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36" w:lineRule="auto"/>
        <w:ind w:firstLine="723" w:firstLineChars="200"/>
        <w:jc w:val="center"/>
        <w:textAlignment w:val="auto"/>
        <w:outlineLvl w:val="9"/>
        <w:rPr>
          <w:rFonts w:hint="eastAsia" w:asciiTheme="minorEastAsia" w:hAnsiTheme="minorEastAsia" w:cstheme="minorEastAsia"/>
          <w:b/>
          <w:bCs/>
          <w:i w:val="0"/>
          <w:caps w:val="0"/>
          <w:color w:val="auto"/>
          <w:spacing w:val="0"/>
          <w:sz w:val="36"/>
          <w:szCs w:val="36"/>
          <w:lang w:val="en-US" w:eastAsia="zh-CN"/>
        </w:rPr>
      </w:pPr>
      <w:r>
        <w:rPr>
          <w:rFonts w:hint="eastAsia" w:asciiTheme="minorEastAsia" w:hAnsiTheme="minorEastAsia" w:cstheme="minorEastAsia"/>
          <w:b/>
          <w:bCs/>
          <w:i w:val="0"/>
          <w:caps w:val="0"/>
          <w:color w:val="auto"/>
          <w:spacing w:val="0"/>
          <w:sz w:val="36"/>
          <w:szCs w:val="36"/>
          <w:lang w:val="en-US" w:eastAsia="zh-CN"/>
        </w:rPr>
        <w:t>教师之树，应成长于高山之上</w:t>
      </w:r>
    </w:p>
    <w:p>
      <w:pPr>
        <w:keepNext w:val="0"/>
        <w:keepLines w:val="0"/>
        <w:pageBreakBefore w:val="0"/>
        <w:widowControl w:val="0"/>
        <w:kinsoku/>
        <w:wordWrap/>
        <w:overflowPunct/>
        <w:topLinePunct w:val="0"/>
        <w:autoSpaceDE/>
        <w:autoSpaceDN/>
        <w:bidi w:val="0"/>
        <w:adjustRightInd/>
        <w:snapToGrid/>
        <w:spacing w:line="336" w:lineRule="auto"/>
        <w:ind w:firstLine="643" w:firstLineChars="200"/>
        <w:jc w:val="center"/>
        <w:textAlignment w:val="auto"/>
        <w:outlineLvl w:val="9"/>
        <w:rPr>
          <w:rFonts w:hint="eastAsia" w:ascii="仿宋" w:hAnsi="仿宋" w:eastAsia="仿宋" w:cs="仿宋"/>
          <w:b/>
          <w:bCs/>
          <w:i w:val="0"/>
          <w:caps w:val="0"/>
          <w:color w:val="auto"/>
          <w:spacing w:val="0"/>
          <w:sz w:val="32"/>
          <w:szCs w:val="32"/>
          <w:lang w:val="en-US" w:eastAsia="zh-CN"/>
        </w:rPr>
      </w:pPr>
      <w:r>
        <w:rPr>
          <w:rFonts w:hint="eastAsia" w:ascii="仿宋" w:hAnsi="仿宋" w:eastAsia="仿宋" w:cs="仿宋"/>
          <w:b/>
          <w:bCs/>
          <w:i w:val="0"/>
          <w:caps w:val="0"/>
          <w:color w:val="auto"/>
          <w:spacing w:val="0"/>
          <w:sz w:val="32"/>
          <w:szCs w:val="32"/>
          <w:lang w:val="en-US" w:eastAsia="zh-CN"/>
        </w:rPr>
        <w:t>——读《中国著名班主任德育思想录》有感</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center"/>
        <w:textAlignment w:val="auto"/>
        <w:outlineLvl w:val="9"/>
        <w:rPr>
          <w:rFonts w:hint="eastAsia" w:ascii="楷体" w:hAnsi="楷体" w:eastAsia="楷体" w:cs="楷体"/>
          <w:b w:val="0"/>
          <w:bCs w:val="0"/>
          <w:i w:val="0"/>
          <w:caps w:val="0"/>
          <w:color w:val="auto"/>
          <w:spacing w:val="0"/>
          <w:sz w:val="32"/>
          <w:szCs w:val="32"/>
          <w:lang w:val="en-US" w:eastAsia="zh-CN"/>
        </w:rPr>
      </w:pPr>
      <w:r>
        <w:rPr>
          <w:rFonts w:hint="eastAsia" w:ascii="楷体" w:hAnsi="楷体" w:eastAsia="楷体" w:cs="楷体"/>
          <w:b w:val="0"/>
          <w:bCs w:val="0"/>
          <w:i w:val="0"/>
          <w:caps w:val="0"/>
          <w:color w:val="auto"/>
          <w:spacing w:val="0"/>
          <w:sz w:val="32"/>
          <w:szCs w:val="32"/>
          <w:lang w:val="en-US" w:eastAsia="zh-CN"/>
        </w:rPr>
        <w:t>邹雯雯</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本学期读书沙龙活动由我和在座的三位老师共同承担，我们选择了</w:t>
      </w:r>
      <w:r>
        <w:rPr>
          <w:rFonts w:hint="eastAsia" w:ascii="仿宋" w:hAnsi="仿宋" w:eastAsia="仿宋" w:cs="仿宋"/>
          <w:b w:val="0"/>
          <w:i w:val="0"/>
          <w:caps w:val="0"/>
          <w:color w:val="000000" w:themeColor="text1"/>
          <w:spacing w:val="0"/>
          <w:sz w:val="32"/>
          <w:szCs w:val="32"/>
          <w14:textFill>
            <w14:solidFill>
              <w14:schemeClr w14:val="tx1"/>
            </w14:solidFill>
          </w14:textFill>
        </w:rPr>
        <w:t>朱永新</w:t>
      </w: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教授编写的《中国著名班主任德育思想录》，这本书汇集了丁榕、丁如许、梁岗、魏书生、郑学志等17名中国著名教师、班主任的教育经验和优秀思想，有理论、有实践，它将一个个鲜明个性的教育案例如电视放映般呈现在我们的眼前。让我们切实感受到他们身上成功的“秘诀”，那就是爱心、责任、民主和机智。在被他们感动的同时，也引发了我们对班主任工作的一些思考，今天我们几个就分别从学校、教师、学生、家长几个方面和大家共勉：</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曾经看到过这样一段话：教师好比是一棵树，学校就是一座山。教师之树再高，也不过是十几丈高。什么能使大树更显挺拔呢？那就是生长在学校这座山峰之上。用山峰之高，增加树的高度。我们是树，我们的爱心学校就是我们的“大山”，我们的教育生长离不开这座大山。</w:t>
      </w:r>
    </w:p>
    <w:p>
      <w:pPr>
        <w:keepNext w:val="0"/>
        <w:keepLines w:val="0"/>
        <w:pageBreakBefore w:val="0"/>
        <w:widowControl w:val="0"/>
        <w:numPr>
          <w:numId w:val="0"/>
        </w:numPr>
        <w:kinsoku/>
        <w:wordWrap/>
        <w:overflowPunct/>
        <w:topLinePunct w:val="0"/>
        <w:autoSpaceDE/>
        <w:autoSpaceDN/>
        <w:bidi w:val="0"/>
        <w:adjustRightInd/>
        <w:snapToGrid/>
        <w:spacing w:line="336" w:lineRule="auto"/>
        <w:ind w:firstLine="643" w:firstLineChars="200"/>
        <w:jc w:val="left"/>
        <w:textAlignment w:val="auto"/>
        <w:outlineLvl w:val="9"/>
        <w:rPr>
          <w:rFonts w:hint="eastAsia" w:ascii="仿宋" w:hAnsi="仿宋" w:eastAsia="仿宋" w:cs="仿宋"/>
          <w:b/>
          <w:bCs/>
          <w:i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b/>
          <w:bCs/>
          <w:i w:val="0"/>
          <w:caps w:val="0"/>
          <w:color w:val="000000" w:themeColor="text1"/>
          <w:spacing w:val="0"/>
          <w:sz w:val="32"/>
          <w:szCs w:val="32"/>
          <w:lang w:val="en-US" w:eastAsia="zh-CN"/>
          <w14:textFill>
            <w14:solidFill>
              <w14:schemeClr w14:val="tx1"/>
            </w14:solidFill>
          </w14:textFill>
        </w:rPr>
        <w:t>一、学校为青年班主任提供专业培训，搭建成长平台</w:t>
      </w:r>
    </w:p>
    <w:p>
      <w:pPr>
        <w:keepNext w:val="0"/>
        <w:keepLines w:val="0"/>
        <w:pageBreakBefore w:val="0"/>
        <w:widowControl w:val="0"/>
        <w:numPr>
          <w:numId w:val="0"/>
        </w:numPr>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b w:val="0"/>
          <w:i w:val="0"/>
          <w:caps w:val="0"/>
          <w:color w:val="000000" w:themeColor="text1"/>
          <w:spacing w:val="0"/>
          <w:sz w:val="32"/>
          <w:szCs w:val="32"/>
          <w:u w:val="none"/>
          <w:lang w:val="en-US" w:eastAsia="zh-CN"/>
          <w14:textFill>
            <w14:solidFill>
              <w14:schemeClr w14:val="tx1"/>
            </w14:solidFill>
          </w14:textFill>
        </w:rPr>
        <w:t>上一次的专业阅读活动时王素琴老师已经出示了一些数据，</w:t>
      </w: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这次我仍然想把这些数据拿出来和大家一起看看，我们青年教师近几年的业务培训，从15年的135次到17年的217次，再到18年上半年的94次，我们可以明显的感觉到培训的次数呈现出上升的趋势。我把这几年的培训数据变成一张统计表，看看和你们脑海中绘制的一样吗？再看看这是不是又像极了一座巍峨的大山？是的，这座大山中汇集了各类各项的培训，其中有关于学科专业的培训，有关于德育教育的培训，也有心理辅导的培训。这些培训就如阳光、甘霖，照耀着我们、滋养着我们，给我们输送营养，让我们有理论武器武装自己，让我们越来越强壮。在我们自身发展的同时学校也提供给我们青年教师一个提升自己、展示自己的舞台，提供给我们每个青年教师当班主任的机会，让我们可以将知识转变为经验。</w:t>
      </w:r>
    </w:p>
    <w:p>
      <w:pPr>
        <w:keepNext w:val="0"/>
        <w:keepLines w:val="0"/>
        <w:pageBreakBefore w:val="0"/>
        <w:widowControl w:val="0"/>
        <w:numPr>
          <w:numId w:val="0"/>
        </w:numPr>
        <w:kinsoku/>
        <w:wordWrap/>
        <w:overflowPunct/>
        <w:topLinePunct w:val="0"/>
        <w:autoSpaceDE/>
        <w:autoSpaceDN/>
        <w:bidi w:val="0"/>
        <w:adjustRightInd/>
        <w:snapToGrid/>
        <w:spacing w:line="336" w:lineRule="auto"/>
        <w:ind w:firstLine="643" w:firstLineChars="200"/>
        <w:jc w:val="left"/>
        <w:textAlignment w:val="auto"/>
        <w:outlineLvl w:val="9"/>
        <w:rPr>
          <w:rFonts w:hint="eastAsia" w:ascii="仿宋" w:hAnsi="仿宋" w:eastAsia="仿宋" w:cs="仿宋"/>
          <w:b/>
          <w:bCs/>
          <w:i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b/>
          <w:bCs/>
          <w:i w:val="0"/>
          <w:caps w:val="0"/>
          <w:color w:val="000000" w:themeColor="text1"/>
          <w:spacing w:val="0"/>
          <w:sz w:val="32"/>
          <w:szCs w:val="32"/>
          <w:lang w:val="en-US" w:eastAsia="zh-CN"/>
          <w14:textFill>
            <w14:solidFill>
              <w14:schemeClr w14:val="tx1"/>
            </w14:solidFill>
          </w14:textFill>
        </w:rPr>
        <w:t>二、学校为青年班主任养成提供结对指导</w:t>
      </w:r>
    </w:p>
    <w:p>
      <w:pPr>
        <w:keepNext w:val="0"/>
        <w:keepLines w:val="0"/>
        <w:pageBreakBefore w:val="0"/>
        <w:widowControl w:val="0"/>
        <w:numPr>
          <w:numId w:val="0"/>
        </w:numPr>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在青年班主任踏入岗位之前，学校都会配一名有经验的教师与之进行结对指导，另外，还会安排与一名有多年班主任经验的教师搭配进行坐班。假设在踏入校园之初，就安排去做班主任，是不是会为不知如何处理智障儿童因散漫造成秩序的混乱而恼羞成怒；是不是会为不知如何与家长解释儿童间因随意打闹出现的小伤而烦恼；是不是会为没有开展好一学期一次家长会而沮丧？学校在这一方面并没有给我们施加太多的压力，而是给予了我们一段适应的时间，让我们能够有时间进行心理的建设和缓冲，在与有经验的班主任的搭班之后，耳濡目染地学会了如何与学生、与家长进行沟通，为青年教师踏上班主任之路提供了助力。</w:t>
      </w:r>
    </w:p>
    <w:p>
      <w:pPr>
        <w:keepNext w:val="0"/>
        <w:keepLines w:val="0"/>
        <w:pageBreakBefore w:val="0"/>
        <w:widowControl w:val="0"/>
        <w:numPr>
          <w:numId w:val="0"/>
        </w:numPr>
        <w:kinsoku/>
        <w:wordWrap/>
        <w:overflowPunct/>
        <w:topLinePunct w:val="0"/>
        <w:autoSpaceDE/>
        <w:autoSpaceDN/>
        <w:bidi w:val="0"/>
        <w:adjustRightInd/>
        <w:snapToGrid/>
        <w:spacing w:line="336" w:lineRule="auto"/>
        <w:ind w:firstLine="643" w:firstLineChars="200"/>
        <w:jc w:val="left"/>
        <w:textAlignment w:val="auto"/>
        <w:outlineLvl w:val="9"/>
        <w:rPr>
          <w:rFonts w:hint="eastAsia" w:ascii="仿宋" w:hAnsi="仿宋" w:eastAsia="仿宋" w:cs="仿宋"/>
          <w:b/>
          <w:bCs/>
          <w:i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b/>
          <w:bCs/>
          <w:i w:val="0"/>
          <w:caps w:val="0"/>
          <w:color w:val="000000" w:themeColor="text1"/>
          <w:spacing w:val="0"/>
          <w:sz w:val="32"/>
          <w:szCs w:val="32"/>
          <w:lang w:val="en-US" w:eastAsia="zh-CN"/>
          <w14:textFill>
            <w14:solidFill>
              <w14:schemeClr w14:val="tx1"/>
            </w14:solidFill>
          </w14:textFill>
        </w:rPr>
        <w:t>三、学校为青年班主任，创造良好办公环境</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环境和心境，这是两个不同的词汇，但是两者之间又有着千丝万缕的联系。我想在环境之前再加上一个“学校”，因为之前我在外出听课时，遇到过一位来过我们学校的老师，知道我是爱心学校的老师之后就对我说爱心学校的环境特别好，校园环境美观、校园绿化多，关键是走在学校里感觉特别安静，这些景象一直让他久久难以忘怀。其实刚听到这些话时，我感觉是这位老师是硬在找话题聊天，并没有太把这些话放在心上。但是后来我在出去上了几次公开课之后，我慢慢发现那位老师的话说的真是太对了！虽然我们的学生没有普通学校的聪明，虽然我们的校园没有其他学校的大，但是我们这里没有学生吵杂的叫喊，没有繁重的学业压力，没有办公室背后的议论。我们学校有着与其他学校不同的魅力，例如美丽的花园、宽敞的教室，明亮的图书室等等。同时，学校也积极为我们青年教师提供先进的教学设备和办公室环境，让我们成长为一名心态良好、积极向上的班主任教师。</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学校为我们铺路搭桥，我们也努力进行回报，是的，在这座大山中正孕育出了一棵棵挺拔的大树，出现了一批批优秀的班主任教师，像2014年昆山市优秀班主任周波老师，优秀德育工作者归芳芳老师，2016年昆山市优秀班主任陈朱琴老师，她们用自己的行动和智慧赢得了学生、家长的一致好评，给我们树立了优秀班主任的榜样。</w:t>
      </w:r>
    </w:p>
    <w:p>
      <w:pPr>
        <w:rPr>
          <w:rFonts w:hint="eastAsia" w:ascii="微软雅黑" w:hAnsi="微软雅黑" w:eastAsia="微软雅黑" w:cs="微软雅黑"/>
          <w:b w:val="0"/>
          <w:i w:val="0"/>
          <w:caps w:val="0"/>
          <w:color w:val="000000"/>
          <w:spacing w:val="0"/>
          <w:sz w:val="21"/>
          <w:szCs w:val="21"/>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3367C5"/>
    <w:rsid w:val="1EA50357"/>
    <w:rsid w:val="21E91A8E"/>
    <w:rsid w:val="2A6350DA"/>
    <w:rsid w:val="2C4D2CFC"/>
    <w:rsid w:val="3D3367C5"/>
    <w:rsid w:val="446922D3"/>
    <w:rsid w:val="5E9B312A"/>
    <w:rsid w:val="5EEB7E40"/>
    <w:rsid w:val="6D535020"/>
    <w:rsid w:val="6E7579AE"/>
    <w:rsid w:val="71E76D55"/>
    <w:rsid w:val="734A6A17"/>
    <w:rsid w:val="7825375C"/>
    <w:rsid w:val="7E616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2018-06-19T07:47:00Z</dcterms:created>
  <dc:creator>wenwen.918@163.com</dc:creator>
  <cp:lastModifiedBy>Administrator</cp:lastModifiedBy>
  <dcterms:modified xsi:type="dcterms:W3CDTF">2018-08-09T07:47:27Z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KSORubyTemplateID" linkTarget="0">
    <vt:lpwstr>6</vt:lpwstr>
  </property>
</Properties>
</file>