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FD" w:rsidRDefault="00A20E23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《特殊教育学校艺术类康复课程构建与实施的研究》</w:t>
      </w:r>
      <w:r>
        <w:rPr>
          <w:rFonts w:hint="eastAsia"/>
          <w:b/>
          <w:bCs/>
          <w:sz w:val="36"/>
          <w:szCs w:val="44"/>
        </w:rPr>
        <w:t>讲座反思</w:t>
      </w:r>
    </w:p>
    <w:p w:rsidR="007F64FD" w:rsidRPr="00A20E23" w:rsidRDefault="00A20E23" w:rsidP="00A20E23">
      <w:pPr>
        <w:jc w:val="center"/>
        <w:rPr>
          <w:rFonts w:ascii="楷体" w:eastAsia="楷体" w:hAnsi="楷体"/>
          <w:sz w:val="32"/>
          <w:szCs w:val="32"/>
        </w:rPr>
      </w:pPr>
      <w:r w:rsidRPr="00A20E23">
        <w:rPr>
          <w:rFonts w:ascii="楷体" w:eastAsia="楷体" w:hAnsi="楷体" w:hint="eastAsia"/>
          <w:sz w:val="32"/>
          <w:szCs w:val="32"/>
        </w:rPr>
        <w:t>李琦</w:t>
      </w:r>
    </w:p>
    <w:p w:rsidR="007F64FD" w:rsidRPr="00A20E23" w:rsidRDefault="00A20E23" w:rsidP="00A20E23">
      <w:pPr>
        <w:spacing w:line="33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8"/>
          <w:szCs w:val="36"/>
        </w:rPr>
        <w:t xml:space="preserve">  </w:t>
      </w:r>
      <w:r w:rsidRPr="00A20E23">
        <w:rPr>
          <w:rFonts w:ascii="仿宋" w:eastAsia="仿宋" w:hAnsi="仿宋" w:hint="eastAsia"/>
          <w:sz w:val="32"/>
          <w:szCs w:val="32"/>
        </w:rPr>
        <w:t xml:space="preserve"> </w:t>
      </w:r>
      <w:r w:rsidRPr="00A20E23">
        <w:rPr>
          <w:rFonts w:ascii="仿宋" w:eastAsia="仿宋" w:hAnsi="仿宋" w:hint="eastAsia"/>
          <w:sz w:val="32"/>
          <w:szCs w:val="32"/>
        </w:rPr>
        <w:t>这次培训让我对“十三五”规划立项课题研究的内容、研究的目标、研究的措施、研究的预期成果以及成员的具体分工有了一定的了解。下面我就来谈谈我的学习心得。</w:t>
      </w:r>
    </w:p>
    <w:p w:rsidR="007F64FD" w:rsidRPr="00A20E23" w:rsidRDefault="00A20E23" w:rsidP="00A20E23">
      <w:pPr>
        <w:spacing w:line="336" w:lineRule="auto"/>
        <w:ind w:firstLine="560"/>
        <w:jc w:val="left"/>
        <w:rPr>
          <w:rFonts w:ascii="仿宋" w:eastAsia="仿宋" w:hAnsi="仿宋"/>
          <w:b/>
          <w:sz w:val="32"/>
          <w:szCs w:val="32"/>
        </w:rPr>
      </w:pPr>
      <w:r w:rsidRPr="00A20E23">
        <w:rPr>
          <w:rFonts w:ascii="仿宋" w:eastAsia="仿宋" w:hAnsi="仿宋" w:hint="eastAsia"/>
          <w:b/>
          <w:sz w:val="32"/>
          <w:szCs w:val="32"/>
        </w:rPr>
        <w:t>一、康复是一门艺术</w:t>
      </w:r>
    </w:p>
    <w:p w:rsidR="007F64FD" w:rsidRPr="00A20E23" w:rsidRDefault="00A20E23" w:rsidP="00A20E23">
      <w:pPr>
        <w:spacing w:line="336" w:lineRule="auto"/>
        <w:ind w:firstLine="560"/>
        <w:jc w:val="left"/>
        <w:rPr>
          <w:rFonts w:ascii="仿宋" w:eastAsia="仿宋" w:hAnsi="仿宋"/>
          <w:sz w:val="32"/>
          <w:szCs w:val="32"/>
        </w:rPr>
      </w:pPr>
      <w:r w:rsidRPr="00A20E23">
        <w:rPr>
          <w:rFonts w:ascii="仿宋" w:eastAsia="仿宋" w:hAnsi="仿宋" w:hint="eastAsia"/>
          <w:sz w:val="32"/>
          <w:szCs w:val="32"/>
        </w:rPr>
        <w:t>艺术在百度百科中的解释是艺术可以是宏观概念也可以是个体现象，通过捕捉与挖掘、感受与分析、整合与运用（形体的组合过程、生物的生命过程、故事的发展过程）通过感受（看、听、嗅、触碰）得到的形式展示出来的阶段性结果。</w:t>
      </w:r>
    </w:p>
    <w:p w:rsidR="007F64FD" w:rsidRPr="00A20E23" w:rsidRDefault="00A20E23" w:rsidP="00A20E23">
      <w:pPr>
        <w:spacing w:line="336" w:lineRule="auto"/>
        <w:ind w:firstLine="560"/>
        <w:jc w:val="left"/>
        <w:rPr>
          <w:rFonts w:ascii="仿宋" w:eastAsia="仿宋" w:hAnsi="仿宋"/>
          <w:sz w:val="32"/>
          <w:szCs w:val="32"/>
        </w:rPr>
      </w:pPr>
      <w:r w:rsidRPr="00A20E23">
        <w:rPr>
          <w:rFonts w:ascii="仿宋" w:eastAsia="仿宋" w:hAnsi="仿宋" w:hint="eastAsia"/>
          <w:sz w:val="32"/>
          <w:szCs w:val="32"/>
        </w:rPr>
        <w:t>那康复又指什么呢？康复是指综合地、协调地应用医学的、教育的、社会的、职业的各种</w:t>
      </w:r>
      <w:hyperlink r:id="rId7" w:tgtFrame="http://baike.baidu.com/_blank" w:history="1">
        <w:r w:rsidRPr="00A20E23">
          <w:rPr>
            <w:rFonts w:ascii="仿宋" w:eastAsia="仿宋" w:hAnsi="仿宋" w:hint="eastAsia"/>
            <w:sz w:val="32"/>
            <w:szCs w:val="32"/>
          </w:rPr>
          <w:t>方法</w:t>
        </w:r>
      </w:hyperlink>
      <w:r w:rsidRPr="00A20E23">
        <w:rPr>
          <w:rFonts w:ascii="仿宋" w:eastAsia="仿宋" w:hAnsi="仿宋" w:hint="eastAsia"/>
          <w:sz w:val="32"/>
          <w:szCs w:val="32"/>
        </w:rPr>
        <w:t>，使病、伤、残者（包括先天性残）已经丧失的功能尽快地、能尽最大可能地得到恢复和重建，使他们在体格上、精神上、社会上和经济上的能力得到尽可能的恢复，使他们重新</w:t>
      </w:r>
      <w:hyperlink r:id="rId8" w:tgtFrame="http://baike.baidu.com/_blank" w:history="1">
        <w:r w:rsidRPr="00A20E23">
          <w:rPr>
            <w:rFonts w:ascii="仿宋" w:eastAsia="仿宋" w:hAnsi="仿宋" w:hint="eastAsia"/>
            <w:sz w:val="32"/>
            <w:szCs w:val="32"/>
          </w:rPr>
          <w:t>走向生活</w:t>
        </w:r>
      </w:hyperlink>
      <w:r w:rsidRPr="00A20E23">
        <w:rPr>
          <w:rFonts w:ascii="仿宋" w:eastAsia="仿宋" w:hAnsi="仿宋" w:hint="eastAsia"/>
          <w:sz w:val="32"/>
          <w:szCs w:val="32"/>
        </w:rPr>
        <w:t>，重新走向工作，重新走向社会。</w:t>
      </w:r>
    </w:p>
    <w:p w:rsidR="007F64FD" w:rsidRPr="00A20E23" w:rsidRDefault="00A20E23" w:rsidP="00A20E23">
      <w:pPr>
        <w:spacing w:line="336" w:lineRule="auto"/>
        <w:ind w:firstLine="560"/>
        <w:jc w:val="left"/>
        <w:rPr>
          <w:rFonts w:ascii="仿宋" w:eastAsia="仿宋" w:hAnsi="仿宋"/>
          <w:sz w:val="32"/>
          <w:szCs w:val="32"/>
        </w:rPr>
      </w:pPr>
      <w:r w:rsidRPr="00A20E23">
        <w:rPr>
          <w:rFonts w:ascii="仿宋" w:eastAsia="仿宋" w:hAnsi="仿宋" w:hint="eastAsia"/>
          <w:sz w:val="32"/>
          <w:szCs w:val="32"/>
        </w:rPr>
        <w:t>在进入特殊教育这个大家庭之前，我以为艺术只存在于艺术家的世界，成为特教一员以后，我才慢慢转变了我的想法。我们将艺术康复与教学课程相结合，我们每天努力一点点，使我们的特殊的孩子每天进步一点点，都能收获满满的感动。</w:t>
      </w:r>
    </w:p>
    <w:p w:rsidR="007F64FD" w:rsidRPr="00A20E23" w:rsidRDefault="00A20E23" w:rsidP="00A20E23">
      <w:pPr>
        <w:numPr>
          <w:ilvl w:val="0"/>
          <w:numId w:val="1"/>
        </w:numPr>
        <w:spacing w:line="336" w:lineRule="auto"/>
        <w:ind w:firstLine="560"/>
        <w:jc w:val="left"/>
        <w:rPr>
          <w:rFonts w:ascii="仿宋" w:eastAsia="仿宋" w:hAnsi="仿宋"/>
          <w:b/>
          <w:sz w:val="32"/>
          <w:szCs w:val="32"/>
        </w:rPr>
      </w:pPr>
      <w:r w:rsidRPr="00A20E23">
        <w:rPr>
          <w:rFonts w:ascii="仿宋" w:eastAsia="仿宋" w:hAnsi="仿宋" w:hint="eastAsia"/>
          <w:b/>
          <w:sz w:val="32"/>
          <w:szCs w:val="32"/>
        </w:rPr>
        <w:lastRenderedPageBreak/>
        <w:t>特殊儿童的艺术康复</w:t>
      </w:r>
    </w:p>
    <w:p w:rsidR="007F64FD" w:rsidRPr="00A20E23" w:rsidRDefault="00A20E23" w:rsidP="00A20E23">
      <w:pPr>
        <w:spacing w:line="336" w:lineRule="auto"/>
        <w:ind w:firstLine="560"/>
        <w:jc w:val="left"/>
        <w:rPr>
          <w:rFonts w:ascii="仿宋" w:eastAsia="仿宋" w:hAnsi="仿宋"/>
          <w:sz w:val="32"/>
          <w:szCs w:val="32"/>
        </w:rPr>
      </w:pPr>
      <w:r w:rsidRPr="00A20E23">
        <w:rPr>
          <w:rFonts w:ascii="仿宋" w:eastAsia="仿宋" w:hAnsi="仿宋" w:hint="eastAsia"/>
          <w:sz w:val="32"/>
          <w:szCs w:val="32"/>
        </w:rPr>
        <w:t>听了</w:t>
      </w:r>
      <w:proofErr w:type="gramStart"/>
      <w:r w:rsidRPr="00A20E23">
        <w:rPr>
          <w:rFonts w:ascii="仿宋" w:eastAsia="仿宋" w:hAnsi="仿宋" w:hint="eastAsia"/>
          <w:sz w:val="32"/>
          <w:szCs w:val="32"/>
        </w:rPr>
        <w:t>糜</w:t>
      </w:r>
      <w:proofErr w:type="gramEnd"/>
      <w:r w:rsidRPr="00A20E23">
        <w:rPr>
          <w:rFonts w:ascii="仿宋" w:eastAsia="仿宋" w:hAnsi="仿宋" w:hint="eastAsia"/>
          <w:sz w:val="32"/>
          <w:szCs w:val="32"/>
        </w:rPr>
        <w:t>老师的讲座，我了解了艺术康复可以有效促使残障学生各器官的动作协调，使各</w:t>
      </w:r>
      <w:r w:rsidRPr="00A20E23">
        <w:rPr>
          <w:rFonts w:ascii="仿宋" w:eastAsia="仿宋" w:hAnsi="仿宋" w:hint="eastAsia"/>
          <w:sz w:val="32"/>
          <w:szCs w:val="32"/>
        </w:rPr>
        <w:t>器官之间建立联系，补偿学生的缺陷。</w:t>
      </w:r>
    </w:p>
    <w:p w:rsidR="007F64FD" w:rsidRPr="00A20E23" w:rsidRDefault="00A20E23" w:rsidP="00A20E23">
      <w:pPr>
        <w:spacing w:line="336" w:lineRule="auto"/>
        <w:ind w:firstLine="560"/>
        <w:jc w:val="left"/>
        <w:rPr>
          <w:rFonts w:ascii="仿宋" w:eastAsia="仿宋" w:hAnsi="仿宋"/>
          <w:sz w:val="32"/>
          <w:szCs w:val="32"/>
        </w:rPr>
      </w:pPr>
      <w:r w:rsidRPr="00A20E23">
        <w:rPr>
          <w:rFonts w:ascii="仿宋" w:eastAsia="仿宋" w:hAnsi="仿宋" w:hint="eastAsia"/>
          <w:sz w:val="32"/>
          <w:szCs w:val="32"/>
        </w:rPr>
        <w:t>“黑黑的天空低垂</w:t>
      </w:r>
      <w:r w:rsidRPr="00A20E23">
        <w:rPr>
          <w:rFonts w:ascii="仿宋" w:eastAsia="仿宋" w:hAnsi="仿宋" w:hint="eastAsia"/>
          <w:sz w:val="32"/>
          <w:szCs w:val="32"/>
        </w:rPr>
        <w:t xml:space="preserve"> </w:t>
      </w:r>
      <w:r w:rsidRPr="00A20E23">
        <w:rPr>
          <w:rFonts w:ascii="仿宋" w:eastAsia="仿宋" w:hAnsi="仿宋" w:hint="eastAsia"/>
          <w:sz w:val="32"/>
          <w:szCs w:val="32"/>
        </w:rPr>
        <w:t>亮亮的繁星相随</w:t>
      </w:r>
      <w:r w:rsidRPr="00A20E23">
        <w:rPr>
          <w:rFonts w:ascii="仿宋" w:eastAsia="仿宋" w:hAnsi="仿宋" w:hint="eastAsia"/>
          <w:sz w:val="32"/>
          <w:szCs w:val="32"/>
        </w:rPr>
        <w:t xml:space="preserve"> </w:t>
      </w:r>
      <w:r w:rsidRPr="00A20E23">
        <w:rPr>
          <w:rFonts w:ascii="仿宋" w:eastAsia="仿宋" w:hAnsi="仿宋" w:hint="eastAsia"/>
          <w:sz w:val="32"/>
          <w:szCs w:val="32"/>
        </w:rPr>
        <w:t>虫儿飞虫儿飞你在思念谁……”悠扬的歌声从音乐教室里飘来</w:t>
      </w:r>
      <w:r w:rsidRPr="00A20E23">
        <w:rPr>
          <w:rFonts w:ascii="仿宋" w:eastAsia="仿宋" w:hAnsi="仿宋" w:hint="eastAsia"/>
          <w:sz w:val="32"/>
          <w:szCs w:val="32"/>
        </w:rPr>
        <w:t>,</w:t>
      </w:r>
      <w:r w:rsidRPr="00A20E23">
        <w:rPr>
          <w:rFonts w:ascii="仿宋" w:eastAsia="仿宋" w:hAnsi="仿宋" w:hint="eastAsia"/>
          <w:sz w:val="32"/>
          <w:szCs w:val="32"/>
        </w:rPr>
        <w:t>培智</w:t>
      </w:r>
      <w:proofErr w:type="gramStart"/>
      <w:r w:rsidRPr="00A20E23">
        <w:rPr>
          <w:rFonts w:ascii="仿宋" w:eastAsia="仿宋" w:hAnsi="仿宋" w:hint="eastAsia"/>
          <w:sz w:val="32"/>
          <w:szCs w:val="32"/>
        </w:rPr>
        <w:t>部孩子</w:t>
      </w:r>
      <w:proofErr w:type="gramEnd"/>
      <w:r w:rsidRPr="00A20E23">
        <w:rPr>
          <w:rFonts w:ascii="仿宋" w:eastAsia="仿宋" w:hAnsi="仿宋" w:hint="eastAsia"/>
          <w:sz w:val="32"/>
          <w:szCs w:val="32"/>
        </w:rPr>
        <w:t>在上音乐康复课。这悠扬的歌声来自这群智障的孩子。每个人都有追求艺术和美的梦想，这些孩子也不例外。培智</w:t>
      </w:r>
      <w:proofErr w:type="gramStart"/>
      <w:r w:rsidRPr="00A20E23">
        <w:rPr>
          <w:rFonts w:ascii="仿宋" w:eastAsia="仿宋" w:hAnsi="仿宋" w:hint="eastAsia"/>
          <w:sz w:val="32"/>
          <w:szCs w:val="32"/>
        </w:rPr>
        <w:t>部追求</w:t>
      </w:r>
      <w:proofErr w:type="gramEnd"/>
      <w:r w:rsidRPr="00A20E23">
        <w:rPr>
          <w:rFonts w:ascii="仿宋" w:eastAsia="仿宋" w:hAnsi="仿宋" w:hint="eastAsia"/>
          <w:sz w:val="32"/>
          <w:szCs w:val="32"/>
        </w:rPr>
        <w:t>艺术梦的智障孩子还有很多，有的孩子喜欢画画，有的孩子喜欢跳舞。学校通过美术康复、音乐康复、舞蹈康复、跳操康复等，来对学生进行艺术康复，开发学生的艺术潜能。</w:t>
      </w:r>
    </w:p>
    <w:p w:rsidR="007F64FD" w:rsidRPr="00A20E23" w:rsidRDefault="00A20E23" w:rsidP="00A20E23">
      <w:pPr>
        <w:spacing w:line="336" w:lineRule="auto"/>
        <w:ind w:firstLine="560"/>
        <w:jc w:val="left"/>
        <w:rPr>
          <w:rFonts w:ascii="仿宋" w:eastAsia="仿宋" w:hAnsi="仿宋"/>
          <w:sz w:val="32"/>
          <w:szCs w:val="32"/>
        </w:rPr>
      </w:pPr>
      <w:r w:rsidRPr="00A20E23">
        <w:rPr>
          <w:rFonts w:ascii="仿宋" w:eastAsia="仿宋" w:hAnsi="仿宋" w:hint="eastAsia"/>
          <w:sz w:val="32"/>
          <w:szCs w:val="32"/>
        </w:rPr>
        <w:t>比如，在美术课堂上可以培养学生与人交流的能力，在绘画中，有些问题都是不经意间产生的，学生可能在绘画中发现他的哪个颜</w:t>
      </w:r>
      <w:r w:rsidRPr="00A20E23">
        <w:rPr>
          <w:rFonts w:ascii="仿宋" w:eastAsia="仿宋" w:hAnsi="仿宋" w:hint="eastAsia"/>
          <w:sz w:val="32"/>
          <w:szCs w:val="32"/>
        </w:rPr>
        <w:t>色没有了，他就会积极与老师沟通，告诉老师他这个颜色没有了。学生会主动地去表达自己的想法和需求，这就可以引导一些学生与人沟通。培</w:t>
      </w:r>
      <w:proofErr w:type="gramStart"/>
      <w:r w:rsidRPr="00A20E23">
        <w:rPr>
          <w:rFonts w:ascii="仿宋" w:eastAsia="仿宋" w:hAnsi="仿宋" w:hint="eastAsia"/>
          <w:sz w:val="32"/>
          <w:szCs w:val="32"/>
        </w:rPr>
        <w:t>智学生</w:t>
      </w:r>
      <w:proofErr w:type="gramEnd"/>
      <w:r w:rsidRPr="00A20E23">
        <w:rPr>
          <w:rFonts w:ascii="仿宋" w:eastAsia="仿宋" w:hAnsi="仿宋" w:hint="eastAsia"/>
          <w:sz w:val="32"/>
          <w:szCs w:val="32"/>
        </w:rPr>
        <w:t>在生活中，常常被人忽视，没有一些玩伴陪他们一起玩耍，他们会渐渐封闭自己的内心，变得自卑。教师在艺术康复课堂上，可以积极地疏导学生的心理问题。比如，在美术课堂上，教师展示学生的作品，及时表扬学生有进步的地方，提升学生的自信心。有的学生可能刚开始只会画线，画一些简单的图形，慢慢地他能画出多一点的图形。虽然这些进步很小，甚至老</w:t>
      </w:r>
      <w:r w:rsidRPr="00A20E23">
        <w:rPr>
          <w:rFonts w:ascii="仿宋" w:eastAsia="仿宋" w:hAnsi="仿宋" w:hint="eastAsia"/>
          <w:sz w:val="32"/>
          <w:szCs w:val="32"/>
        </w:rPr>
        <w:lastRenderedPageBreak/>
        <w:t>师不仔细观察常常会忽略掉，但是对这个孩子自身而言，他取得的</w:t>
      </w:r>
      <w:r w:rsidRPr="00A20E23">
        <w:rPr>
          <w:rFonts w:ascii="仿宋" w:eastAsia="仿宋" w:hAnsi="仿宋" w:hint="eastAsia"/>
          <w:sz w:val="32"/>
          <w:szCs w:val="32"/>
        </w:rPr>
        <w:t>一点点进步，每天努力一点点，我们都能看到孩子在努力和进步，这就值得肯定。</w:t>
      </w:r>
    </w:p>
    <w:p w:rsidR="007F64FD" w:rsidRDefault="00A20E23" w:rsidP="00A20E23">
      <w:pPr>
        <w:spacing w:line="336" w:lineRule="auto"/>
        <w:ind w:firstLine="560"/>
        <w:jc w:val="left"/>
        <w:rPr>
          <w:sz w:val="28"/>
          <w:szCs w:val="36"/>
        </w:rPr>
      </w:pPr>
      <w:r w:rsidRPr="00A20E23">
        <w:rPr>
          <w:rFonts w:ascii="仿宋" w:eastAsia="仿宋" w:hAnsi="仿宋" w:hint="eastAsia"/>
          <w:sz w:val="32"/>
          <w:szCs w:val="32"/>
        </w:rPr>
        <w:t>艺术康复道路任重道远</w:t>
      </w:r>
      <w:proofErr w:type="gramStart"/>
      <w:r w:rsidRPr="00A20E23">
        <w:rPr>
          <w:rFonts w:ascii="仿宋" w:eastAsia="仿宋" w:hAnsi="仿宋" w:hint="eastAsia"/>
          <w:sz w:val="32"/>
          <w:szCs w:val="32"/>
        </w:rPr>
        <w:t>而要又意义</w:t>
      </w:r>
      <w:proofErr w:type="gramEnd"/>
      <w:r w:rsidRPr="00A20E23">
        <w:rPr>
          <w:rFonts w:ascii="仿宋" w:eastAsia="仿宋" w:hAnsi="仿宋" w:hint="eastAsia"/>
          <w:sz w:val="32"/>
          <w:szCs w:val="32"/>
        </w:rPr>
        <w:t>重大，我们希望通过艺术</w:t>
      </w:r>
      <w:proofErr w:type="gramStart"/>
      <w:r w:rsidRPr="00A20E23">
        <w:rPr>
          <w:rFonts w:ascii="仿宋" w:eastAsia="仿宋" w:hAnsi="仿宋" w:hint="eastAsia"/>
          <w:sz w:val="32"/>
          <w:szCs w:val="32"/>
        </w:rPr>
        <w:t>康复让培智学生</w:t>
      </w:r>
      <w:proofErr w:type="gramEnd"/>
      <w:r w:rsidRPr="00A20E23">
        <w:rPr>
          <w:rFonts w:ascii="仿宋" w:eastAsia="仿宋" w:hAnsi="仿宋" w:hint="eastAsia"/>
          <w:sz w:val="32"/>
          <w:szCs w:val="32"/>
        </w:rPr>
        <w:t>也能体会到艺术带来的美，让这些特殊的孩子也能像普通孩子一样，让艺术这把钥匙，打开他们的心门。</w:t>
      </w:r>
      <w:bookmarkStart w:id="0" w:name="_GoBack"/>
      <w:bookmarkEnd w:id="0"/>
    </w:p>
    <w:sectPr w:rsidR="007F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6604"/>
    <w:multiLevelType w:val="singleLevel"/>
    <w:tmpl w:val="5954660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F087C"/>
    <w:rsid w:val="007F64FD"/>
    <w:rsid w:val="00A20E23"/>
    <w:rsid w:val="11CB43A2"/>
    <w:rsid w:val="1AF86E0E"/>
    <w:rsid w:val="26D7251E"/>
    <w:rsid w:val="59BE4924"/>
    <w:rsid w:val="6EBB46FE"/>
    <w:rsid w:val="7C2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8%B5%B0%E5%90%91%E7%94%9F%E6%B4%BB" TargetMode="External"/><Relationship Id="rId3" Type="http://schemas.openxmlformats.org/officeDocument/2006/relationships/styles" Target="styles.xml"/><Relationship Id="rId7" Type="http://schemas.openxmlformats.org/officeDocument/2006/relationships/hyperlink" Target="http://baike.baidu.com/item/%E6%96%B9%E6%B3%95/24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1162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2</cp:revision>
  <dcterms:created xsi:type="dcterms:W3CDTF">2017-06-29T00:45:00Z</dcterms:created>
  <dcterms:modified xsi:type="dcterms:W3CDTF">2018-10-08T02:02:00Z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