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419" w:rsidRDefault="00ED3FCA">
      <w:pPr>
        <w:ind w:firstLineChars="500" w:firstLine="1807"/>
        <w:rPr>
          <w:rFonts w:ascii="黑体" w:eastAsia="黑体" w:hAnsi="黑体"/>
          <w:b/>
          <w:bCs/>
          <w:sz w:val="36"/>
          <w:szCs w:val="36"/>
        </w:rPr>
      </w:pPr>
      <w:r>
        <w:rPr>
          <w:rFonts w:ascii="黑体" w:eastAsia="黑体" w:hAnsi="黑体" w:hint="eastAsia"/>
          <w:b/>
          <w:bCs/>
          <w:sz w:val="36"/>
          <w:szCs w:val="36"/>
        </w:rPr>
        <w:t>昆山市文明校园测评自评表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2"/>
        <w:gridCol w:w="1203"/>
        <w:gridCol w:w="1456"/>
        <w:gridCol w:w="1454"/>
        <w:gridCol w:w="1456"/>
        <w:gridCol w:w="1421"/>
      </w:tblGrid>
      <w:tr w:rsidR="00C47419">
        <w:tc>
          <w:tcPr>
            <w:tcW w:w="1532" w:type="dxa"/>
            <w:tcBorders>
              <w:top w:val="single" w:sz="4" w:space="0" w:color="auto"/>
              <w:left w:val="single" w:sz="4" w:space="0" w:color="auto"/>
              <w:bottom w:val="single" w:sz="4" w:space="0" w:color="auto"/>
              <w:right w:val="single" w:sz="4" w:space="0" w:color="auto"/>
            </w:tcBorders>
            <w:vAlign w:val="center"/>
          </w:tcPr>
          <w:p w:rsidR="00C47419" w:rsidRDefault="00ED3FCA">
            <w:pPr>
              <w:jc w:val="center"/>
              <w:rPr>
                <w:rFonts w:ascii="宋体" w:hAnsi="宋体"/>
                <w:sz w:val="28"/>
                <w:szCs w:val="28"/>
              </w:rPr>
            </w:pPr>
            <w:r>
              <w:rPr>
                <w:rFonts w:ascii="宋体" w:hAnsi="宋体" w:hint="eastAsia"/>
                <w:sz w:val="28"/>
                <w:szCs w:val="28"/>
              </w:rPr>
              <w:t>测评项目</w:t>
            </w:r>
          </w:p>
        </w:tc>
        <w:tc>
          <w:tcPr>
            <w:tcW w:w="6990" w:type="dxa"/>
            <w:gridSpan w:val="5"/>
            <w:tcBorders>
              <w:top w:val="single" w:sz="4" w:space="0" w:color="auto"/>
              <w:left w:val="nil"/>
              <w:bottom w:val="single" w:sz="4" w:space="0" w:color="auto"/>
              <w:right w:val="single" w:sz="4" w:space="0" w:color="auto"/>
            </w:tcBorders>
            <w:vAlign w:val="center"/>
          </w:tcPr>
          <w:p w:rsidR="00C47419" w:rsidRDefault="00ED3FCA">
            <w:pPr>
              <w:rPr>
                <w:rFonts w:ascii="宋体" w:hAnsi="宋体"/>
                <w:sz w:val="24"/>
                <w:szCs w:val="24"/>
              </w:rPr>
            </w:pPr>
            <w:r>
              <w:rPr>
                <w:rFonts w:ascii="宋体" w:hAnsi="宋体" w:hint="eastAsia"/>
                <w:sz w:val="24"/>
                <w:szCs w:val="24"/>
              </w:rPr>
              <w:t>一、领导班子建设</w:t>
            </w:r>
          </w:p>
        </w:tc>
      </w:tr>
      <w:tr w:rsidR="00C47419">
        <w:tc>
          <w:tcPr>
            <w:tcW w:w="1532" w:type="dxa"/>
            <w:tcBorders>
              <w:top w:val="single" w:sz="4" w:space="0" w:color="auto"/>
              <w:left w:val="single" w:sz="4" w:space="0" w:color="auto"/>
              <w:bottom w:val="single" w:sz="4" w:space="0" w:color="auto"/>
              <w:right w:val="single" w:sz="4" w:space="0" w:color="auto"/>
            </w:tcBorders>
            <w:vAlign w:val="center"/>
          </w:tcPr>
          <w:p w:rsidR="00C47419" w:rsidRDefault="00ED3FCA">
            <w:pPr>
              <w:jc w:val="center"/>
              <w:rPr>
                <w:rFonts w:ascii="宋体" w:hAnsi="宋体"/>
                <w:sz w:val="28"/>
                <w:szCs w:val="28"/>
              </w:rPr>
            </w:pPr>
            <w:r>
              <w:rPr>
                <w:rFonts w:ascii="宋体" w:hAnsi="宋体" w:hint="eastAsia"/>
                <w:sz w:val="28"/>
                <w:szCs w:val="28"/>
              </w:rPr>
              <w:t>测评内容</w:t>
            </w:r>
          </w:p>
        </w:tc>
        <w:tc>
          <w:tcPr>
            <w:tcW w:w="6990" w:type="dxa"/>
            <w:gridSpan w:val="5"/>
            <w:tcBorders>
              <w:top w:val="single" w:sz="4" w:space="0" w:color="auto"/>
              <w:left w:val="nil"/>
              <w:bottom w:val="single" w:sz="4" w:space="0" w:color="auto"/>
              <w:right w:val="single" w:sz="4" w:space="0" w:color="auto"/>
            </w:tcBorders>
            <w:vAlign w:val="center"/>
          </w:tcPr>
          <w:p w:rsidR="00C47419" w:rsidRDefault="00ED3FCA">
            <w:pPr>
              <w:rPr>
                <w:rFonts w:ascii="宋体" w:hAnsi="宋体"/>
                <w:sz w:val="24"/>
                <w:szCs w:val="24"/>
              </w:rPr>
            </w:pPr>
            <w:r>
              <w:rPr>
                <w:rFonts w:ascii="宋体" w:hAnsi="宋体" w:hint="eastAsia"/>
                <w:sz w:val="24"/>
                <w:szCs w:val="24"/>
              </w:rPr>
              <w:t>3</w:t>
            </w:r>
            <w:r>
              <w:rPr>
                <w:rFonts w:ascii="宋体" w:hAnsi="宋体" w:hint="eastAsia"/>
                <w:sz w:val="24"/>
                <w:szCs w:val="24"/>
              </w:rPr>
              <w:t>）坚持依法执教，法治观念强，认真贯彻落实《义务教育学校管理标准》。</w:t>
            </w:r>
          </w:p>
        </w:tc>
      </w:tr>
      <w:tr w:rsidR="00C47419">
        <w:tc>
          <w:tcPr>
            <w:tcW w:w="1532" w:type="dxa"/>
            <w:tcBorders>
              <w:top w:val="single" w:sz="4" w:space="0" w:color="auto"/>
              <w:left w:val="single" w:sz="4" w:space="0" w:color="auto"/>
              <w:bottom w:val="single" w:sz="4" w:space="0" w:color="auto"/>
              <w:right w:val="single" w:sz="4" w:space="0" w:color="auto"/>
            </w:tcBorders>
            <w:vAlign w:val="center"/>
          </w:tcPr>
          <w:p w:rsidR="00C47419" w:rsidRDefault="00ED3FCA">
            <w:pPr>
              <w:jc w:val="center"/>
              <w:rPr>
                <w:rFonts w:ascii="宋体" w:hAnsi="宋体"/>
                <w:sz w:val="28"/>
                <w:szCs w:val="28"/>
              </w:rPr>
            </w:pPr>
            <w:r>
              <w:rPr>
                <w:rFonts w:ascii="宋体" w:hAnsi="宋体" w:hint="eastAsia"/>
                <w:sz w:val="28"/>
                <w:szCs w:val="28"/>
              </w:rPr>
              <w:t>测评要求</w:t>
            </w:r>
          </w:p>
        </w:tc>
        <w:tc>
          <w:tcPr>
            <w:tcW w:w="6990" w:type="dxa"/>
            <w:gridSpan w:val="5"/>
            <w:tcBorders>
              <w:top w:val="single" w:sz="4" w:space="0" w:color="auto"/>
              <w:left w:val="nil"/>
              <w:bottom w:val="single" w:sz="4" w:space="0" w:color="auto"/>
              <w:right w:val="single" w:sz="4" w:space="0" w:color="auto"/>
            </w:tcBorders>
            <w:vAlign w:val="center"/>
          </w:tcPr>
          <w:p w:rsidR="00C47419" w:rsidRDefault="00ED3FCA">
            <w:pPr>
              <w:rPr>
                <w:rFonts w:ascii="宋体" w:hAnsi="宋体"/>
                <w:sz w:val="24"/>
                <w:szCs w:val="24"/>
              </w:rPr>
            </w:pPr>
            <w:r>
              <w:rPr>
                <w:rFonts w:ascii="宋体" w:hAnsi="宋体" w:hint="eastAsia"/>
                <w:sz w:val="24"/>
                <w:szCs w:val="24"/>
              </w:rPr>
              <w:t>认真学习有关法律法规，依法健全学校管理制度，管理科学规范。</w:t>
            </w:r>
          </w:p>
        </w:tc>
      </w:tr>
      <w:tr w:rsidR="00C47419">
        <w:trPr>
          <w:trHeight w:val="524"/>
        </w:trPr>
        <w:tc>
          <w:tcPr>
            <w:tcW w:w="1532" w:type="dxa"/>
            <w:tcBorders>
              <w:top w:val="single" w:sz="4" w:space="0" w:color="auto"/>
              <w:left w:val="single" w:sz="4" w:space="0" w:color="auto"/>
              <w:bottom w:val="single" w:sz="4" w:space="0" w:color="auto"/>
              <w:right w:val="single" w:sz="4" w:space="0" w:color="auto"/>
            </w:tcBorders>
            <w:vAlign w:val="center"/>
          </w:tcPr>
          <w:p w:rsidR="00C47419" w:rsidRDefault="00ED3FCA">
            <w:pPr>
              <w:jc w:val="center"/>
              <w:rPr>
                <w:rFonts w:ascii="宋体" w:hAnsi="宋体"/>
                <w:sz w:val="28"/>
                <w:szCs w:val="28"/>
              </w:rPr>
            </w:pPr>
            <w:r>
              <w:rPr>
                <w:rFonts w:ascii="宋体" w:hAnsi="宋体" w:hint="eastAsia"/>
                <w:sz w:val="28"/>
                <w:szCs w:val="28"/>
              </w:rPr>
              <w:t>分值</w:t>
            </w:r>
          </w:p>
        </w:tc>
        <w:tc>
          <w:tcPr>
            <w:tcW w:w="1203" w:type="dxa"/>
            <w:tcBorders>
              <w:top w:val="single" w:sz="4" w:space="0" w:color="auto"/>
              <w:left w:val="nil"/>
              <w:bottom w:val="single" w:sz="4" w:space="0" w:color="auto"/>
              <w:right w:val="single" w:sz="4" w:space="0" w:color="auto"/>
            </w:tcBorders>
            <w:vAlign w:val="center"/>
          </w:tcPr>
          <w:p w:rsidR="00C47419" w:rsidRDefault="00ED3FCA">
            <w:pPr>
              <w:jc w:val="center"/>
              <w:rPr>
                <w:rFonts w:ascii="宋体" w:hAnsi="宋体"/>
                <w:sz w:val="28"/>
                <w:szCs w:val="28"/>
              </w:rPr>
            </w:pPr>
            <w:r>
              <w:rPr>
                <w:rFonts w:ascii="宋体" w:hAnsi="宋体" w:hint="eastAsia"/>
                <w:sz w:val="28"/>
                <w:szCs w:val="28"/>
              </w:rPr>
              <w:t>2</w:t>
            </w:r>
            <w:r>
              <w:rPr>
                <w:rFonts w:ascii="宋体" w:hAnsi="宋体" w:hint="eastAsia"/>
                <w:sz w:val="28"/>
                <w:szCs w:val="28"/>
              </w:rPr>
              <w:t>分</w:t>
            </w:r>
          </w:p>
        </w:tc>
        <w:tc>
          <w:tcPr>
            <w:tcW w:w="1456" w:type="dxa"/>
            <w:tcBorders>
              <w:top w:val="single" w:sz="4" w:space="0" w:color="auto"/>
              <w:left w:val="nil"/>
              <w:bottom w:val="single" w:sz="4" w:space="0" w:color="auto"/>
              <w:right w:val="single" w:sz="4" w:space="0" w:color="auto"/>
            </w:tcBorders>
            <w:vAlign w:val="center"/>
          </w:tcPr>
          <w:p w:rsidR="00C47419" w:rsidRDefault="00ED3FCA">
            <w:pPr>
              <w:jc w:val="center"/>
              <w:rPr>
                <w:rFonts w:ascii="宋体" w:hAnsi="宋体"/>
                <w:sz w:val="28"/>
                <w:szCs w:val="28"/>
              </w:rPr>
            </w:pPr>
            <w:r>
              <w:rPr>
                <w:rFonts w:ascii="宋体" w:hAnsi="宋体" w:hint="eastAsia"/>
                <w:sz w:val="28"/>
                <w:szCs w:val="28"/>
              </w:rPr>
              <w:t>自评分</w:t>
            </w:r>
          </w:p>
        </w:tc>
        <w:tc>
          <w:tcPr>
            <w:tcW w:w="1454" w:type="dxa"/>
            <w:tcBorders>
              <w:top w:val="single" w:sz="4" w:space="0" w:color="auto"/>
              <w:left w:val="nil"/>
              <w:bottom w:val="single" w:sz="4" w:space="0" w:color="auto"/>
              <w:right w:val="single" w:sz="4" w:space="0" w:color="auto"/>
            </w:tcBorders>
            <w:vAlign w:val="center"/>
          </w:tcPr>
          <w:p w:rsidR="00C47419" w:rsidRDefault="00ED3FCA">
            <w:pPr>
              <w:jc w:val="center"/>
              <w:rPr>
                <w:rFonts w:ascii="宋体" w:hAnsi="宋体"/>
                <w:sz w:val="28"/>
                <w:szCs w:val="28"/>
              </w:rPr>
            </w:pPr>
            <w:r>
              <w:rPr>
                <w:rFonts w:ascii="宋体" w:hAnsi="宋体" w:hint="eastAsia"/>
                <w:sz w:val="28"/>
                <w:szCs w:val="28"/>
              </w:rPr>
              <w:t>2</w:t>
            </w:r>
            <w:r>
              <w:rPr>
                <w:rFonts w:ascii="宋体" w:hAnsi="宋体" w:hint="eastAsia"/>
                <w:sz w:val="28"/>
                <w:szCs w:val="28"/>
              </w:rPr>
              <w:t>分</w:t>
            </w:r>
          </w:p>
        </w:tc>
        <w:tc>
          <w:tcPr>
            <w:tcW w:w="1456" w:type="dxa"/>
            <w:tcBorders>
              <w:top w:val="single" w:sz="4" w:space="0" w:color="auto"/>
              <w:left w:val="nil"/>
              <w:bottom w:val="single" w:sz="4" w:space="0" w:color="auto"/>
              <w:right w:val="single" w:sz="4" w:space="0" w:color="auto"/>
            </w:tcBorders>
            <w:vAlign w:val="center"/>
          </w:tcPr>
          <w:p w:rsidR="00C47419" w:rsidRDefault="00ED3FCA">
            <w:pPr>
              <w:jc w:val="center"/>
              <w:rPr>
                <w:rFonts w:ascii="宋体" w:hAnsi="宋体"/>
                <w:sz w:val="28"/>
                <w:szCs w:val="28"/>
              </w:rPr>
            </w:pPr>
            <w:r>
              <w:rPr>
                <w:rFonts w:ascii="宋体" w:hAnsi="宋体" w:hint="eastAsia"/>
                <w:sz w:val="28"/>
                <w:szCs w:val="28"/>
              </w:rPr>
              <w:t>测评得分</w:t>
            </w:r>
          </w:p>
        </w:tc>
        <w:tc>
          <w:tcPr>
            <w:tcW w:w="1421" w:type="dxa"/>
            <w:tcBorders>
              <w:top w:val="single" w:sz="4" w:space="0" w:color="auto"/>
              <w:left w:val="nil"/>
              <w:bottom w:val="single" w:sz="4" w:space="0" w:color="auto"/>
              <w:right w:val="single" w:sz="4" w:space="0" w:color="auto"/>
            </w:tcBorders>
            <w:vAlign w:val="center"/>
          </w:tcPr>
          <w:p w:rsidR="00C47419" w:rsidRDefault="00C47419">
            <w:pPr>
              <w:jc w:val="center"/>
              <w:rPr>
                <w:sz w:val="28"/>
                <w:szCs w:val="28"/>
              </w:rPr>
            </w:pPr>
          </w:p>
        </w:tc>
      </w:tr>
      <w:tr w:rsidR="00C47419">
        <w:trPr>
          <w:trHeight w:val="3284"/>
        </w:trPr>
        <w:tc>
          <w:tcPr>
            <w:tcW w:w="1532" w:type="dxa"/>
            <w:tcBorders>
              <w:top w:val="single" w:sz="4" w:space="0" w:color="auto"/>
              <w:left w:val="single" w:sz="4" w:space="0" w:color="auto"/>
              <w:bottom w:val="single" w:sz="4" w:space="0" w:color="auto"/>
              <w:right w:val="single" w:sz="4" w:space="0" w:color="auto"/>
            </w:tcBorders>
            <w:vAlign w:val="center"/>
          </w:tcPr>
          <w:p w:rsidR="00C47419" w:rsidRDefault="00C47419">
            <w:pPr>
              <w:jc w:val="center"/>
              <w:rPr>
                <w:sz w:val="28"/>
                <w:szCs w:val="28"/>
              </w:rPr>
            </w:pPr>
          </w:p>
          <w:p w:rsidR="00C47419" w:rsidRDefault="00ED3FCA">
            <w:pPr>
              <w:jc w:val="center"/>
              <w:rPr>
                <w:sz w:val="28"/>
                <w:szCs w:val="28"/>
              </w:rPr>
            </w:pPr>
            <w:r>
              <w:rPr>
                <w:rFonts w:hint="eastAsia"/>
                <w:sz w:val="28"/>
                <w:szCs w:val="28"/>
              </w:rPr>
              <w:t>自</w:t>
            </w:r>
          </w:p>
          <w:p w:rsidR="00C47419" w:rsidRDefault="00ED3FCA">
            <w:pPr>
              <w:jc w:val="center"/>
              <w:rPr>
                <w:sz w:val="28"/>
                <w:szCs w:val="28"/>
              </w:rPr>
            </w:pPr>
            <w:r>
              <w:rPr>
                <w:rFonts w:hint="eastAsia"/>
                <w:sz w:val="28"/>
                <w:szCs w:val="28"/>
              </w:rPr>
              <w:t>评</w:t>
            </w:r>
          </w:p>
          <w:p w:rsidR="00C47419" w:rsidRDefault="00ED3FCA">
            <w:pPr>
              <w:jc w:val="center"/>
              <w:rPr>
                <w:sz w:val="28"/>
                <w:szCs w:val="28"/>
              </w:rPr>
            </w:pPr>
            <w:r>
              <w:rPr>
                <w:rFonts w:hint="eastAsia"/>
                <w:sz w:val="28"/>
                <w:szCs w:val="28"/>
              </w:rPr>
              <w:t>概</w:t>
            </w:r>
          </w:p>
          <w:p w:rsidR="00C47419" w:rsidRDefault="00ED3FCA">
            <w:pPr>
              <w:jc w:val="center"/>
              <w:rPr>
                <w:sz w:val="28"/>
                <w:szCs w:val="28"/>
              </w:rPr>
            </w:pPr>
            <w:r>
              <w:rPr>
                <w:rFonts w:hint="eastAsia"/>
                <w:sz w:val="28"/>
                <w:szCs w:val="28"/>
              </w:rPr>
              <w:t>述</w:t>
            </w:r>
          </w:p>
        </w:tc>
        <w:tc>
          <w:tcPr>
            <w:tcW w:w="6990" w:type="dxa"/>
            <w:gridSpan w:val="5"/>
            <w:tcBorders>
              <w:top w:val="single" w:sz="4" w:space="0" w:color="auto"/>
              <w:left w:val="nil"/>
              <w:bottom w:val="single" w:sz="4" w:space="0" w:color="auto"/>
              <w:right w:val="single" w:sz="4" w:space="0" w:color="auto"/>
            </w:tcBorders>
          </w:tcPr>
          <w:p w:rsidR="00C47419" w:rsidRDefault="00C47419">
            <w:pPr>
              <w:spacing w:line="440" w:lineRule="exact"/>
              <w:ind w:firstLineChars="200" w:firstLine="480"/>
              <w:rPr>
                <w:rFonts w:ascii="宋体" w:hAnsi="宋体" w:cs="宋体"/>
                <w:sz w:val="24"/>
                <w:szCs w:val="24"/>
              </w:rPr>
            </w:pPr>
          </w:p>
          <w:p w:rsidR="00C47419" w:rsidRDefault="00ED3FCA">
            <w:pPr>
              <w:spacing w:line="440" w:lineRule="exact"/>
              <w:ind w:firstLineChars="200" w:firstLine="480"/>
              <w:rPr>
                <w:rFonts w:ascii="宋体" w:hAnsi="宋体" w:cs="宋体"/>
                <w:sz w:val="24"/>
                <w:szCs w:val="24"/>
              </w:rPr>
            </w:pPr>
            <w:r>
              <w:rPr>
                <w:rFonts w:ascii="宋体" w:hAnsi="宋体" w:cs="宋体" w:hint="eastAsia"/>
                <w:sz w:val="24"/>
                <w:szCs w:val="24"/>
              </w:rPr>
              <w:t>学校重视依法治校工作，专门成立了依法治校领导小组，全面负责这项工作。学校依法建立相应的校内管理体制，汇编成册，同时建立相应的组织机构和管理部门，分工合理，职责明晰，依法发挥相应的作用。学校在</w:t>
            </w:r>
            <w:r>
              <w:rPr>
                <w:rFonts w:ascii="宋体" w:hAnsi="宋体" w:cs="宋体" w:hint="eastAsia"/>
                <w:sz w:val="24"/>
                <w:szCs w:val="24"/>
              </w:rPr>
              <w:t>2018</w:t>
            </w:r>
            <w:r>
              <w:rPr>
                <w:rFonts w:ascii="宋体" w:hAnsi="宋体" w:cs="宋体" w:hint="eastAsia"/>
                <w:sz w:val="24"/>
                <w:szCs w:val="24"/>
              </w:rPr>
              <w:t>年度被评为昆山市书香校园</w:t>
            </w:r>
            <w:r>
              <w:rPr>
                <w:rFonts w:ascii="宋体" w:hAnsi="宋体" w:cs="宋体" w:hint="eastAsia"/>
                <w:sz w:val="24"/>
                <w:szCs w:val="24"/>
              </w:rPr>
              <w:t>、</w:t>
            </w:r>
            <w:r>
              <w:rPr>
                <w:rFonts w:ascii="宋体" w:hAnsi="宋体" w:cs="宋体" w:hint="eastAsia"/>
                <w:sz w:val="24"/>
                <w:szCs w:val="24"/>
              </w:rPr>
              <w:t>苏州市特殊教育工作先进集体、助残先进集体</w:t>
            </w:r>
            <w:r>
              <w:rPr>
                <w:rFonts w:ascii="宋体" w:hAnsi="宋体" w:cs="宋体" w:hint="eastAsia"/>
                <w:sz w:val="24"/>
                <w:szCs w:val="24"/>
              </w:rPr>
              <w:t>，</w:t>
            </w:r>
            <w:r>
              <w:rPr>
                <w:rFonts w:ascii="宋体" w:hAnsi="宋体" w:cs="宋体" w:hint="eastAsia"/>
                <w:sz w:val="24"/>
                <w:szCs w:val="24"/>
              </w:rPr>
              <w:t>2019</w:t>
            </w:r>
            <w:r>
              <w:rPr>
                <w:rFonts w:ascii="宋体" w:hAnsi="宋体" w:cs="宋体" w:hint="eastAsia"/>
                <w:sz w:val="24"/>
                <w:szCs w:val="24"/>
              </w:rPr>
              <w:t>年被评为昆山市艺术教育特色学校。连续十年</w:t>
            </w:r>
            <w:r>
              <w:rPr>
                <w:rFonts w:ascii="宋体" w:hAnsi="宋体" w:cs="宋体" w:hint="eastAsia"/>
                <w:sz w:val="24"/>
                <w:szCs w:val="24"/>
              </w:rPr>
              <w:t>教育综合考评</w:t>
            </w:r>
            <w:r>
              <w:rPr>
                <w:rFonts w:ascii="宋体" w:hAnsi="宋体" w:cs="宋体" w:hint="eastAsia"/>
                <w:sz w:val="24"/>
                <w:szCs w:val="24"/>
              </w:rPr>
              <w:t>为</w:t>
            </w:r>
            <w:r>
              <w:rPr>
                <w:rFonts w:ascii="宋体" w:hAnsi="宋体" w:cs="宋体" w:hint="eastAsia"/>
                <w:sz w:val="24"/>
                <w:szCs w:val="24"/>
              </w:rPr>
              <w:t>优秀学校</w:t>
            </w:r>
            <w:r>
              <w:rPr>
                <w:rFonts w:ascii="宋体" w:hAnsi="宋体" w:cs="宋体" w:hint="eastAsia"/>
                <w:sz w:val="24"/>
                <w:szCs w:val="24"/>
              </w:rPr>
              <w:t>。</w:t>
            </w:r>
          </w:p>
          <w:p w:rsidR="00C47419" w:rsidRDefault="00C47419">
            <w:pPr>
              <w:spacing w:line="440" w:lineRule="exact"/>
              <w:ind w:firstLineChars="200" w:firstLine="480"/>
              <w:rPr>
                <w:rFonts w:ascii="宋体" w:hAnsi="宋体" w:cs="宋体"/>
                <w:sz w:val="24"/>
                <w:szCs w:val="24"/>
              </w:rPr>
            </w:pPr>
          </w:p>
        </w:tc>
      </w:tr>
      <w:tr w:rsidR="00C47419">
        <w:tc>
          <w:tcPr>
            <w:tcW w:w="1532" w:type="dxa"/>
            <w:tcBorders>
              <w:top w:val="single" w:sz="4" w:space="0" w:color="auto"/>
              <w:left w:val="single" w:sz="4" w:space="0" w:color="auto"/>
              <w:bottom w:val="single" w:sz="4" w:space="0" w:color="auto"/>
              <w:right w:val="single" w:sz="4" w:space="0" w:color="auto"/>
            </w:tcBorders>
            <w:vAlign w:val="center"/>
          </w:tcPr>
          <w:p w:rsidR="00C47419" w:rsidRDefault="00C47419">
            <w:pPr>
              <w:jc w:val="center"/>
              <w:rPr>
                <w:sz w:val="28"/>
                <w:szCs w:val="28"/>
              </w:rPr>
            </w:pPr>
          </w:p>
          <w:p w:rsidR="00C47419" w:rsidRDefault="00C47419">
            <w:pPr>
              <w:jc w:val="center"/>
              <w:rPr>
                <w:sz w:val="28"/>
                <w:szCs w:val="28"/>
              </w:rPr>
            </w:pPr>
          </w:p>
          <w:p w:rsidR="00C47419" w:rsidRDefault="00ED3FCA">
            <w:pPr>
              <w:jc w:val="center"/>
              <w:rPr>
                <w:sz w:val="28"/>
                <w:szCs w:val="28"/>
              </w:rPr>
            </w:pPr>
            <w:r>
              <w:rPr>
                <w:rFonts w:hint="eastAsia"/>
                <w:sz w:val="28"/>
                <w:szCs w:val="28"/>
              </w:rPr>
              <w:t>材</w:t>
            </w:r>
          </w:p>
          <w:p w:rsidR="00C47419" w:rsidRDefault="00ED3FCA">
            <w:pPr>
              <w:jc w:val="center"/>
              <w:rPr>
                <w:sz w:val="28"/>
                <w:szCs w:val="28"/>
              </w:rPr>
            </w:pPr>
            <w:r>
              <w:rPr>
                <w:rFonts w:hint="eastAsia"/>
                <w:sz w:val="28"/>
                <w:szCs w:val="28"/>
              </w:rPr>
              <w:t>料</w:t>
            </w:r>
          </w:p>
          <w:p w:rsidR="00C47419" w:rsidRDefault="00ED3FCA">
            <w:pPr>
              <w:jc w:val="center"/>
              <w:rPr>
                <w:sz w:val="28"/>
                <w:szCs w:val="28"/>
              </w:rPr>
            </w:pPr>
            <w:r>
              <w:rPr>
                <w:rFonts w:hint="eastAsia"/>
                <w:sz w:val="28"/>
                <w:szCs w:val="28"/>
              </w:rPr>
              <w:t>目</w:t>
            </w:r>
          </w:p>
          <w:p w:rsidR="00C47419" w:rsidRDefault="00ED3FCA">
            <w:pPr>
              <w:jc w:val="center"/>
              <w:rPr>
                <w:sz w:val="28"/>
                <w:szCs w:val="28"/>
              </w:rPr>
            </w:pPr>
            <w:r>
              <w:rPr>
                <w:rFonts w:hint="eastAsia"/>
                <w:sz w:val="28"/>
                <w:szCs w:val="28"/>
              </w:rPr>
              <w:t>录</w:t>
            </w:r>
          </w:p>
          <w:p w:rsidR="00C47419" w:rsidRDefault="00ED3FCA">
            <w:pPr>
              <w:jc w:val="center"/>
              <w:rPr>
                <w:sz w:val="28"/>
                <w:szCs w:val="28"/>
              </w:rPr>
            </w:pPr>
            <w:r>
              <w:rPr>
                <w:rFonts w:hint="eastAsia"/>
                <w:sz w:val="28"/>
                <w:szCs w:val="28"/>
              </w:rPr>
              <w:t>导</w:t>
            </w:r>
          </w:p>
          <w:p w:rsidR="00C47419" w:rsidRDefault="00ED3FCA">
            <w:pPr>
              <w:jc w:val="center"/>
              <w:rPr>
                <w:sz w:val="28"/>
                <w:szCs w:val="28"/>
              </w:rPr>
            </w:pPr>
            <w:r>
              <w:rPr>
                <w:rFonts w:hint="eastAsia"/>
                <w:sz w:val="28"/>
                <w:szCs w:val="28"/>
              </w:rPr>
              <w:t>引</w:t>
            </w:r>
          </w:p>
        </w:tc>
        <w:tc>
          <w:tcPr>
            <w:tcW w:w="6990" w:type="dxa"/>
            <w:gridSpan w:val="5"/>
            <w:tcBorders>
              <w:top w:val="single" w:sz="4" w:space="0" w:color="auto"/>
              <w:left w:val="nil"/>
              <w:bottom w:val="single" w:sz="4" w:space="0" w:color="auto"/>
              <w:right w:val="single" w:sz="4" w:space="0" w:color="auto"/>
            </w:tcBorders>
          </w:tcPr>
          <w:p w:rsidR="00C47419" w:rsidRDefault="00C47419">
            <w:pPr>
              <w:rPr>
                <w:rFonts w:ascii="宋体" w:hAnsi="宋体"/>
                <w:sz w:val="24"/>
                <w:szCs w:val="24"/>
              </w:rPr>
            </w:pPr>
          </w:p>
          <w:p w:rsidR="00C47419" w:rsidRDefault="00ED3FCA">
            <w:pPr>
              <w:rPr>
                <w:rFonts w:ascii="宋体" w:hAnsi="宋体"/>
                <w:sz w:val="24"/>
                <w:szCs w:val="24"/>
              </w:rPr>
            </w:pPr>
            <w:r>
              <w:rPr>
                <w:rFonts w:ascii="宋体" w:hAnsi="宋体" w:hint="eastAsia"/>
                <w:sz w:val="24"/>
                <w:szCs w:val="24"/>
              </w:rPr>
              <w:t>1.2018</w:t>
            </w:r>
            <w:r>
              <w:rPr>
                <w:rFonts w:ascii="宋体" w:hAnsi="宋体" w:hint="eastAsia"/>
                <w:sz w:val="24"/>
                <w:szCs w:val="24"/>
              </w:rPr>
              <w:t>～</w:t>
            </w:r>
            <w:r>
              <w:rPr>
                <w:rFonts w:ascii="宋体" w:hAnsi="宋体" w:hint="eastAsia"/>
                <w:sz w:val="24"/>
                <w:szCs w:val="24"/>
              </w:rPr>
              <w:t>2019</w:t>
            </w:r>
            <w:r>
              <w:rPr>
                <w:rFonts w:ascii="宋体" w:hAnsi="宋体" w:hint="eastAsia"/>
                <w:sz w:val="24"/>
                <w:szCs w:val="24"/>
              </w:rPr>
              <w:t>年度依法治校领导小组</w:t>
            </w:r>
          </w:p>
          <w:p w:rsidR="00C47419" w:rsidRDefault="00ED3FCA">
            <w:pPr>
              <w:rPr>
                <w:rFonts w:ascii="宋体" w:hAnsi="宋体"/>
                <w:sz w:val="24"/>
                <w:szCs w:val="24"/>
              </w:rPr>
            </w:pPr>
            <w:r>
              <w:rPr>
                <w:rFonts w:ascii="宋体" w:hAnsi="宋体" w:hint="eastAsia"/>
                <w:sz w:val="24"/>
                <w:szCs w:val="24"/>
              </w:rPr>
              <w:t>2.2018</w:t>
            </w:r>
            <w:r>
              <w:rPr>
                <w:rFonts w:ascii="宋体" w:hAnsi="宋体" w:hint="eastAsia"/>
                <w:sz w:val="24"/>
                <w:szCs w:val="24"/>
              </w:rPr>
              <w:t>～</w:t>
            </w:r>
            <w:r>
              <w:rPr>
                <w:rFonts w:ascii="宋体" w:hAnsi="宋体" w:hint="eastAsia"/>
                <w:sz w:val="24"/>
                <w:szCs w:val="24"/>
              </w:rPr>
              <w:t>2019</w:t>
            </w:r>
            <w:r>
              <w:rPr>
                <w:rFonts w:ascii="宋体" w:hAnsi="宋体" w:hint="eastAsia"/>
                <w:sz w:val="24"/>
                <w:szCs w:val="24"/>
              </w:rPr>
              <w:t>学校领导小组分工安排表</w:t>
            </w:r>
          </w:p>
          <w:p w:rsidR="00C47419" w:rsidRDefault="00ED3FCA">
            <w:pPr>
              <w:rPr>
                <w:rFonts w:ascii="宋体" w:hAnsi="宋体"/>
                <w:sz w:val="24"/>
                <w:szCs w:val="24"/>
              </w:rPr>
            </w:pPr>
            <w:r>
              <w:rPr>
                <w:rFonts w:ascii="宋体" w:hAnsi="宋体" w:hint="eastAsia"/>
                <w:sz w:val="24"/>
                <w:szCs w:val="24"/>
              </w:rPr>
              <w:t>3.</w:t>
            </w:r>
            <w:r>
              <w:rPr>
                <w:rFonts w:ascii="宋体" w:hAnsi="宋体" w:hint="eastAsia"/>
                <w:sz w:val="24"/>
                <w:szCs w:val="24"/>
              </w:rPr>
              <w:t>昆山市</w:t>
            </w:r>
            <w:r>
              <w:rPr>
                <w:rFonts w:ascii="宋体" w:hAnsi="宋体" w:hint="eastAsia"/>
                <w:sz w:val="24"/>
                <w:szCs w:val="24"/>
              </w:rPr>
              <w:t>爱心</w:t>
            </w:r>
            <w:r>
              <w:rPr>
                <w:rFonts w:ascii="宋体" w:hAnsi="宋体" w:hint="eastAsia"/>
                <w:sz w:val="24"/>
                <w:szCs w:val="24"/>
              </w:rPr>
              <w:t>学校校务公开</w:t>
            </w:r>
            <w:r>
              <w:rPr>
                <w:rFonts w:ascii="宋体" w:hAnsi="宋体" w:hint="eastAsia"/>
                <w:sz w:val="24"/>
                <w:szCs w:val="24"/>
              </w:rPr>
              <w:t>照片</w:t>
            </w:r>
          </w:p>
          <w:p w:rsidR="00C47419" w:rsidRDefault="00ED3FCA">
            <w:pPr>
              <w:rPr>
                <w:rFonts w:ascii="宋体" w:hAnsi="宋体"/>
                <w:sz w:val="24"/>
                <w:szCs w:val="24"/>
              </w:rPr>
            </w:pPr>
            <w:r>
              <w:rPr>
                <w:rFonts w:ascii="宋体" w:hAnsi="宋体" w:hint="eastAsia"/>
                <w:sz w:val="24"/>
                <w:szCs w:val="24"/>
              </w:rPr>
              <w:t>4.</w:t>
            </w:r>
            <w:r>
              <w:rPr>
                <w:rFonts w:ascii="宋体" w:hAnsi="宋体" w:hint="eastAsia"/>
                <w:sz w:val="24"/>
                <w:szCs w:val="24"/>
              </w:rPr>
              <w:t>昆山市</w:t>
            </w:r>
            <w:r>
              <w:rPr>
                <w:rFonts w:ascii="宋体" w:hAnsi="宋体" w:hint="eastAsia"/>
                <w:sz w:val="24"/>
                <w:szCs w:val="24"/>
              </w:rPr>
              <w:t>爱心</w:t>
            </w:r>
            <w:r>
              <w:rPr>
                <w:rFonts w:ascii="宋体" w:hAnsi="宋体" w:hint="eastAsia"/>
                <w:sz w:val="24"/>
                <w:szCs w:val="24"/>
              </w:rPr>
              <w:t>学校校务公开网址</w:t>
            </w:r>
          </w:p>
          <w:p w:rsidR="00C47419" w:rsidRDefault="00ED3FCA">
            <w:pPr>
              <w:rPr>
                <w:rFonts w:ascii="宋体" w:hAnsi="宋体"/>
                <w:sz w:val="24"/>
                <w:szCs w:val="24"/>
              </w:rPr>
            </w:pPr>
            <w:r>
              <w:rPr>
                <w:rFonts w:ascii="宋体" w:hAnsi="宋体" w:hint="eastAsia"/>
                <w:sz w:val="24"/>
                <w:szCs w:val="24"/>
              </w:rPr>
              <w:t>5</w:t>
            </w:r>
            <w:r>
              <w:rPr>
                <w:rFonts w:ascii="宋体" w:hAnsi="宋体" w:hint="eastAsia"/>
                <w:sz w:val="24"/>
                <w:szCs w:val="24"/>
              </w:rPr>
              <w:t>.</w:t>
            </w:r>
            <w:r>
              <w:rPr>
                <w:rFonts w:ascii="宋体" w:hAnsi="宋体" w:hint="eastAsia"/>
                <w:sz w:val="24"/>
                <w:szCs w:val="24"/>
              </w:rPr>
              <w:t>昆山市</w:t>
            </w:r>
            <w:r>
              <w:rPr>
                <w:rFonts w:ascii="宋体" w:hAnsi="宋体" w:hint="eastAsia"/>
                <w:sz w:val="24"/>
                <w:szCs w:val="24"/>
              </w:rPr>
              <w:t>爱心</w:t>
            </w:r>
            <w:r>
              <w:rPr>
                <w:rFonts w:ascii="宋体" w:hAnsi="宋体" w:hint="eastAsia"/>
                <w:sz w:val="24"/>
                <w:szCs w:val="24"/>
              </w:rPr>
              <w:t>学校《绩效考核方案》修改审议</w:t>
            </w:r>
            <w:r>
              <w:rPr>
                <w:rFonts w:ascii="宋体" w:hAnsi="宋体" w:hint="eastAsia"/>
                <w:sz w:val="24"/>
                <w:szCs w:val="24"/>
              </w:rPr>
              <w:t>方案</w:t>
            </w:r>
          </w:p>
          <w:p w:rsidR="00C47419" w:rsidRDefault="00ED3FCA">
            <w:pPr>
              <w:rPr>
                <w:rFonts w:ascii="宋体" w:hAnsi="宋体"/>
                <w:sz w:val="24"/>
                <w:szCs w:val="24"/>
              </w:rPr>
            </w:pPr>
            <w:r>
              <w:rPr>
                <w:rFonts w:ascii="宋体" w:hAnsi="宋体" w:hint="eastAsia"/>
                <w:sz w:val="24"/>
                <w:szCs w:val="24"/>
              </w:rPr>
              <w:t>6</w:t>
            </w:r>
            <w:r>
              <w:rPr>
                <w:rFonts w:ascii="宋体" w:hAnsi="宋体" w:hint="eastAsia"/>
                <w:sz w:val="24"/>
                <w:szCs w:val="24"/>
              </w:rPr>
              <w:t>.</w:t>
            </w:r>
            <w:r>
              <w:rPr>
                <w:rFonts w:ascii="宋体" w:hAnsi="宋体" w:hint="eastAsia"/>
                <w:sz w:val="24"/>
                <w:szCs w:val="24"/>
              </w:rPr>
              <w:t>昆山市</w:t>
            </w:r>
            <w:r>
              <w:rPr>
                <w:rFonts w:ascii="宋体" w:hAnsi="宋体" w:hint="eastAsia"/>
                <w:sz w:val="24"/>
                <w:szCs w:val="24"/>
              </w:rPr>
              <w:t>爱心学校</w:t>
            </w:r>
            <w:r>
              <w:rPr>
                <w:rFonts w:ascii="宋体" w:hAnsi="宋体" w:hint="eastAsia"/>
                <w:sz w:val="24"/>
                <w:szCs w:val="24"/>
              </w:rPr>
              <w:t>教职工师德师风责任书（样张）</w:t>
            </w:r>
          </w:p>
          <w:p w:rsidR="00C47419" w:rsidRDefault="00ED3FCA">
            <w:pPr>
              <w:rPr>
                <w:rFonts w:ascii="宋体" w:hAnsi="宋体"/>
                <w:sz w:val="24"/>
                <w:szCs w:val="24"/>
              </w:rPr>
            </w:pPr>
            <w:r>
              <w:rPr>
                <w:rFonts w:ascii="宋体" w:hAnsi="宋体" w:hint="eastAsia"/>
                <w:sz w:val="24"/>
                <w:szCs w:val="24"/>
              </w:rPr>
              <w:t>7</w:t>
            </w:r>
            <w:r>
              <w:rPr>
                <w:rFonts w:ascii="宋体" w:hAnsi="宋体" w:hint="eastAsia"/>
                <w:sz w:val="24"/>
                <w:szCs w:val="24"/>
              </w:rPr>
              <w:t>.</w:t>
            </w:r>
            <w:r>
              <w:rPr>
                <w:rFonts w:ascii="宋体" w:hAnsi="宋体" w:hint="eastAsia"/>
                <w:sz w:val="24"/>
                <w:szCs w:val="24"/>
              </w:rPr>
              <w:t>昆山</w:t>
            </w:r>
            <w:r>
              <w:rPr>
                <w:rFonts w:ascii="宋体" w:hAnsi="宋体" w:hint="eastAsia"/>
                <w:sz w:val="24"/>
                <w:szCs w:val="24"/>
              </w:rPr>
              <w:t>市爱心学校</w:t>
            </w:r>
            <w:r>
              <w:rPr>
                <w:rFonts w:ascii="宋体" w:hAnsi="宋体" w:hint="eastAsia"/>
                <w:sz w:val="24"/>
                <w:szCs w:val="24"/>
              </w:rPr>
              <w:t>值班护送安排表</w:t>
            </w:r>
          </w:p>
          <w:p w:rsidR="00C47419" w:rsidRDefault="00ED3FCA">
            <w:pPr>
              <w:rPr>
                <w:rFonts w:ascii="宋体" w:hAnsi="宋体"/>
                <w:sz w:val="24"/>
                <w:szCs w:val="24"/>
              </w:rPr>
            </w:pPr>
            <w:r>
              <w:rPr>
                <w:rFonts w:ascii="宋体" w:hAnsi="宋体" w:hint="eastAsia"/>
                <w:sz w:val="24"/>
                <w:szCs w:val="24"/>
              </w:rPr>
              <w:t>8.2018</w:t>
            </w:r>
            <w:r>
              <w:rPr>
                <w:rFonts w:ascii="宋体" w:hAnsi="宋体" w:hint="eastAsia"/>
                <w:sz w:val="24"/>
                <w:szCs w:val="24"/>
              </w:rPr>
              <w:t>年昆山市书香校园</w:t>
            </w:r>
          </w:p>
          <w:p w:rsidR="00C47419" w:rsidRDefault="00ED3FCA">
            <w:pPr>
              <w:rPr>
                <w:rFonts w:ascii="宋体" w:hAnsi="宋体"/>
                <w:sz w:val="24"/>
                <w:szCs w:val="24"/>
              </w:rPr>
            </w:pPr>
            <w:r>
              <w:rPr>
                <w:rFonts w:ascii="宋体" w:hAnsi="宋体" w:hint="eastAsia"/>
                <w:sz w:val="24"/>
                <w:szCs w:val="24"/>
              </w:rPr>
              <w:t>9</w:t>
            </w:r>
            <w:r>
              <w:rPr>
                <w:rFonts w:ascii="宋体" w:hAnsi="宋体" w:hint="eastAsia"/>
                <w:sz w:val="24"/>
                <w:szCs w:val="24"/>
              </w:rPr>
              <w:t>.</w:t>
            </w:r>
            <w:r>
              <w:rPr>
                <w:rFonts w:ascii="宋体" w:hAnsi="宋体" w:hint="eastAsia"/>
                <w:sz w:val="24"/>
                <w:szCs w:val="24"/>
              </w:rPr>
              <w:t>2018</w:t>
            </w:r>
            <w:r>
              <w:rPr>
                <w:rFonts w:ascii="宋体" w:hAnsi="宋体" w:hint="eastAsia"/>
                <w:sz w:val="24"/>
                <w:szCs w:val="24"/>
              </w:rPr>
              <w:t>年</w:t>
            </w:r>
            <w:r>
              <w:rPr>
                <w:rFonts w:ascii="宋体" w:hAnsi="宋体" w:cs="宋体" w:hint="eastAsia"/>
                <w:sz w:val="24"/>
                <w:szCs w:val="24"/>
              </w:rPr>
              <w:t>苏州市特殊教育工作先进集体</w:t>
            </w:r>
          </w:p>
          <w:p w:rsidR="00C47419" w:rsidRDefault="00ED3FCA">
            <w:pPr>
              <w:rPr>
                <w:rFonts w:ascii="宋体" w:hAnsi="宋体"/>
                <w:sz w:val="24"/>
                <w:szCs w:val="24"/>
              </w:rPr>
            </w:pPr>
            <w:r>
              <w:rPr>
                <w:rFonts w:ascii="宋体" w:hAnsi="宋体" w:hint="eastAsia"/>
                <w:sz w:val="24"/>
                <w:szCs w:val="24"/>
              </w:rPr>
              <w:t>10.</w:t>
            </w:r>
            <w:r>
              <w:rPr>
                <w:rFonts w:ascii="宋体" w:hAnsi="宋体" w:hint="eastAsia"/>
                <w:sz w:val="24"/>
                <w:szCs w:val="24"/>
              </w:rPr>
              <w:t>2018</w:t>
            </w:r>
            <w:r>
              <w:rPr>
                <w:rFonts w:ascii="宋体" w:hAnsi="宋体" w:hint="eastAsia"/>
                <w:sz w:val="24"/>
                <w:szCs w:val="24"/>
              </w:rPr>
              <w:t>年</w:t>
            </w:r>
            <w:r>
              <w:rPr>
                <w:rFonts w:ascii="宋体" w:hAnsi="宋体" w:cs="宋体" w:hint="eastAsia"/>
                <w:sz w:val="24"/>
                <w:szCs w:val="24"/>
              </w:rPr>
              <w:t>助残先进集体</w:t>
            </w:r>
          </w:p>
          <w:p w:rsidR="00C47419" w:rsidRDefault="00ED3FCA">
            <w:pPr>
              <w:rPr>
                <w:rFonts w:ascii="宋体" w:hAnsi="宋体" w:cs="宋体"/>
                <w:sz w:val="24"/>
                <w:szCs w:val="24"/>
              </w:rPr>
            </w:pPr>
            <w:r>
              <w:rPr>
                <w:rFonts w:ascii="宋体" w:hAnsi="宋体" w:hint="eastAsia"/>
                <w:sz w:val="24"/>
                <w:szCs w:val="24"/>
              </w:rPr>
              <w:t>11</w:t>
            </w:r>
            <w:r>
              <w:rPr>
                <w:rFonts w:ascii="宋体" w:hAnsi="宋体" w:hint="eastAsia"/>
                <w:sz w:val="24"/>
                <w:szCs w:val="24"/>
              </w:rPr>
              <w:t>.</w:t>
            </w:r>
            <w:r>
              <w:rPr>
                <w:rFonts w:ascii="宋体" w:hAnsi="宋体" w:cs="宋体" w:hint="eastAsia"/>
                <w:sz w:val="24"/>
                <w:szCs w:val="24"/>
              </w:rPr>
              <w:t>2019</w:t>
            </w:r>
            <w:r>
              <w:rPr>
                <w:rFonts w:ascii="宋体" w:hAnsi="宋体" w:cs="宋体" w:hint="eastAsia"/>
                <w:sz w:val="24"/>
                <w:szCs w:val="24"/>
              </w:rPr>
              <w:t>年昆山市艺术教育特色学校</w:t>
            </w:r>
          </w:p>
          <w:p w:rsidR="00C47419" w:rsidRDefault="00ED3FCA">
            <w:pPr>
              <w:rPr>
                <w:rFonts w:ascii="宋体" w:hAnsi="宋体" w:cs="宋体"/>
                <w:sz w:val="24"/>
                <w:szCs w:val="24"/>
              </w:rPr>
            </w:pPr>
            <w:r>
              <w:rPr>
                <w:rFonts w:ascii="宋体" w:hAnsi="宋体" w:cs="宋体" w:hint="eastAsia"/>
                <w:sz w:val="24"/>
                <w:szCs w:val="24"/>
              </w:rPr>
              <w:t>12.2018~2019</w:t>
            </w:r>
            <w:r>
              <w:rPr>
                <w:rFonts w:ascii="宋体" w:hAnsi="宋体" w:cs="宋体" w:hint="eastAsia"/>
                <w:sz w:val="24"/>
                <w:szCs w:val="24"/>
              </w:rPr>
              <w:t>教育综合考评优秀</w:t>
            </w:r>
          </w:p>
        </w:tc>
      </w:tr>
      <w:tr w:rsidR="00C47419">
        <w:tc>
          <w:tcPr>
            <w:tcW w:w="1532" w:type="dxa"/>
            <w:tcBorders>
              <w:top w:val="single" w:sz="4" w:space="0" w:color="auto"/>
              <w:left w:val="single" w:sz="4" w:space="0" w:color="auto"/>
              <w:bottom w:val="single" w:sz="4" w:space="0" w:color="auto"/>
              <w:right w:val="single" w:sz="4" w:space="0" w:color="auto"/>
            </w:tcBorders>
            <w:vAlign w:val="center"/>
          </w:tcPr>
          <w:p w:rsidR="00C47419" w:rsidRDefault="00ED3FCA">
            <w:pPr>
              <w:jc w:val="center"/>
              <w:rPr>
                <w:sz w:val="28"/>
                <w:szCs w:val="28"/>
              </w:rPr>
            </w:pPr>
            <w:r>
              <w:rPr>
                <w:rFonts w:hint="eastAsia"/>
                <w:sz w:val="24"/>
                <w:szCs w:val="24"/>
              </w:rPr>
              <w:t>资料整理者</w:t>
            </w:r>
          </w:p>
        </w:tc>
        <w:tc>
          <w:tcPr>
            <w:tcW w:w="6990" w:type="dxa"/>
            <w:gridSpan w:val="5"/>
            <w:tcBorders>
              <w:top w:val="single" w:sz="4" w:space="0" w:color="auto"/>
              <w:left w:val="nil"/>
              <w:bottom w:val="single" w:sz="4" w:space="0" w:color="auto"/>
              <w:right w:val="single" w:sz="4" w:space="0" w:color="auto"/>
            </w:tcBorders>
          </w:tcPr>
          <w:p w:rsidR="00C47419" w:rsidRDefault="00ED3FCA">
            <w:pPr>
              <w:ind w:firstLineChars="300" w:firstLine="840"/>
              <w:rPr>
                <w:sz w:val="28"/>
                <w:szCs w:val="28"/>
              </w:rPr>
            </w:pPr>
            <w:r>
              <w:rPr>
                <w:rFonts w:hint="eastAsia"/>
                <w:sz w:val="28"/>
                <w:szCs w:val="28"/>
              </w:rPr>
              <w:t xml:space="preserve">       </w:t>
            </w:r>
            <w:r>
              <w:rPr>
                <w:rFonts w:hint="eastAsia"/>
                <w:sz w:val="28"/>
                <w:szCs w:val="28"/>
              </w:rPr>
              <w:t>王敏华</w:t>
            </w:r>
          </w:p>
        </w:tc>
      </w:tr>
    </w:tbl>
    <w:p w:rsidR="00C47419" w:rsidRDefault="00C47419"/>
    <w:p w:rsidR="00C47419" w:rsidRDefault="00C47419"/>
    <w:p w:rsidR="00C47419" w:rsidRDefault="00C47419"/>
    <w:p w:rsidR="00C47419" w:rsidRDefault="00C47419"/>
    <w:p w:rsidR="00C47419" w:rsidRDefault="00C47419"/>
    <w:p w:rsidR="00C47419" w:rsidRDefault="00ED3FCA">
      <w:pPr>
        <w:ind w:firstLine="720"/>
        <w:jc w:val="center"/>
        <w:rPr>
          <w:b/>
          <w:bCs/>
          <w:sz w:val="32"/>
          <w:szCs w:val="32"/>
        </w:rPr>
      </w:pPr>
      <w:r>
        <w:rPr>
          <w:rFonts w:hint="eastAsia"/>
          <w:b/>
          <w:bCs/>
          <w:sz w:val="32"/>
          <w:szCs w:val="32"/>
        </w:rPr>
        <w:lastRenderedPageBreak/>
        <w:t>201</w:t>
      </w:r>
      <w:r>
        <w:rPr>
          <w:b/>
          <w:bCs/>
          <w:sz w:val="32"/>
          <w:szCs w:val="32"/>
        </w:rPr>
        <w:t>8~2019</w:t>
      </w:r>
      <w:r>
        <w:rPr>
          <w:rFonts w:hint="eastAsia"/>
          <w:b/>
          <w:bCs/>
          <w:sz w:val="32"/>
          <w:szCs w:val="32"/>
        </w:rPr>
        <w:t>年度</w:t>
      </w:r>
      <w:r>
        <w:rPr>
          <w:rFonts w:hint="eastAsia"/>
          <w:b/>
          <w:bCs/>
          <w:sz w:val="32"/>
          <w:szCs w:val="32"/>
        </w:rPr>
        <w:t>昆山市爱心</w:t>
      </w:r>
      <w:r>
        <w:rPr>
          <w:rFonts w:hint="eastAsia"/>
          <w:b/>
          <w:bCs/>
          <w:sz w:val="32"/>
          <w:szCs w:val="32"/>
        </w:rPr>
        <w:t>学校</w:t>
      </w:r>
    </w:p>
    <w:p w:rsidR="00C47419" w:rsidRDefault="00ED3FCA">
      <w:pPr>
        <w:ind w:firstLine="720"/>
        <w:jc w:val="center"/>
        <w:rPr>
          <w:b/>
          <w:bCs/>
          <w:sz w:val="32"/>
          <w:szCs w:val="32"/>
        </w:rPr>
      </w:pPr>
      <w:r>
        <w:rPr>
          <w:rFonts w:hint="eastAsia"/>
          <w:b/>
          <w:bCs/>
          <w:sz w:val="32"/>
          <w:szCs w:val="32"/>
        </w:rPr>
        <w:t>依法治校领导小组名单</w:t>
      </w:r>
    </w:p>
    <w:p w:rsidR="00C47419" w:rsidRDefault="00C47419">
      <w:pPr>
        <w:pStyle w:val="a3"/>
        <w:ind w:firstLine="560"/>
        <w:rPr>
          <w:b w:val="0"/>
          <w:bCs w:val="0"/>
        </w:rPr>
      </w:pPr>
    </w:p>
    <w:p w:rsidR="00C47419" w:rsidRDefault="00ED3FCA">
      <w:pPr>
        <w:pStyle w:val="a3"/>
        <w:ind w:firstLine="560"/>
        <w:rPr>
          <w:b w:val="0"/>
          <w:bCs w:val="0"/>
        </w:rPr>
      </w:pPr>
      <w:r>
        <w:rPr>
          <w:rFonts w:hint="eastAsia"/>
          <w:b w:val="0"/>
          <w:bCs w:val="0"/>
        </w:rPr>
        <w:t>根据上级有关通知精神，为了保障学校依法治校工作的开展，学校特成立依法治校领导小组，成员如下：</w:t>
      </w:r>
    </w:p>
    <w:p w:rsidR="00C47419" w:rsidRDefault="00ED3FCA">
      <w:pPr>
        <w:ind w:firstLine="555"/>
        <w:rPr>
          <w:sz w:val="28"/>
        </w:rPr>
      </w:pPr>
      <w:r>
        <w:rPr>
          <w:rFonts w:hint="eastAsia"/>
          <w:sz w:val="28"/>
        </w:rPr>
        <w:t>组</w:t>
      </w:r>
      <w:r>
        <w:rPr>
          <w:rFonts w:hint="eastAsia"/>
          <w:sz w:val="28"/>
        </w:rPr>
        <w:t xml:space="preserve">  </w:t>
      </w:r>
      <w:r>
        <w:rPr>
          <w:rFonts w:hint="eastAsia"/>
          <w:sz w:val="28"/>
        </w:rPr>
        <w:t>长：</w:t>
      </w:r>
      <w:proofErr w:type="gramStart"/>
      <w:r>
        <w:rPr>
          <w:rFonts w:hint="eastAsia"/>
          <w:sz w:val="28"/>
        </w:rPr>
        <w:t>糜</w:t>
      </w:r>
      <w:proofErr w:type="gramEnd"/>
      <w:r>
        <w:rPr>
          <w:rFonts w:hint="eastAsia"/>
          <w:sz w:val="28"/>
        </w:rPr>
        <w:t>增芳</w:t>
      </w:r>
    </w:p>
    <w:p w:rsidR="00C47419" w:rsidRDefault="00ED3FCA">
      <w:pPr>
        <w:ind w:firstLine="555"/>
        <w:rPr>
          <w:sz w:val="28"/>
        </w:rPr>
      </w:pPr>
      <w:r>
        <w:rPr>
          <w:rFonts w:hint="eastAsia"/>
          <w:sz w:val="28"/>
        </w:rPr>
        <w:t>副组长：</w:t>
      </w:r>
      <w:r>
        <w:rPr>
          <w:rFonts w:hint="eastAsia"/>
          <w:sz w:val="28"/>
        </w:rPr>
        <w:t>管文娅</w:t>
      </w:r>
      <w:r>
        <w:rPr>
          <w:rFonts w:hint="eastAsia"/>
          <w:sz w:val="28"/>
        </w:rPr>
        <w:t>（法制副校长）</w:t>
      </w:r>
      <w:r>
        <w:rPr>
          <w:rFonts w:hint="eastAsia"/>
          <w:sz w:val="28"/>
        </w:rPr>
        <w:t>、王敏华</w:t>
      </w:r>
    </w:p>
    <w:p w:rsidR="00C47419" w:rsidRDefault="00ED3FCA">
      <w:pPr>
        <w:ind w:leftChars="263" w:left="1672" w:hangingChars="400" w:hanging="1120"/>
        <w:rPr>
          <w:sz w:val="28"/>
        </w:rPr>
      </w:pPr>
      <w:r>
        <w:rPr>
          <w:rFonts w:hint="eastAsia"/>
          <w:sz w:val="28"/>
        </w:rPr>
        <w:t>成</w:t>
      </w:r>
      <w:r>
        <w:rPr>
          <w:rFonts w:hint="eastAsia"/>
          <w:sz w:val="28"/>
        </w:rPr>
        <w:t xml:space="preserve">  </w:t>
      </w:r>
      <w:r>
        <w:rPr>
          <w:rFonts w:hint="eastAsia"/>
          <w:sz w:val="28"/>
        </w:rPr>
        <w:t>员：</w:t>
      </w:r>
      <w:r>
        <w:rPr>
          <w:rFonts w:hint="eastAsia"/>
          <w:sz w:val="28"/>
        </w:rPr>
        <w:t>卞卫芬</w:t>
      </w:r>
      <w:r>
        <w:rPr>
          <w:rFonts w:hint="eastAsia"/>
          <w:sz w:val="28"/>
        </w:rPr>
        <w:t>、</w:t>
      </w:r>
      <w:r>
        <w:rPr>
          <w:rFonts w:hint="eastAsia"/>
          <w:sz w:val="28"/>
        </w:rPr>
        <w:t>池鹰、陈丰、归芳</w:t>
      </w:r>
      <w:proofErr w:type="gramStart"/>
      <w:r>
        <w:rPr>
          <w:rFonts w:hint="eastAsia"/>
          <w:sz w:val="28"/>
        </w:rPr>
        <w:t>芳</w:t>
      </w:r>
      <w:proofErr w:type="gramEnd"/>
      <w:r>
        <w:rPr>
          <w:rFonts w:hint="eastAsia"/>
          <w:sz w:val="28"/>
        </w:rPr>
        <w:t>、金玉兰、张丽芳</w:t>
      </w:r>
    </w:p>
    <w:p w:rsidR="00C47419" w:rsidRDefault="00ED3FCA">
      <w:pPr>
        <w:ind w:firstLine="555"/>
        <w:rPr>
          <w:bCs/>
          <w:sz w:val="28"/>
        </w:rPr>
      </w:pPr>
      <w:r>
        <w:rPr>
          <w:rFonts w:hint="eastAsia"/>
          <w:bCs/>
          <w:sz w:val="28"/>
        </w:rPr>
        <w:t>负责科室：校长办公室</w:t>
      </w:r>
    </w:p>
    <w:p w:rsidR="00C47419" w:rsidRDefault="00ED3FCA">
      <w:pPr>
        <w:ind w:firstLine="555"/>
        <w:rPr>
          <w:b/>
          <w:bCs/>
          <w:sz w:val="28"/>
        </w:rPr>
      </w:pPr>
      <w:r>
        <w:rPr>
          <w:rFonts w:hint="eastAsia"/>
          <w:b/>
          <w:bCs/>
          <w:sz w:val="28"/>
        </w:rPr>
        <w:t xml:space="preserve">                                   </w:t>
      </w:r>
      <w:r>
        <w:rPr>
          <w:rFonts w:hint="eastAsia"/>
          <w:b/>
          <w:bCs/>
          <w:sz w:val="28"/>
        </w:rPr>
        <w:t>昆山市</w:t>
      </w:r>
      <w:r>
        <w:rPr>
          <w:rFonts w:hint="eastAsia"/>
          <w:b/>
          <w:bCs/>
          <w:sz w:val="28"/>
        </w:rPr>
        <w:t>爱心</w:t>
      </w:r>
      <w:r>
        <w:rPr>
          <w:rFonts w:hint="eastAsia"/>
          <w:b/>
          <w:bCs/>
          <w:sz w:val="28"/>
        </w:rPr>
        <w:t>学校</w:t>
      </w:r>
    </w:p>
    <w:p w:rsidR="00C47419" w:rsidRDefault="00ED3FCA">
      <w:pPr>
        <w:ind w:firstLine="555"/>
        <w:rPr>
          <w:b/>
          <w:bCs/>
          <w:sz w:val="28"/>
        </w:rPr>
      </w:pPr>
      <w:r>
        <w:rPr>
          <w:rFonts w:hint="eastAsia"/>
          <w:b/>
          <w:bCs/>
          <w:sz w:val="28"/>
        </w:rPr>
        <w:t xml:space="preserve">                                      201</w:t>
      </w:r>
      <w:r>
        <w:rPr>
          <w:b/>
          <w:bCs/>
          <w:sz w:val="28"/>
        </w:rPr>
        <w:t>8</w:t>
      </w:r>
      <w:r>
        <w:rPr>
          <w:rFonts w:hint="eastAsia"/>
          <w:b/>
          <w:bCs/>
          <w:sz w:val="28"/>
        </w:rPr>
        <w:t>年</w:t>
      </w:r>
      <w:r>
        <w:rPr>
          <w:b/>
          <w:bCs/>
          <w:sz w:val="28"/>
        </w:rPr>
        <w:t>9</w:t>
      </w:r>
      <w:r>
        <w:rPr>
          <w:rFonts w:hint="eastAsia"/>
          <w:b/>
          <w:bCs/>
          <w:sz w:val="28"/>
        </w:rPr>
        <w:t>月</w:t>
      </w:r>
    </w:p>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ED3FCA">
      <w:pPr>
        <w:widowControl/>
        <w:shd w:val="clear" w:color="auto" w:fill="FFFFFF"/>
        <w:wordWrap w:val="0"/>
        <w:spacing w:line="250" w:lineRule="atLeast"/>
        <w:jc w:val="center"/>
        <w:rPr>
          <w:rFonts w:ascii="黑体" w:eastAsia="黑体" w:hAnsi="黑体" w:cs="Arial"/>
          <w:b/>
          <w:bCs/>
          <w:kern w:val="0"/>
          <w:sz w:val="36"/>
          <w:szCs w:val="36"/>
        </w:rPr>
      </w:pPr>
      <w:r>
        <w:rPr>
          <w:rFonts w:ascii="黑体" w:eastAsia="黑体" w:hAnsi="黑体" w:cs="Arial"/>
          <w:b/>
          <w:bCs/>
          <w:kern w:val="0"/>
          <w:sz w:val="36"/>
          <w:szCs w:val="36"/>
        </w:rPr>
        <w:lastRenderedPageBreak/>
        <w:t>201</w:t>
      </w:r>
      <w:r>
        <w:rPr>
          <w:rFonts w:ascii="黑体" w:eastAsia="黑体" w:hAnsi="黑体" w:cs="Arial" w:hint="eastAsia"/>
          <w:b/>
          <w:bCs/>
          <w:kern w:val="0"/>
          <w:sz w:val="36"/>
          <w:szCs w:val="36"/>
        </w:rPr>
        <w:t>8</w:t>
      </w:r>
      <w:r>
        <w:rPr>
          <w:rFonts w:ascii="黑体" w:eastAsia="黑体" w:hAnsi="黑体" w:cs="Arial"/>
          <w:b/>
          <w:bCs/>
          <w:kern w:val="0"/>
          <w:sz w:val="36"/>
          <w:szCs w:val="36"/>
        </w:rPr>
        <w:t>～</w:t>
      </w:r>
      <w:r>
        <w:rPr>
          <w:rFonts w:ascii="黑体" w:eastAsia="黑体" w:hAnsi="黑体" w:cs="Arial"/>
          <w:b/>
          <w:bCs/>
          <w:kern w:val="0"/>
          <w:sz w:val="36"/>
          <w:szCs w:val="36"/>
        </w:rPr>
        <w:t>201</w:t>
      </w:r>
      <w:r>
        <w:rPr>
          <w:rFonts w:ascii="黑体" w:eastAsia="黑体" w:hAnsi="黑体" w:cs="Arial" w:hint="eastAsia"/>
          <w:b/>
          <w:bCs/>
          <w:kern w:val="0"/>
          <w:sz w:val="36"/>
          <w:szCs w:val="36"/>
        </w:rPr>
        <w:t>9</w:t>
      </w:r>
      <w:r>
        <w:rPr>
          <w:rFonts w:ascii="黑体" w:eastAsia="黑体" w:hAnsi="黑体" w:cs="Arial"/>
          <w:b/>
          <w:bCs/>
          <w:kern w:val="0"/>
          <w:sz w:val="36"/>
          <w:szCs w:val="36"/>
        </w:rPr>
        <w:t>学年学校</w:t>
      </w:r>
      <w:r>
        <w:rPr>
          <w:rFonts w:ascii="黑体" w:eastAsia="黑体" w:hAnsi="黑体" w:cs="Arial" w:hint="eastAsia"/>
          <w:b/>
          <w:bCs/>
          <w:kern w:val="0"/>
          <w:sz w:val="36"/>
          <w:szCs w:val="36"/>
        </w:rPr>
        <w:t>行政人员</w:t>
      </w:r>
      <w:r>
        <w:rPr>
          <w:rFonts w:ascii="黑体" w:eastAsia="黑体" w:hAnsi="黑体" w:cs="Arial"/>
          <w:b/>
          <w:bCs/>
          <w:kern w:val="0"/>
          <w:sz w:val="36"/>
          <w:szCs w:val="36"/>
        </w:rPr>
        <w:t>分工</w:t>
      </w:r>
    </w:p>
    <w:p w:rsidR="00C47419" w:rsidRDefault="00ED3FCA">
      <w:pPr>
        <w:widowControl/>
        <w:shd w:val="clear" w:color="auto" w:fill="FFFFFF"/>
        <w:wordWrap w:val="0"/>
        <w:spacing w:line="313" w:lineRule="atLeast"/>
        <w:ind w:firstLine="602"/>
        <w:jc w:val="left"/>
        <w:rPr>
          <w:rFonts w:ascii="仿宋" w:eastAsia="仿宋" w:hAnsi="仿宋" w:cs="Arial"/>
          <w:color w:val="000000" w:themeColor="text1"/>
          <w:kern w:val="0"/>
          <w:sz w:val="30"/>
          <w:szCs w:val="30"/>
        </w:rPr>
      </w:pPr>
      <w:r>
        <w:rPr>
          <w:rFonts w:ascii="仿宋" w:eastAsia="仿宋" w:hAnsi="仿宋" w:cs="Arial"/>
          <w:color w:val="000000" w:themeColor="text1"/>
          <w:kern w:val="0"/>
          <w:sz w:val="30"/>
          <w:szCs w:val="30"/>
        </w:rPr>
        <w:t>为进一步提高工作效率，推进学校民主集中制建设，提高学校管理水平。因人事变动和工作需要，现就学校</w:t>
      </w:r>
      <w:r>
        <w:rPr>
          <w:rFonts w:ascii="仿宋" w:eastAsia="仿宋" w:hAnsi="仿宋" w:cs="Arial" w:hint="eastAsia"/>
          <w:color w:val="000000" w:themeColor="text1"/>
          <w:kern w:val="0"/>
          <w:sz w:val="30"/>
          <w:szCs w:val="30"/>
        </w:rPr>
        <w:t>行政人员</w:t>
      </w:r>
      <w:r>
        <w:rPr>
          <w:rFonts w:ascii="仿宋" w:eastAsia="仿宋" w:hAnsi="仿宋" w:cs="Arial"/>
          <w:color w:val="000000" w:themeColor="text1"/>
          <w:kern w:val="0"/>
          <w:sz w:val="30"/>
          <w:szCs w:val="30"/>
        </w:rPr>
        <w:t>分工调整如下：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6"/>
        <w:gridCol w:w="2004"/>
        <w:gridCol w:w="6068"/>
      </w:tblGrid>
      <w:tr w:rsidR="00C47419">
        <w:trPr>
          <w:trHeight w:val="771"/>
        </w:trPr>
        <w:tc>
          <w:tcPr>
            <w:tcW w:w="1236" w:type="dxa"/>
            <w:vAlign w:val="center"/>
          </w:tcPr>
          <w:p w:rsidR="00C47419" w:rsidRDefault="00ED3FCA">
            <w:pPr>
              <w:spacing w:line="480" w:lineRule="exact"/>
              <w:jc w:val="center"/>
              <w:rPr>
                <w:rFonts w:ascii="黑体" w:eastAsia="黑体" w:hAnsi="宋体"/>
                <w:sz w:val="28"/>
              </w:rPr>
            </w:pPr>
            <w:r>
              <w:rPr>
                <w:rFonts w:ascii="黑体" w:eastAsia="黑体" w:hAnsi="宋体" w:hint="eastAsia"/>
                <w:sz w:val="28"/>
              </w:rPr>
              <w:t>姓名</w:t>
            </w:r>
          </w:p>
        </w:tc>
        <w:tc>
          <w:tcPr>
            <w:tcW w:w="2004" w:type="dxa"/>
            <w:vAlign w:val="center"/>
          </w:tcPr>
          <w:p w:rsidR="00C47419" w:rsidRDefault="00ED3FCA">
            <w:pPr>
              <w:spacing w:line="480" w:lineRule="exact"/>
              <w:jc w:val="center"/>
              <w:rPr>
                <w:rFonts w:ascii="黑体" w:eastAsia="黑体" w:hAnsi="宋体"/>
                <w:sz w:val="28"/>
              </w:rPr>
            </w:pPr>
            <w:r>
              <w:rPr>
                <w:rFonts w:ascii="黑体" w:eastAsia="黑体" w:hAnsi="宋体" w:hint="eastAsia"/>
                <w:sz w:val="28"/>
              </w:rPr>
              <w:t>职务</w:t>
            </w:r>
          </w:p>
        </w:tc>
        <w:tc>
          <w:tcPr>
            <w:tcW w:w="6068" w:type="dxa"/>
            <w:vAlign w:val="center"/>
          </w:tcPr>
          <w:p w:rsidR="00C47419" w:rsidRDefault="00ED3FCA">
            <w:pPr>
              <w:spacing w:line="480" w:lineRule="exact"/>
              <w:jc w:val="center"/>
              <w:rPr>
                <w:rFonts w:ascii="黑体" w:eastAsia="黑体" w:hAnsi="宋体"/>
                <w:sz w:val="28"/>
              </w:rPr>
            </w:pPr>
            <w:r>
              <w:rPr>
                <w:rFonts w:ascii="黑体" w:eastAsia="黑体" w:hAnsi="宋体" w:hint="eastAsia"/>
                <w:sz w:val="28"/>
              </w:rPr>
              <w:t>职责</w:t>
            </w:r>
          </w:p>
        </w:tc>
      </w:tr>
      <w:tr w:rsidR="00C47419">
        <w:trPr>
          <w:trHeight w:val="960"/>
        </w:trPr>
        <w:tc>
          <w:tcPr>
            <w:tcW w:w="1236" w:type="dxa"/>
            <w:vAlign w:val="center"/>
          </w:tcPr>
          <w:p w:rsidR="00C47419" w:rsidRDefault="00ED3FCA">
            <w:pPr>
              <w:spacing w:line="480" w:lineRule="exact"/>
              <w:jc w:val="center"/>
              <w:rPr>
                <w:rFonts w:ascii="仿宋_GB2312" w:eastAsia="仿宋_GB2312" w:hAnsi="宋体"/>
                <w:sz w:val="28"/>
              </w:rPr>
            </w:pPr>
            <w:proofErr w:type="gramStart"/>
            <w:r>
              <w:rPr>
                <w:rFonts w:ascii="仿宋_GB2312" w:eastAsia="仿宋_GB2312" w:hAnsi="宋体" w:hint="eastAsia"/>
                <w:sz w:val="28"/>
              </w:rPr>
              <w:t>糜增芳</w:t>
            </w:r>
            <w:proofErr w:type="gramEnd"/>
          </w:p>
        </w:tc>
        <w:tc>
          <w:tcPr>
            <w:tcW w:w="2004"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校长、</w:t>
            </w:r>
            <w:r>
              <w:rPr>
                <w:rFonts w:ascii="仿宋_GB2312" w:eastAsia="仿宋_GB2312" w:hAnsi="宋体" w:hint="eastAsia"/>
                <w:sz w:val="28"/>
              </w:rPr>
              <w:t>书记</w:t>
            </w:r>
          </w:p>
        </w:tc>
        <w:tc>
          <w:tcPr>
            <w:tcW w:w="6068" w:type="dxa"/>
            <w:vAlign w:val="center"/>
          </w:tcPr>
          <w:p w:rsidR="00C47419" w:rsidRDefault="00ED3FCA">
            <w:pPr>
              <w:spacing w:line="480" w:lineRule="exact"/>
              <w:rPr>
                <w:rFonts w:ascii="仿宋_GB2312" w:eastAsia="仿宋_GB2312" w:hAnsi="宋体"/>
                <w:sz w:val="28"/>
                <w:szCs w:val="28"/>
              </w:rPr>
            </w:pPr>
            <w:r>
              <w:rPr>
                <w:rFonts w:ascii="仿宋_GB2312" w:eastAsia="仿宋_GB2312" w:hAnsi="宋体" w:hint="eastAsia"/>
                <w:sz w:val="28"/>
                <w:szCs w:val="28"/>
              </w:rPr>
              <w:t>全面主持学校工作，负责</w:t>
            </w:r>
            <w:r>
              <w:rPr>
                <w:rFonts w:ascii="仿宋_GB2312" w:eastAsia="仿宋_GB2312" w:hAnsi="宋体" w:hint="eastAsia"/>
                <w:sz w:val="28"/>
                <w:szCs w:val="28"/>
              </w:rPr>
              <w:t>党务、</w:t>
            </w:r>
            <w:r>
              <w:rPr>
                <w:rFonts w:ascii="仿宋_GB2312" w:eastAsia="仿宋_GB2312" w:hAnsi="宋体" w:hint="eastAsia"/>
                <w:sz w:val="28"/>
                <w:szCs w:val="28"/>
              </w:rPr>
              <w:t>人事、财务、后勤及教职工考核、评优、职评及学校重大决策。</w:t>
            </w:r>
          </w:p>
        </w:tc>
      </w:tr>
      <w:tr w:rsidR="00C47419">
        <w:trPr>
          <w:trHeight w:val="960"/>
        </w:trPr>
        <w:tc>
          <w:tcPr>
            <w:tcW w:w="1236"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王敏华</w:t>
            </w:r>
          </w:p>
        </w:tc>
        <w:tc>
          <w:tcPr>
            <w:tcW w:w="2004"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副校长</w:t>
            </w:r>
          </w:p>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教导主任</w:t>
            </w:r>
          </w:p>
        </w:tc>
        <w:tc>
          <w:tcPr>
            <w:tcW w:w="6068" w:type="dxa"/>
            <w:vAlign w:val="center"/>
          </w:tcPr>
          <w:p w:rsidR="00C47419" w:rsidRDefault="00ED3FCA">
            <w:pPr>
              <w:spacing w:line="480" w:lineRule="exact"/>
              <w:rPr>
                <w:rFonts w:ascii="仿宋_GB2312" w:eastAsia="仿宋_GB2312" w:hAnsi="宋体"/>
                <w:sz w:val="28"/>
                <w:szCs w:val="28"/>
              </w:rPr>
            </w:pPr>
            <w:r>
              <w:rPr>
                <w:rFonts w:ascii="仿宋_GB2312" w:eastAsia="仿宋_GB2312" w:hAnsi="宋体" w:hint="eastAsia"/>
                <w:sz w:val="28"/>
                <w:szCs w:val="28"/>
              </w:rPr>
              <w:t>主</w:t>
            </w:r>
            <w:r>
              <w:rPr>
                <w:rFonts w:ascii="仿宋_GB2312" w:eastAsia="仿宋_GB2312" w:hAnsi="宋体" w:hint="eastAsia"/>
                <w:sz w:val="28"/>
                <w:szCs w:val="28"/>
              </w:rPr>
              <w:t>抓</w:t>
            </w:r>
            <w:r>
              <w:rPr>
                <w:rFonts w:ascii="仿宋_GB2312" w:eastAsia="仿宋_GB2312" w:hAnsi="宋体" w:hint="eastAsia"/>
                <w:sz w:val="28"/>
                <w:szCs w:val="28"/>
              </w:rPr>
              <w:t>学校教导处工作，负责课程计划落实督查、学校特色建设。分管</w:t>
            </w:r>
            <w:r>
              <w:rPr>
                <w:rFonts w:ascii="仿宋_GB2312" w:eastAsia="仿宋_GB2312" w:hAnsi="宋体" w:hint="eastAsia"/>
                <w:sz w:val="28"/>
                <w:szCs w:val="28"/>
              </w:rPr>
              <w:t>德育、教育科研、</w:t>
            </w:r>
            <w:r>
              <w:rPr>
                <w:rFonts w:ascii="仿宋_GB2312" w:eastAsia="仿宋_GB2312" w:hAnsi="宋体" w:hint="eastAsia"/>
                <w:sz w:val="28"/>
                <w:szCs w:val="28"/>
              </w:rPr>
              <w:t>教育技术、</w:t>
            </w:r>
            <w:r>
              <w:rPr>
                <w:rFonts w:ascii="仿宋_GB2312" w:eastAsia="仿宋_GB2312" w:hAnsi="宋体" w:hint="eastAsia"/>
                <w:sz w:val="28"/>
                <w:szCs w:val="28"/>
              </w:rPr>
              <w:t>工会、</w:t>
            </w:r>
            <w:r>
              <w:rPr>
                <w:rFonts w:ascii="仿宋_GB2312" w:eastAsia="仿宋_GB2312" w:hAnsi="宋体" w:hint="eastAsia"/>
                <w:sz w:val="28"/>
                <w:szCs w:val="28"/>
              </w:rPr>
              <w:t>教师培训、业务考核等。</w:t>
            </w:r>
          </w:p>
        </w:tc>
      </w:tr>
      <w:tr w:rsidR="00C47419">
        <w:trPr>
          <w:trHeight w:val="960"/>
        </w:trPr>
        <w:tc>
          <w:tcPr>
            <w:tcW w:w="1236"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卞卫芬</w:t>
            </w:r>
          </w:p>
        </w:tc>
        <w:tc>
          <w:tcPr>
            <w:tcW w:w="2004"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德育主任</w:t>
            </w:r>
          </w:p>
        </w:tc>
        <w:tc>
          <w:tcPr>
            <w:tcW w:w="6068" w:type="dxa"/>
            <w:vAlign w:val="center"/>
          </w:tcPr>
          <w:p w:rsidR="00C47419" w:rsidRDefault="00ED3FCA">
            <w:pPr>
              <w:spacing w:line="480" w:lineRule="exact"/>
              <w:rPr>
                <w:rFonts w:ascii="仿宋_GB2312" w:eastAsia="仿宋_GB2312" w:hAnsi="宋体"/>
                <w:sz w:val="28"/>
                <w:szCs w:val="28"/>
              </w:rPr>
            </w:pPr>
            <w:r>
              <w:rPr>
                <w:rFonts w:ascii="仿宋_GB2312" w:eastAsia="仿宋_GB2312" w:hAnsi="宋体" w:hint="eastAsia"/>
                <w:sz w:val="28"/>
                <w:szCs w:val="28"/>
              </w:rPr>
              <w:t>主持</w:t>
            </w:r>
            <w:r>
              <w:rPr>
                <w:rFonts w:ascii="仿宋_GB2312" w:eastAsia="仿宋_GB2312" w:hAnsi="宋体" w:hint="eastAsia"/>
                <w:sz w:val="28"/>
                <w:szCs w:val="28"/>
              </w:rPr>
              <w:t>学校</w:t>
            </w:r>
            <w:r>
              <w:rPr>
                <w:rFonts w:ascii="仿宋_GB2312" w:eastAsia="仿宋_GB2312" w:hAnsi="宋体" w:hint="eastAsia"/>
                <w:sz w:val="28"/>
                <w:szCs w:val="28"/>
              </w:rPr>
              <w:t>德育处工作，负责班主任队伍管理、少先队与心理健康教育等工作。</w:t>
            </w:r>
          </w:p>
        </w:tc>
      </w:tr>
      <w:tr w:rsidR="00C47419">
        <w:trPr>
          <w:trHeight w:val="960"/>
        </w:trPr>
        <w:tc>
          <w:tcPr>
            <w:tcW w:w="1236"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池</w:t>
            </w:r>
            <w:r>
              <w:rPr>
                <w:rFonts w:ascii="仿宋_GB2312" w:eastAsia="仿宋_GB2312" w:hAnsi="宋体" w:hint="eastAsia"/>
                <w:sz w:val="28"/>
              </w:rPr>
              <w:t xml:space="preserve">  </w:t>
            </w:r>
            <w:r>
              <w:rPr>
                <w:rFonts w:ascii="仿宋_GB2312" w:eastAsia="仿宋_GB2312" w:hAnsi="宋体" w:hint="eastAsia"/>
                <w:sz w:val="28"/>
              </w:rPr>
              <w:t>鹰</w:t>
            </w:r>
          </w:p>
        </w:tc>
        <w:tc>
          <w:tcPr>
            <w:tcW w:w="2004"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总务主任</w:t>
            </w:r>
          </w:p>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安保主任</w:t>
            </w:r>
          </w:p>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工会主席</w:t>
            </w:r>
          </w:p>
        </w:tc>
        <w:tc>
          <w:tcPr>
            <w:tcW w:w="6068" w:type="dxa"/>
            <w:vAlign w:val="center"/>
          </w:tcPr>
          <w:p w:rsidR="00C47419" w:rsidRDefault="00ED3FCA">
            <w:pPr>
              <w:spacing w:line="480" w:lineRule="exact"/>
              <w:rPr>
                <w:rFonts w:ascii="仿宋_GB2312" w:eastAsia="仿宋_GB2312" w:hAnsi="宋体"/>
                <w:sz w:val="28"/>
                <w:szCs w:val="28"/>
              </w:rPr>
            </w:pPr>
            <w:r>
              <w:rPr>
                <w:rFonts w:ascii="仿宋_GB2312" w:eastAsia="仿宋_GB2312" w:hAnsi="宋体" w:hint="eastAsia"/>
                <w:sz w:val="28"/>
                <w:szCs w:val="28"/>
              </w:rPr>
              <w:t>主持总务处工作，负责后勤、食堂、宿舍管理，环境卫生等工作。主持安保处工作，负责治安保卫和综合治理等工作。主持学校工会工作，协助校长做好校务公开、师德教育、教代会、教师办公室管理等。</w:t>
            </w:r>
          </w:p>
        </w:tc>
      </w:tr>
      <w:tr w:rsidR="00C47419">
        <w:trPr>
          <w:trHeight w:val="960"/>
        </w:trPr>
        <w:tc>
          <w:tcPr>
            <w:tcW w:w="1236"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陈</w:t>
            </w:r>
            <w:r>
              <w:rPr>
                <w:rFonts w:ascii="仿宋_GB2312" w:eastAsia="仿宋_GB2312" w:hAnsi="宋体" w:hint="eastAsia"/>
                <w:sz w:val="28"/>
              </w:rPr>
              <w:t xml:space="preserve">  </w:t>
            </w:r>
            <w:r>
              <w:rPr>
                <w:rFonts w:ascii="仿宋_GB2312" w:eastAsia="仿宋_GB2312" w:hAnsi="宋体" w:hint="eastAsia"/>
                <w:sz w:val="28"/>
              </w:rPr>
              <w:t>丰</w:t>
            </w:r>
          </w:p>
        </w:tc>
        <w:tc>
          <w:tcPr>
            <w:tcW w:w="2004" w:type="dxa"/>
            <w:vAlign w:val="center"/>
          </w:tcPr>
          <w:p w:rsidR="00C47419" w:rsidRDefault="00ED3FCA">
            <w:pPr>
              <w:spacing w:line="480" w:lineRule="exact"/>
              <w:jc w:val="center"/>
              <w:rPr>
                <w:rFonts w:ascii="仿宋_GB2312" w:eastAsia="仿宋_GB2312" w:hAnsi="宋体"/>
                <w:sz w:val="28"/>
              </w:rPr>
            </w:pPr>
            <w:proofErr w:type="gramStart"/>
            <w:r>
              <w:rPr>
                <w:rFonts w:ascii="仿宋_GB2312" w:eastAsia="仿宋_GB2312" w:hAnsi="宋体" w:hint="eastAsia"/>
                <w:sz w:val="28"/>
              </w:rPr>
              <w:t>教技室</w:t>
            </w:r>
            <w:proofErr w:type="gramEnd"/>
            <w:r>
              <w:rPr>
                <w:rFonts w:ascii="仿宋_GB2312" w:eastAsia="仿宋_GB2312" w:hAnsi="宋体" w:hint="eastAsia"/>
                <w:sz w:val="28"/>
              </w:rPr>
              <w:t>主任</w:t>
            </w:r>
          </w:p>
        </w:tc>
        <w:tc>
          <w:tcPr>
            <w:tcW w:w="6068" w:type="dxa"/>
            <w:vAlign w:val="center"/>
          </w:tcPr>
          <w:p w:rsidR="00C47419" w:rsidRDefault="00ED3FCA">
            <w:pPr>
              <w:spacing w:line="480" w:lineRule="exact"/>
              <w:rPr>
                <w:rFonts w:ascii="仿宋_GB2312" w:eastAsia="仿宋_GB2312" w:hAnsi="宋体"/>
                <w:sz w:val="28"/>
                <w:szCs w:val="28"/>
              </w:rPr>
            </w:pPr>
            <w:r>
              <w:rPr>
                <w:rFonts w:ascii="仿宋_GB2312" w:eastAsia="仿宋_GB2312" w:hAnsi="宋体" w:hint="eastAsia"/>
                <w:sz w:val="28"/>
                <w:szCs w:val="28"/>
              </w:rPr>
              <w:t>主持</w:t>
            </w:r>
            <w:proofErr w:type="gramStart"/>
            <w:r>
              <w:rPr>
                <w:rFonts w:ascii="仿宋_GB2312" w:eastAsia="仿宋_GB2312" w:hAnsi="宋体" w:hint="eastAsia"/>
                <w:sz w:val="28"/>
                <w:szCs w:val="28"/>
              </w:rPr>
              <w:t>教技室</w:t>
            </w:r>
            <w:proofErr w:type="gramEnd"/>
            <w:r>
              <w:rPr>
                <w:rFonts w:ascii="仿宋_GB2312" w:eastAsia="仿宋_GB2312" w:hAnsi="宋体" w:hint="eastAsia"/>
                <w:sz w:val="28"/>
                <w:szCs w:val="28"/>
              </w:rPr>
              <w:t>日常工作，</w:t>
            </w:r>
            <w:r>
              <w:rPr>
                <w:rFonts w:ascii="仿宋_GB2312" w:eastAsia="仿宋_GB2312" w:hAnsi="宋体" w:hint="eastAsia"/>
                <w:sz w:val="28"/>
                <w:szCs w:val="28"/>
              </w:rPr>
              <w:t>负责</w:t>
            </w:r>
            <w:r>
              <w:rPr>
                <w:rFonts w:ascii="仿宋_GB2312" w:eastAsia="仿宋_GB2312" w:hAnsi="宋体" w:hint="eastAsia"/>
                <w:sz w:val="28"/>
                <w:szCs w:val="28"/>
              </w:rPr>
              <w:t>学校教育技术装备、教育信息化及新技术应用</w:t>
            </w:r>
            <w:r>
              <w:rPr>
                <w:rFonts w:ascii="仿宋_GB2312" w:eastAsia="仿宋_GB2312" w:hAnsi="宋体" w:hint="eastAsia"/>
                <w:sz w:val="28"/>
                <w:szCs w:val="28"/>
              </w:rPr>
              <w:t>等</w:t>
            </w:r>
            <w:r>
              <w:rPr>
                <w:rFonts w:ascii="仿宋_GB2312" w:eastAsia="仿宋_GB2312" w:hAnsi="宋体" w:hint="eastAsia"/>
                <w:sz w:val="28"/>
                <w:szCs w:val="28"/>
              </w:rPr>
              <w:t>工作。</w:t>
            </w:r>
          </w:p>
        </w:tc>
      </w:tr>
      <w:tr w:rsidR="00C47419">
        <w:trPr>
          <w:trHeight w:val="960"/>
        </w:trPr>
        <w:tc>
          <w:tcPr>
            <w:tcW w:w="1236"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归芳</w:t>
            </w:r>
            <w:proofErr w:type="gramStart"/>
            <w:r>
              <w:rPr>
                <w:rFonts w:ascii="仿宋_GB2312" w:eastAsia="仿宋_GB2312" w:hAnsi="宋体" w:hint="eastAsia"/>
                <w:sz w:val="28"/>
              </w:rPr>
              <w:t>芳</w:t>
            </w:r>
            <w:proofErr w:type="gramEnd"/>
          </w:p>
        </w:tc>
        <w:tc>
          <w:tcPr>
            <w:tcW w:w="2004"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教科室</w:t>
            </w:r>
            <w:r>
              <w:rPr>
                <w:rFonts w:ascii="仿宋_GB2312" w:eastAsia="仿宋_GB2312" w:hAnsi="宋体" w:hint="eastAsia"/>
                <w:sz w:val="28"/>
              </w:rPr>
              <w:t>副</w:t>
            </w:r>
            <w:r>
              <w:rPr>
                <w:rFonts w:ascii="仿宋_GB2312" w:eastAsia="仿宋_GB2312" w:hAnsi="宋体" w:hint="eastAsia"/>
                <w:sz w:val="28"/>
              </w:rPr>
              <w:t>主任</w:t>
            </w:r>
          </w:p>
        </w:tc>
        <w:tc>
          <w:tcPr>
            <w:tcW w:w="6068" w:type="dxa"/>
            <w:vAlign w:val="center"/>
          </w:tcPr>
          <w:p w:rsidR="00C47419" w:rsidRDefault="00ED3FCA">
            <w:pPr>
              <w:spacing w:line="480" w:lineRule="exact"/>
              <w:rPr>
                <w:rFonts w:ascii="仿宋_GB2312" w:eastAsia="仿宋_GB2312" w:hAnsi="宋体"/>
                <w:sz w:val="28"/>
                <w:szCs w:val="28"/>
              </w:rPr>
            </w:pPr>
            <w:r>
              <w:rPr>
                <w:rFonts w:eastAsia="仿宋_GB2312" w:hint="eastAsia"/>
                <w:sz w:val="28"/>
              </w:rPr>
              <w:t>主持</w:t>
            </w:r>
            <w:r>
              <w:rPr>
                <w:rFonts w:eastAsia="仿宋_GB2312"/>
                <w:sz w:val="28"/>
              </w:rPr>
              <w:t>教科</w:t>
            </w:r>
            <w:r>
              <w:rPr>
                <w:rFonts w:eastAsia="仿宋_GB2312" w:hint="eastAsia"/>
                <w:sz w:val="28"/>
              </w:rPr>
              <w:t>工作，</w:t>
            </w:r>
            <w:r>
              <w:rPr>
                <w:rFonts w:ascii="仿宋_GB2312" w:eastAsia="仿宋_GB2312" w:hAnsi="宋体" w:hint="eastAsia"/>
                <w:sz w:val="28"/>
                <w:szCs w:val="28"/>
              </w:rPr>
              <w:t>协助</w:t>
            </w:r>
            <w:r>
              <w:rPr>
                <w:rFonts w:ascii="仿宋_GB2312" w:eastAsia="仿宋_GB2312" w:hAnsi="宋体" w:hint="eastAsia"/>
                <w:sz w:val="28"/>
                <w:szCs w:val="28"/>
              </w:rPr>
              <w:t>开展</w:t>
            </w:r>
            <w:r>
              <w:rPr>
                <w:rFonts w:ascii="仿宋_GB2312" w:eastAsia="仿宋_GB2312" w:hAnsi="宋体" w:hint="eastAsia"/>
                <w:sz w:val="28"/>
                <w:szCs w:val="28"/>
              </w:rPr>
              <w:t>学校专题报告及对外交流宣传、校园文化建设</w:t>
            </w:r>
            <w:r>
              <w:rPr>
                <w:rFonts w:ascii="仿宋_GB2312" w:eastAsia="仿宋_GB2312" w:hAnsi="宋体" w:hint="eastAsia"/>
                <w:sz w:val="28"/>
                <w:szCs w:val="28"/>
              </w:rPr>
              <w:t>、</w:t>
            </w:r>
            <w:r>
              <w:rPr>
                <w:rFonts w:ascii="仿宋_GB2312" w:eastAsia="仿宋_GB2312" w:hAnsi="宋体" w:hint="eastAsia"/>
                <w:sz w:val="28"/>
                <w:szCs w:val="28"/>
              </w:rPr>
              <w:t>特殊教育指导中心</w:t>
            </w:r>
            <w:r>
              <w:rPr>
                <w:rFonts w:ascii="仿宋_GB2312" w:eastAsia="仿宋_GB2312" w:hAnsi="宋体" w:hint="eastAsia"/>
                <w:sz w:val="28"/>
                <w:szCs w:val="28"/>
              </w:rPr>
              <w:t>随班就读</w:t>
            </w:r>
            <w:r>
              <w:rPr>
                <w:rFonts w:ascii="仿宋_GB2312" w:eastAsia="仿宋_GB2312" w:hAnsi="宋体" w:hint="eastAsia"/>
                <w:sz w:val="28"/>
                <w:szCs w:val="28"/>
              </w:rPr>
              <w:t>等工作。</w:t>
            </w:r>
          </w:p>
        </w:tc>
      </w:tr>
      <w:tr w:rsidR="00C47419">
        <w:trPr>
          <w:trHeight w:val="960"/>
        </w:trPr>
        <w:tc>
          <w:tcPr>
            <w:tcW w:w="1236"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金玉兰</w:t>
            </w:r>
          </w:p>
        </w:tc>
        <w:tc>
          <w:tcPr>
            <w:tcW w:w="2004"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教导处副主任</w:t>
            </w:r>
          </w:p>
        </w:tc>
        <w:tc>
          <w:tcPr>
            <w:tcW w:w="6068" w:type="dxa"/>
            <w:vAlign w:val="center"/>
          </w:tcPr>
          <w:p w:rsidR="00C47419" w:rsidRDefault="00ED3FCA">
            <w:pPr>
              <w:spacing w:line="480" w:lineRule="exact"/>
              <w:rPr>
                <w:rFonts w:ascii="仿宋_GB2312" w:eastAsia="仿宋_GB2312" w:hAnsi="宋体"/>
                <w:sz w:val="28"/>
                <w:szCs w:val="28"/>
              </w:rPr>
            </w:pPr>
            <w:r>
              <w:rPr>
                <w:rFonts w:ascii="仿宋_GB2312" w:eastAsia="仿宋_GB2312" w:hAnsi="宋体" w:hint="eastAsia"/>
                <w:sz w:val="28"/>
                <w:szCs w:val="28"/>
              </w:rPr>
              <w:t>主持</w:t>
            </w:r>
            <w:r>
              <w:rPr>
                <w:rFonts w:ascii="仿宋_GB2312" w:eastAsia="仿宋_GB2312" w:hAnsi="宋体" w:hint="eastAsia"/>
                <w:sz w:val="28"/>
                <w:szCs w:val="28"/>
              </w:rPr>
              <w:t>教导处工作，</w:t>
            </w:r>
            <w:r>
              <w:rPr>
                <w:rFonts w:ascii="仿宋_GB2312" w:eastAsia="仿宋_GB2312" w:hAnsi="宋体" w:hint="eastAsia"/>
                <w:sz w:val="28"/>
                <w:szCs w:val="28"/>
              </w:rPr>
              <w:t>协助学校</w:t>
            </w:r>
            <w:r>
              <w:rPr>
                <w:rFonts w:ascii="仿宋_GB2312" w:eastAsia="仿宋_GB2312" w:hAnsi="宋体" w:hint="eastAsia"/>
                <w:sz w:val="28"/>
                <w:szCs w:val="28"/>
              </w:rPr>
              <w:t>课程计划落实督查、负责校本课程开发、学籍管理工作。</w:t>
            </w:r>
          </w:p>
        </w:tc>
      </w:tr>
      <w:tr w:rsidR="00C47419">
        <w:trPr>
          <w:trHeight w:val="960"/>
        </w:trPr>
        <w:tc>
          <w:tcPr>
            <w:tcW w:w="1236"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朱蓓丽</w:t>
            </w:r>
          </w:p>
        </w:tc>
        <w:tc>
          <w:tcPr>
            <w:tcW w:w="2004" w:type="dxa"/>
            <w:vAlign w:val="center"/>
          </w:tcPr>
          <w:p w:rsidR="00C47419" w:rsidRDefault="00ED3FCA">
            <w:pPr>
              <w:spacing w:line="480" w:lineRule="exact"/>
              <w:jc w:val="center"/>
              <w:rPr>
                <w:rFonts w:ascii="仿宋_GB2312" w:eastAsia="仿宋_GB2312" w:hAnsi="宋体"/>
                <w:sz w:val="28"/>
              </w:rPr>
            </w:pPr>
            <w:r>
              <w:rPr>
                <w:rFonts w:ascii="仿宋_GB2312" w:eastAsia="仿宋_GB2312" w:hAnsi="宋体" w:hint="eastAsia"/>
                <w:sz w:val="28"/>
              </w:rPr>
              <w:t>人事</w:t>
            </w:r>
            <w:r>
              <w:rPr>
                <w:rFonts w:ascii="仿宋_GB2312" w:eastAsia="仿宋_GB2312" w:hAnsi="宋体" w:hint="eastAsia"/>
                <w:sz w:val="28"/>
              </w:rPr>
              <w:t>处副</w:t>
            </w:r>
            <w:r>
              <w:rPr>
                <w:rFonts w:ascii="仿宋_GB2312" w:eastAsia="仿宋_GB2312" w:hAnsi="宋体" w:hint="eastAsia"/>
                <w:sz w:val="28"/>
              </w:rPr>
              <w:t>主任</w:t>
            </w:r>
          </w:p>
        </w:tc>
        <w:tc>
          <w:tcPr>
            <w:tcW w:w="6068" w:type="dxa"/>
            <w:vAlign w:val="center"/>
          </w:tcPr>
          <w:p w:rsidR="00C47419" w:rsidRDefault="00ED3FCA">
            <w:pPr>
              <w:spacing w:line="480" w:lineRule="exact"/>
              <w:rPr>
                <w:rFonts w:ascii="仿宋_GB2312" w:eastAsia="仿宋_GB2312" w:hAnsi="宋体"/>
                <w:sz w:val="28"/>
                <w:szCs w:val="28"/>
              </w:rPr>
            </w:pPr>
            <w:r>
              <w:rPr>
                <w:rFonts w:ascii="仿宋_GB2312" w:eastAsia="仿宋_GB2312" w:hAnsi="宋体" w:hint="eastAsia"/>
                <w:sz w:val="28"/>
              </w:rPr>
              <w:t>负责</w:t>
            </w:r>
            <w:r>
              <w:rPr>
                <w:rFonts w:ascii="仿宋_GB2312" w:eastAsia="仿宋_GB2312" w:hAnsi="宋体" w:hint="eastAsia"/>
                <w:sz w:val="28"/>
              </w:rPr>
              <w:t>人事、档案工作；协</w:t>
            </w:r>
            <w:r>
              <w:rPr>
                <w:rFonts w:ascii="仿宋_GB2312" w:eastAsia="仿宋_GB2312" w:hAnsi="宋体" w:hint="eastAsia"/>
                <w:sz w:val="28"/>
              </w:rPr>
              <w:t>助开展党务、</w:t>
            </w:r>
            <w:r>
              <w:rPr>
                <w:rFonts w:ascii="仿宋_GB2312" w:eastAsia="仿宋_GB2312" w:hAnsi="宋体" w:hint="eastAsia"/>
                <w:sz w:val="28"/>
              </w:rPr>
              <w:t>教职工考核、评优、职评工作。</w:t>
            </w:r>
          </w:p>
        </w:tc>
      </w:tr>
    </w:tbl>
    <w:p w:rsidR="00C47419" w:rsidRDefault="00C47419">
      <w:pPr>
        <w:spacing w:line="520" w:lineRule="exact"/>
        <w:rPr>
          <w:rFonts w:ascii="宋体" w:eastAsia="黑体" w:hAnsi="宋体"/>
          <w:sz w:val="32"/>
          <w:szCs w:val="32"/>
        </w:rPr>
        <w:sectPr w:rsidR="00C47419">
          <w:pgSz w:w="11906" w:h="16838"/>
          <w:pgMar w:top="1440" w:right="1800" w:bottom="1440" w:left="1800" w:header="851" w:footer="992" w:gutter="0"/>
          <w:cols w:space="425"/>
          <w:docGrid w:type="lines" w:linePitch="312"/>
        </w:sectPr>
      </w:pPr>
    </w:p>
    <w:p w:rsidR="00C47419" w:rsidRDefault="00ED3FCA">
      <w:pPr>
        <w:rPr>
          <w:rFonts w:ascii="宋体" w:eastAsia="黑体" w:hAnsi="宋体"/>
          <w:sz w:val="32"/>
          <w:szCs w:val="32"/>
        </w:rPr>
        <w:sectPr w:rsidR="00C47419">
          <w:pgSz w:w="16838" w:h="11906" w:orient="landscape"/>
          <w:pgMar w:top="1800" w:right="1440" w:bottom="1800" w:left="1440" w:header="851" w:footer="992" w:gutter="0"/>
          <w:cols w:space="425"/>
          <w:docGrid w:type="lines" w:linePitch="312"/>
        </w:sectPr>
      </w:pPr>
      <w:r>
        <w:rPr>
          <w:rFonts w:ascii="宋体" w:eastAsia="黑体" w:hAnsi="宋体" w:hint="eastAsia"/>
          <w:noProof/>
          <w:sz w:val="32"/>
          <w:szCs w:val="32"/>
        </w:rPr>
        <w:lastRenderedPageBreak/>
        <w:drawing>
          <wp:inline distT="0" distB="0" distL="114300" distR="114300">
            <wp:extent cx="8943975" cy="4733925"/>
            <wp:effectExtent l="0" t="0" r="9525" b="9525"/>
            <wp:docPr id="3" name="图片 3" descr="WA{D]SRXL@68H5H1O_N)8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A{D]SRXL@68H5H1O_N)87T"/>
                    <pic:cNvPicPr>
                      <a:picLocks noChangeAspect="1"/>
                    </pic:cNvPicPr>
                  </pic:nvPicPr>
                  <pic:blipFill>
                    <a:blip r:embed="rId8" cstate="print"/>
                    <a:stretch>
                      <a:fillRect/>
                    </a:stretch>
                  </pic:blipFill>
                  <pic:spPr>
                    <a:xfrm>
                      <a:off x="0" y="0"/>
                      <a:ext cx="8943975" cy="4733925"/>
                    </a:xfrm>
                    <a:prstGeom prst="rect">
                      <a:avLst/>
                    </a:prstGeom>
                  </pic:spPr>
                </pic:pic>
              </a:graphicData>
            </a:graphic>
          </wp:inline>
        </w:drawing>
      </w:r>
      <w:r>
        <w:rPr>
          <w:rFonts w:ascii="宋体" w:eastAsia="黑体" w:hAnsi="宋体" w:hint="eastAsia"/>
          <w:noProof/>
          <w:sz w:val="32"/>
          <w:szCs w:val="32"/>
        </w:rPr>
        <w:lastRenderedPageBreak/>
        <w:drawing>
          <wp:inline distT="0" distB="0" distL="114300" distR="114300">
            <wp:extent cx="8879205" cy="4743450"/>
            <wp:effectExtent l="0" t="0" r="17145" b="0"/>
            <wp:docPr id="2" name="图片 2" descr="ACS{PZF0))O)Z[W8V`9X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CS{PZF0))O)Z[W8V`9XF66"/>
                    <pic:cNvPicPr>
                      <a:picLocks noChangeAspect="1"/>
                    </pic:cNvPicPr>
                  </pic:nvPicPr>
                  <pic:blipFill>
                    <a:blip r:embed="rId9" cstate="print"/>
                    <a:stretch>
                      <a:fillRect/>
                    </a:stretch>
                  </pic:blipFill>
                  <pic:spPr>
                    <a:xfrm>
                      <a:off x="0" y="0"/>
                      <a:ext cx="8879205" cy="4743450"/>
                    </a:xfrm>
                    <a:prstGeom prst="rect">
                      <a:avLst/>
                    </a:prstGeom>
                  </pic:spPr>
                </pic:pic>
              </a:graphicData>
            </a:graphic>
          </wp:inline>
        </w:drawing>
      </w:r>
    </w:p>
    <w:p w:rsidR="00C47419" w:rsidRDefault="00ED3FCA">
      <w:pPr>
        <w:ind w:firstLineChars="600" w:firstLine="1928"/>
        <w:rPr>
          <w:rFonts w:ascii="宋体" w:hAnsi="宋体"/>
          <w:b/>
          <w:bCs/>
          <w:sz w:val="32"/>
          <w:szCs w:val="32"/>
        </w:rPr>
      </w:pPr>
      <w:r>
        <w:rPr>
          <w:rFonts w:ascii="宋体" w:hAnsi="宋体" w:hint="eastAsia"/>
          <w:b/>
          <w:bCs/>
          <w:sz w:val="32"/>
          <w:szCs w:val="32"/>
        </w:rPr>
        <w:lastRenderedPageBreak/>
        <w:t>爱心</w:t>
      </w:r>
      <w:r>
        <w:rPr>
          <w:rFonts w:ascii="宋体" w:hAnsi="宋体" w:hint="eastAsia"/>
          <w:b/>
          <w:bCs/>
          <w:sz w:val="32"/>
          <w:szCs w:val="32"/>
        </w:rPr>
        <w:t>学校校务公开网址</w:t>
      </w:r>
      <w:r>
        <w:rPr>
          <w:rFonts w:ascii="宋体" w:hAnsi="宋体" w:hint="eastAsia"/>
          <w:b/>
          <w:bCs/>
          <w:sz w:val="32"/>
          <w:szCs w:val="32"/>
        </w:rPr>
        <w:t>照片</w:t>
      </w:r>
    </w:p>
    <w:p w:rsidR="00C47419" w:rsidRDefault="00C47419">
      <w:pPr>
        <w:rPr>
          <w:rFonts w:ascii="宋体" w:hAnsi="宋体"/>
          <w:b/>
          <w:bCs/>
          <w:sz w:val="32"/>
          <w:szCs w:val="32"/>
        </w:rPr>
      </w:pPr>
    </w:p>
    <w:p w:rsidR="00C47419" w:rsidRDefault="00C47419">
      <w:pPr>
        <w:spacing w:line="520" w:lineRule="exact"/>
        <w:rPr>
          <w:rFonts w:ascii="宋体" w:eastAsia="黑体" w:hAnsi="宋体"/>
          <w:sz w:val="32"/>
          <w:szCs w:val="32"/>
        </w:rPr>
      </w:pPr>
    </w:p>
    <w:p w:rsidR="00C47419" w:rsidRDefault="00C47419"/>
    <w:p w:rsidR="00C47419" w:rsidRDefault="00ED3FCA">
      <w:r>
        <w:rPr>
          <w:rFonts w:hint="eastAsia"/>
          <w:noProof/>
        </w:rPr>
        <w:drawing>
          <wp:inline distT="0" distB="0" distL="114300" distR="114300">
            <wp:extent cx="5271135" cy="4121785"/>
            <wp:effectExtent l="0" t="0" r="5715" b="12065"/>
            <wp:docPr id="4" name="图片 4" descr="L`]CO0_(D9WM9A]4VD9WZ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CO0_(D9WM9A]4VD9WZDF"/>
                    <pic:cNvPicPr>
                      <a:picLocks noChangeAspect="1"/>
                    </pic:cNvPicPr>
                  </pic:nvPicPr>
                  <pic:blipFill>
                    <a:blip r:embed="rId10" cstate="print"/>
                    <a:stretch>
                      <a:fillRect/>
                    </a:stretch>
                  </pic:blipFill>
                  <pic:spPr>
                    <a:xfrm>
                      <a:off x="0" y="0"/>
                      <a:ext cx="5271135" cy="4121785"/>
                    </a:xfrm>
                    <a:prstGeom prst="rect">
                      <a:avLst/>
                    </a:prstGeom>
                  </pic:spPr>
                </pic:pic>
              </a:graphicData>
            </a:graphic>
          </wp:inline>
        </w:drawing>
      </w:r>
    </w:p>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ED3FCA">
      <w:pPr>
        <w:spacing w:line="480" w:lineRule="exact"/>
        <w:jc w:val="center"/>
        <w:rPr>
          <w:rFonts w:ascii="宋体" w:hAnsi="宋体"/>
          <w:b/>
          <w:color w:val="000000"/>
          <w:sz w:val="36"/>
          <w:szCs w:val="36"/>
        </w:rPr>
      </w:pPr>
      <w:r>
        <w:rPr>
          <w:rFonts w:ascii="宋体" w:hAnsi="宋体" w:hint="eastAsia"/>
          <w:b/>
          <w:color w:val="000000"/>
          <w:sz w:val="36"/>
          <w:szCs w:val="36"/>
        </w:rPr>
        <w:lastRenderedPageBreak/>
        <w:t>昆山市爱心学校</w:t>
      </w:r>
    </w:p>
    <w:p w:rsidR="00C47419" w:rsidRDefault="00ED3FCA">
      <w:pPr>
        <w:jc w:val="center"/>
        <w:rPr>
          <w:rFonts w:ascii="宋体" w:hAnsi="宋体"/>
          <w:b/>
          <w:sz w:val="32"/>
          <w:szCs w:val="32"/>
        </w:rPr>
      </w:pPr>
      <w:r>
        <w:rPr>
          <w:rFonts w:ascii="宋体" w:hAnsi="宋体" w:hint="eastAsia"/>
          <w:b/>
          <w:color w:val="000000"/>
          <w:sz w:val="36"/>
          <w:szCs w:val="36"/>
        </w:rPr>
        <w:t xml:space="preserve"> </w:t>
      </w:r>
      <w:r>
        <w:rPr>
          <w:rFonts w:ascii="宋体" w:hAnsi="宋体" w:hint="eastAsia"/>
          <w:b/>
          <w:color w:val="000000"/>
          <w:sz w:val="36"/>
          <w:szCs w:val="36"/>
        </w:rPr>
        <w:t>教职工</w:t>
      </w:r>
      <w:r>
        <w:rPr>
          <w:rFonts w:ascii="宋体" w:hAnsi="宋体" w:hint="eastAsia"/>
          <w:b/>
          <w:sz w:val="36"/>
          <w:szCs w:val="36"/>
        </w:rPr>
        <w:t>绩效考核</w:t>
      </w:r>
      <w:r>
        <w:rPr>
          <w:rFonts w:ascii="宋体" w:hAnsi="宋体" w:hint="eastAsia"/>
          <w:b/>
          <w:color w:val="000000"/>
          <w:sz w:val="36"/>
          <w:szCs w:val="36"/>
        </w:rPr>
        <w:t>实施</w:t>
      </w:r>
      <w:r>
        <w:rPr>
          <w:rFonts w:ascii="宋体" w:hAnsi="宋体" w:hint="eastAsia"/>
          <w:b/>
          <w:sz w:val="36"/>
          <w:szCs w:val="36"/>
        </w:rPr>
        <w:t>方案</w:t>
      </w:r>
    </w:p>
    <w:p w:rsidR="00C47419" w:rsidRDefault="00ED3FCA">
      <w:pPr>
        <w:spacing w:line="480" w:lineRule="exact"/>
        <w:jc w:val="center"/>
        <w:rPr>
          <w:rFonts w:ascii="宋体" w:hAnsi="宋体"/>
          <w:color w:val="000000"/>
          <w:sz w:val="30"/>
          <w:szCs w:val="30"/>
        </w:rPr>
      </w:pPr>
      <w:r>
        <w:rPr>
          <w:rFonts w:ascii="宋体" w:hAnsi="宋体" w:hint="eastAsia"/>
          <w:color w:val="000000"/>
          <w:sz w:val="30"/>
          <w:szCs w:val="30"/>
        </w:rPr>
        <w:t>（</w:t>
      </w:r>
      <w:r>
        <w:rPr>
          <w:rFonts w:ascii="宋体" w:hAnsi="宋体" w:hint="eastAsia"/>
          <w:color w:val="000000"/>
          <w:sz w:val="30"/>
          <w:szCs w:val="30"/>
        </w:rPr>
        <w:t>201</w:t>
      </w:r>
      <w:r>
        <w:rPr>
          <w:rFonts w:ascii="宋体" w:hAnsi="宋体" w:hint="eastAsia"/>
          <w:color w:val="000000"/>
          <w:sz w:val="30"/>
          <w:szCs w:val="30"/>
        </w:rPr>
        <w:t>8</w:t>
      </w:r>
      <w:r>
        <w:rPr>
          <w:rFonts w:ascii="宋体" w:hAnsi="宋体" w:hint="eastAsia"/>
          <w:color w:val="000000"/>
          <w:sz w:val="30"/>
          <w:szCs w:val="30"/>
        </w:rPr>
        <w:t>年修改稿）</w:t>
      </w:r>
    </w:p>
    <w:p w:rsidR="00C47419" w:rsidRDefault="00ED3FCA">
      <w:pPr>
        <w:spacing w:line="340" w:lineRule="exact"/>
        <w:ind w:firstLineChars="200" w:firstLine="480"/>
        <w:rPr>
          <w:rFonts w:ascii="宋体" w:hAnsi="宋体" w:cs="宋体"/>
          <w:color w:val="000000"/>
          <w:kern w:val="0"/>
          <w:sz w:val="24"/>
        </w:rPr>
      </w:pPr>
      <w:r>
        <w:rPr>
          <w:rFonts w:ascii="宋体" w:hAnsi="宋体" w:cs="宋体" w:hint="eastAsia"/>
          <w:color w:val="000000"/>
          <w:kern w:val="0"/>
          <w:sz w:val="24"/>
        </w:rPr>
        <w:t>为深化教育人事制度改革，推进义务教育学校绩效工资制度顺利实施，加强教师队伍建设，促进教育事业科学发展，根据《江苏省义务教育学校教职工绩效考核工作指导意见》（苏教人〔</w:t>
      </w:r>
      <w:r>
        <w:rPr>
          <w:rFonts w:ascii="宋体" w:hAnsi="宋体" w:cs="宋体" w:hint="eastAsia"/>
          <w:color w:val="000000"/>
          <w:kern w:val="0"/>
          <w:sz w:val="24"/>
        </w:rPr>
        <w:t>2009</w:t>
      </w:r>
      <w:r>
        <w:rPr>
          <w:rFonts w:ascii="宋体" w:hAnsi="宋体" w:cs="宋体" w:hint="eastAsia"/>
          <w:color w:val="000000"/>
          <w:kern w:val="0"/>
          <w:sz w:val="24"/>
        </w:rPr>
        <w:t>〕</w:t>
      </w:r>
      <w:r>
        <w:rPr>
          <w:rFonts w:ascii="宋体" w:hAnsi="宋体" w:cs="宋体" w:hint="eastAsia"/>
          <w:color w:val="000000"/>
          <w:kern w:val="0"/>
          <w:sz w:val="24"/>
        </w:rPr>
        <w:t>24</w:t>
      </w:r>
      <w:r>
        <w:rPr>
          <w:rFonts w:ascii="宋体" w:hAnsi="宋体" w:cs="宋体" w:hint="eastAsia"/>
          <w:color w:val="000000"/>
          <w:kern w:val="0"/>
          <w:sz w:val="24"/>
        </w:rPr>
        <w:t>号）、《昆山市义务教育教职工绩效考核工作指导意见》、《关于做好</w:t>
      </w:r>
      <w:r>
        <w:rPr>
          <w:rFonts w:ascii="宋体" w:hAnsi="宋体" w:cs="宋体" w:hint="eastAsia"/>
          <w:color w:val="000000"/>
          <w:kern w:val="0"/>
          <w:sz w:val="24"/>
        </w:rPr>
        <w:t>2013</w:t>
      </w:r>
      <w:r>
        <w:rPr>
          <w:rFonts w:ascii="宋体" w:hAnsi="宋体" w:cs="宋体" w:hint="eastAsia"/>
          <w:color w:val="000000"/>
          <w:kern w:val="0"/>
          <w:sz w:val="24"/>
        </w:rPr>
        <w:t>年教职工绩效考核工作的补充意见》精神，结合本校实际，特制定教职工绩效考核方案。</w:t>
      </w:r>
    </w:p>
    <w:p w:rsidR="00C47419" w:rsidRDefault="00ED3FCA">
      <w:pPr>
        <w:widowControl/>
        <w:spacing w:line="340" w:lineRule="exact"/>
        <w:jc w:val="left"/>
        <w:rPr>
          <w:rFonts w:ascii="宋体" w:hAnsi="宋体" w:cs="宋体"/>
          <w:b/>
          <w:color w:val="000000"/>
          <w:kern w:val="0"/>
          <w:sz w:val="24"/>
        </w:rPr>
      </w:pPr>
      <w:r>
        <w:rPr>
          <w:rFonts w:ascii="宋体" w:hAnsi="宋体" w:cs="宋体" w:hint="eastAsia"/>
          <w:b/>
          <w:color w:val="000000"/>
          <w:kern w:val="0"/>
          <w:sz w:val="24"/>
        </w:rPr>
        <w:t>一、指导思想</w:t>
      </w:r>
    </w:p>
    <w:p w:rsidR="00C47419" w:rsidRDefault="00ED3FCA">
      <w:pPr>
        <w:spacing w:line="340" w:lineRule="exact"/>
        <w:ind w:firstLineChars="200" w:firstLine="480"/>
        <w:rPr>
          <w:rFonts w:ascii="宋体" w:hAnsi="宋体" w:cs="宋体"/>
          <w:color w:val="000000"/>
          <w:kern w:val="0"/>
          <w:sz w:val="24"/>
        </w:rPr>
      </w:pPr>
      <w:r>
        <w:rPr>
          <w:rFonts w:ascii="宋体" w:hAnsi="宋体" w:cs="宋体" w:hint="eastAsia"/>
          <w:color w:val="000000"/>
          <w:kern w:val="0"/>
          <w:sz w:val="24"/>
        </w:rPr>
        <w:t>以邓小平理论和“三个代表”重要思想为指导，深入贯彻落实科学发展观，全面贯彻党的教育方针，以服务和促进义务教育的科学发展为目标，以提高教师队伍素质为核心，以促进教师绩效为导向，着力构建符合教育教学规律和教师职业特点的导向明确、标准科学、体系完善的教师绩效考核评价制度，促进广大教师为全面提升教育教学水平、全面实施素质教育、努力办好人民满意的教育贡献智慧和力量。</w:t>
      </w:r>
    </w:p>
    <w:p w:rsidR="00C47419" w:rsidRDefault="00ED3FCA">
      <w:pPr>
        <w:spacing w:line="340" w:lineRule="exact"/>
        <w:rPr>
          <w:rFonts w:ascii="宋体" w:hAnsi="宋体"/>
          <w:b/>
          <w:color w:val="000000"/>
          <w:sz w:val="24"/>
        </w:rPr>
      </w:pPr>
      <w:r>
        <w:rPr>
          <w:rFonts w:ascii="宋体" w:hAnsi="宋体" w:hint="eastAsia"/>
          <w:b/>
          <w:color w:val="000000"/>
          <w:sz w:val="24"/>
        </w:rPr>
        <w:t>二、考核对象：</w:t>
      </w:r>
    </w:p>
    <w:p w:rsidR="00C47419" w:rsidRDefault="00ED3FCA">
      <w:pPr>
        <w:widowControl/>
        <w:spacing w:line="34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按国家规定执行事业单位岗位绩效工资制度的学校正式工作人员，其中学校领导（校长）由昆山市教育局负责绩效考核和发放。</w:t>
      </w:r>
    </w:p>
    <w:p w:rsidR="00C47419" w:rsidRDefault="00ED3FCA">
      <w:pPr>
        <w:spacing w:line="340" w:lineRule="exact"/>
        <w:rPr>
          <w:rFonts w:ascii="宋体" w:hAnsi="宋体" w:cs="宋体"/>
          <w:b/>
          <w:kern w:val="0"/>
          <w:sz w:val="24"/>
        </w:rPr>
      </w:pPr>
      <w:r>
        <w:rPr>
          <w:rFonts w:ascii="宋体" w:hAnsi="宋体" w:cs="宋体" w:hint="eastAsia"/>
          <w:b/>
          <w:kern w:val="0"/>
          <w:sz w:val="24"/>
        </w:rPr>
        <w:t>三、考核分配原则</w:t>
      </w:r>
    </w:p>
    <w:p w:rsidR="00C47419" w:rsidRDefault="00ED3FCA">
      <w:pPr>
        <w:spacing w:line="340" w:lineRule="exact"/>
        <w:ind w:firstLineChars="200" w:firstLine="480"/>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w:t>
      </w:r>
      <w:r>
        <w:rPr>
          <w:rFonts w:ascii="宋体" w:hAnsi="宋体" w:cs="宋体" w:hint="eastAsia"/>
          <w:kern w:val="0"/>
          <w:sz w:val="24"/>
        </w:rPr>
        <w:t>坚持“尊重规律、以人为本、激励先进、促进发展”的原则。以平时、学期考核结果作为主要依据。</w:t>
      </w:r>
    </w:p>
    <w:p w:rsidR="00C47419" w:rsidRDefault="00ED3FCA">
      <w:pPr>
        <w:spacing w:line="340" w:lineRule="exact"/>
        <w:ind w:firstLineChars="200" w:firstLine="480"/>
        <w:rPr>
          <w:rFonts w:ascii="宋体" w:hAnsi="宋体"/>
          <w:color w:val="000000"/>
          <w:sz w:val="24"/>
        </w:rPr>
      </w:pPr>
      <w:r>
        <w:rPr>
          <w:rFonts w:ascii="宋体" w:hAnsi="宋体" w:cs="宋体" w:hint="eastAsia"/>
          <w:kern w:val="0"/>
          <w:sz w:val="24"/>
        </w:rPr>
        <w:t>2</w:t>
      </w:r>
      <w:r>
        <w:rPr>
          <w:rFonts w:ascii="宋体" w:hAnsi="宋体" w:cs="宋体" w:hint="eastAsia"/>
          <w:kern w:val="0"/>
          <w:sz w:val="24"/>
        </w:rPr>
        <w:t>、坚持“公正、公平、公开”的原则。考核切实做到实事求是相对公平、公正。</w:t>
      </w:r>
    </w:p>
    <w:p w:rsidR="00C47419" w:rsidRDefault="00ED3FCA" w:rsidP="00ED3FCA">
      <w:pPr>
        <w:spacing w:line="340" w:lineRule="exact"/>
        <w:ind w:firstLineChars="205" w:firstLine="492"/>
        <w:rPr>
          <w:rFonts w:ascii="宋体" w:hAnsi="宋体" w:cs="宋体"/>
          <w:kern w:val="0"/>
          <w:sz w:val="24"/>
        </w:rPr>
      </w:pPr>
      <w:r>
        <w:rPr>
          <w:rFonts w:ascii="宋体" w:hAnsi="宋体" w:cs="宋体" w:hint="eastAsia"/>
          <w:kern w:val="0"/>
          <w:sz w:val="24"/>
        </w:rPr>
        <w:t>3</w:t>
      </w:r>
      <w:r>
        <w:rPr>
          <w:rFonts w:ascii="宋体" w:hAnsi="宋体" w:cs="宋体" w:hint="eastAsia"/>
          <w:kern w:val="0"/>
          <w:sz w:val="24"/>
        </w:rPr>
        <w:t>、坚持“科学合理”原则。考核过程及报酬分配力求科学合理并适度拉开差距。</w:t>
      </w:r>
    </w:p>
    <w:p w:rsidR="00C47419" w:rsidRDefault="00ED3FCA" w:rsidP="00ED3FCA">
      <w:pPr>
        <w:spacing w:line="340" w:lineRule="exact"/>
        <w:ind w:firstLineChars="205" w:firstLine="492"/>
        <w:rPr>
          <w:rFonts w:ascii="宋体" w:hAnsi="宋体" w:cs="宋体"/>
          <w:kern w:val="0"/>
          <w:sz w:val="24"/>
        </w:rPr>
      </w:pPr>
      <w:r>
        <w:rPr>
          <w:rFonts w:ascii="宋体" w:hAnsi="宋体" w:cs="宋体" w:hint="eastAsia"/>
          <w:kern w:val="0"/>
          <w:sz w:val="24"/>
        </w:rPr>
        <w:t>4</w:t>
      </w:r>
      <w:r>
        <w:rPr>
          <w:rFonts w:ascii="宋体" w:hAnsi="宋体" w:cs="宋体" w:hint="eastAsia"/>
          <w:kern w:val="0"/>
          <w:sz w:val="24"/>
        </w:rPr>
        <w:t>、坚持“客观公正、简便易行”的原则。规范有序，讲求实效，力戒繁琐。</w:t>
      </w:r>
    </w:p>
    <w:p w:rsidR="00C47419" w:rsidRDefault="00ED3FCA">
      <w:pPr>
        <w:spacing w:line="340" w:lineRule="exact"/>
        <w:rPr>
          <w:rFonts w:ascii="宋体" w:hAnsi="宋体" w:cs="宋体"/>
          <w:b/>
          <w:color w:val="000000"/>
          <w:kern w:val="0"/>
          <w:sz w:val="24"/>
        </w:rPr>
      </w:pPr>
      <w:r>
        <w:rPr>
          <w:rFonts w:ascii="宋体" w:hAnsi="宋体" w:cs="宋体" w:hint="eastAsia"/>
          <w:b/>
          <w:kern w:val="0"/>
          <w:sz w:val="24"/>
        </w:rPr>
        <w:t>四、</w:t>
      </w:r>
      <w:r>
        <w:rPr>
          <w:rFonts w:ascii="宋体" w:hAnsi="宋体" w:cs="宋体" w:hint="eastAsia"/>
          <w:b/>
          <w:color w:val="000000"/>
          <w:kern w:val="0"/>
          <w:sz w:val="24"/>
        </w:rPr>
        <w:t>实施程序</w:t>
      </w:r>
    </w:p>
    <w:p w:rsidR="00C47419" w:rsidRDefault="00ED3FCA">
      <w:pPr>
        <w:spacing w:line="340" w:lineRule="exact"/>
        <w:rPr>
          <w:rFonts w:ascii="宋体" w:hAnsi="宋体"/>
          <w:sz w:val="24"/>
        </w:rPr>
      </w:pPr>
      <w:r>
        <w:rPr>
          <w:rFonts w:ascii="宋体" w:hAnsi="宋体" w:cs="宋体" w:hint="eastAsia"/>
          <w:color w:val="000000"/>
          <w:kern w:val="0"/>
          <w:sz w:val="24"/>
        </w:rPr>
        <w:t xml:space="preserve">　　</w:t>
      </w:r>
      <w:r>
        <w:rPr>
          <w:rFonts w:ascii="宋体" w:hAnsi="宋体" w:cs="宋体" w:hint="eastAsia"/>
          <w:color w:val="000000"/>
          <w:kern w:val="0"/>
          <w:sz w:val="24"/>
        </w:rPr>
        <w:t>1</w:t>
      </w:r>
      <w:r>
        <w:rPr>
          <w:rFonts w:ascii="宋体" w:hAnsi="宋体" w:cs="宋体" w:hint="eastAsia"/>
          <w:color w:val="000000"/>
          <w:kern w:val="0"/>
          <w:sz w:val="24"/>
        </w:rPr>
        <w:t>、成立以校长为组长的绩效考核领导小组，负责制定本校教职工绩效考核方案并组织实施绩效考核工作。教师绩效考核方案须经学校教代会通过并报昆山市教育局批准后实施。</w:t>
      </w:r>
    </w:p>
    <w:p w:rsidR="00C47419" w:rsidRDefault="00ED3FCA">
      <w:pPr>
        <w:widowControl/>
        <w:spacing w:line="340" w:lineRule="exact"/>
        <w:ind w:firstLineChars="196" w:firstLine="47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奖励性绩效工资的考核以年度为单位，做到定性和定量评价相结合，自评和互评相结合，形成性评价和阶段性评价相结合。采用分条线“每月、每学期考核，年度汇总兑现”的方法进行。学校绩效考核领导小组于每学期结束后</w:t>
      </w:r>
      <w:r>
        <w:rPr>
          <w:rFonts w:ascii="宋体" w:hAnsi="宋体" w:cs="宋体" w:hint="eastAsia"/>
          <w:color w:val="000000"/>
          <w:kern w:val="0"/>
          <w:sz w:val="24"/>
        </w:rPr>
        <w:t>10</w:t>
      </w:r>
      <w:r>
        <w:rPr>
          <w:rFonts w:ascii="宋体" w:hAnsi="宋体" w:cs="宋体" w:hint="eastAsia"/>
          <w:color w:val="000000"/>
          <w:kern w:val="0"/>
          <w:sz w:val="24"/>
        </w:rPr>
        <w:t>天内完成对每位教职工的绩效考核工作，计算出上年度每位教职工的分项绩效考核得分。</w:t>
      </w:r>
    </w:p>
    <w:p w:rsidR="00C47419" w:rsidRDefault="00ED3FCA">
      <w:pPr>
        <w:widowControl/>
        <w:spacing w:line="34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3</w:t>
      </w:r>
      <w:r>
        <w:rPr>
          <w:rFonts w:ascii="宋体" w:hAnsi="宋体" w:cs="宋体" w:hint="eastAsia"/>
          <w:color w:val="000000"/>
          <w:kern w:val="0"/>
          <w:sz w:val="24"/>
        </w:rPr>
        <w:t>、绩效考核结果作为教职工绩效工资分配的主要依据。对履行岗位职责、完成规定的教育教学工作任务的，全额发放基础性绩效工资。对没有履行岗位职责、没有完成规定的教育教学工作任务、在师德方面存在问题或发生教学事故及其他违反学校教育教学</w:t>
      </w:r>
      <w:r>
        <w:rPr>
          <w:rFonts w:ascii="宋体" w:hAnsi="宋体" w:cs="宋体" w:hint="eastAsia"/>
          <w:color w:val="000000"/>
          <w:kern w:val="0"/>
          <w:sz w:val="24"/>
        </w:rPr>
        <w:t>要求的，可视情减发其基础性绩效工资、班主任津贴。减</w:t>
      </w:r>
      <w:r>
        <w:rPr>
          <w:rFonts w:ascii="宋体" w:hAnsi="宋体" w:cs="宋体" w:hint="eastAsia"/>
          <w:color w:val="000000"/>
          <w:kern w:val="0"/>
          <w:sz w:val="24"/>
        </w:rPr>
        <w:lastRenderedPageBreak/>
        <w:t>发部分从当年奖励性绩效工资或下一年基础性绩效工资中扣除。绩效考核“不合格”或没有结果等次的，</w:t>
      </w:r>
      <w:proofErr w:type="gramStart"/>
      <w:r>
        <w:rPr>
          <w:rFonts w:ascii="宋体" w:hAnsi="宋体" w:cs="宋体" w:hint="eastAsia"/>
          <w:color w:val="000000"/>
          <w:kern w:val="0"/>
          <w:sz w:val="24"/>
        </w:rPr>
        <w:t>不计发</w:t>
      </w:r>
      <w:proofErr w:type="gramEnd"/>
      <w:r>
        <w:rPr>
          <w:rFonts w:ascii="宋体" w:hAnsi="宋体" w:cs="宋体" w:hint="eastAsia"/>
          <w:color w:val="000000"/>
          <w:kern w:val="0"/>
          <w:sz w:val="24"/>
        </w:rPr>
        <w:t>奖励性绩效工资。</w:t>
      </w:r>
    </w:p>
    <w:p w:rsidR="00C47419" w:rsidRDefault="00ED3FCA">
      <w:pPr>
        <w:widowControl/>
        <w:spacing w:line="34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4</w:t>
      </w:r>
      <w:r>
        <w:rPr>
          <w:rFonts w:ascii="宋体" w:hAnsi="宋体" w:cs="宋体" w:hint="eastAsia"/>
          <w:color w:val="000000"/>
          <w:kern w:val="0"/>
          <w:sz w:val="24"/>
        </w:rPr>
        <w:t>、绩效考核结果作为教职工岗位聘任、职务晋升、培养培训、表彰奖励等工作的重要依据。绩效考核等次为“不合格”者需参加转岗培训，经考核合格后方可上岗，培训期间不享受奖励性绩效工资；下年度不得申报职称评审；绩效考核等次连续二年“不合格”者，按有关规定予以转岗或解聘。</w:t>
      </w:r>
    </w:p>
    <w:p w:rsidR="00C47419" w:rsidRDefault="00ED3FCA">
      <w:pPr>
        <w:widowControl/>
        <w:spacing w:line="340" w:lineRule="exact"/>
        <w:ind w:firstLineChars="196" w:firstLine="470"/>
        <w:jc w:val="left"/>
        <w:rPr>
          <w:rFonts w:ascii="宋体" w:hAnsi="宋体" w:cs="宋体"/>
          <w:color w:val="000000"/>
          <w:kern w:val="0"/>
          <w:sz w:val="24"/>
        </w:rPr>
      </w:pPr>
      <w:r>
        <w:rPr>
          <w:rFonts w:ascii="宋体" w:hAnsi="宋体" w:cs="宋体" w:hint="eastAsia"/>
          <w:color w:val="000000"/>
          <w:kern w:val="0"/>
          <w:sz w:val="24"/>
        </w:rPr>
        <w:t>5</w:t>
      </w:r>
      <w:r>
        <w:rPr>
          <w:rFonts w:ascii="宋体" w:hAnsi="宋体" w:cs="宋体" w:hint="eastAsia"/>
          <w:color w:val="000000"/>
          <w:kern w:val="0"/>
          <w:sz w:val="24"/>
        </w:rPr>
        <w:t>、教职工对考核结果有不同意见，可以通过正常渠道向学校绩效考核领导小组或学校主管部门</w:t>
      </w:r>
      <w:r>
        <w:rPr>
          <w:rFonts w:ascii="宋体" w:hAnsi="宋体" w:cs="宋体" w:hint="eastAsia"/>
          <w:color w:val="000000"/>
          <w:kern w:val="0"/>
          <w:sz w:val="24"/>
        </w:rPr>
        <w:t>申诉。申诉期间原定结果不变。如果绩效考核违反规定程序、存在打击报复行为等，影响考核结果的，应当重新考核，变更考核结果。</w:t>
      </w:r>
    </w:p>
    <w:p w:rsidR="00C47419" w:rsidRDefault="00ED3FCA">
      <w:pPr>
        <w:widowControl/>
        <w:spacing w:line="340" w:lineRule="exact"/>
        <w:ind w:firstLineChars="196" w:firstLine="470"/>
        <w:jc w:val="left"/>
        <w:rPr>
          <w:rFonts w:ascii="宋体" w:hAnsi="宋体" w:cs="宋体"/>
          <w:color w:val="000000"/>
          <w:kern w:val="0"/>
          <w:sz w:val="24"/>
        </w:rPr>
      </w:pPr>
      <w:r>
        <w:rPr>
          <w:rFonts w:ascii="宋体" w:hAnsi="宋体" w:cs="宋体" w:hint="eastAsia"/>
          <w:color w:val="000000"/>
          <w:kern w:val="0"/>
          <w:sz w:val="24"/>
        </w:rPr>
        <w:t>6</w:t>
      </w:r>
      <w:r>
        <w:rPr>
          <w:rFonts w:ascii="宋体" w:hAnsi="宋体" w:cs="宋体" w:hint="eastAsia"/>
          <w:color w:val="000000"/>
          <w:kern w:val="0"/>
          <w:sz w:val="24"/>
        </w:rPr>
        <w:t>、教职工由于工作原因，当年度在其它单位工作的，由原单位出具绩效考核证明，并列入学校对该教职工的绩效考核内容。</w:t>
      </w:r>
    </w:p>
    <w:p w:rsidR="00C47419" w:rsidRDefault="00C47419">
      <w:pPr>
        <w:spacing w:line="340" w:lineRule="exact"/>
        <w:rPr>
          <w:rFonts w:ascii="宋体" w:hAnsi="宋体"/>
          <w:sz w:val="24"/>
        </w:rPr>
      </w:pPr>
    </w:p>
    <w:p w:rsidR="00C47419" w:rsidRDefault="00ED3FCA">
      <w:pPr>
        <w:spacing w:line="340" w:lineRule="exact"/>
        <w:ind w:firstLineChars="196" w:firstLine="472"/>
        <w:rPr>
          <w:rFonts w:ascii="宋体" w:hAnsi="宋体" w:cs="宋体"/>
          <w:b/>
          <w:color w:val="FF0000"/>
          <w:kern w:val="0"/>
          <w:sz w:val="24"/>
        </w:rPr>
      </w:pPr>
      <w:r>
        <w:rPr>
          <w:rFonts w:ascii="宋体" w:hAnsi="宋体" w:cs="宋体" w:hint="eastAsia"/>
          <w:b/>
          <w:kern w:val="0"/>
          <w:sz w:val="24"/>
        </w:rPr>
        <w:t>五：考核内容</w:t>
      </w:r>
      <w:r>
        <w:rPr>
          <w:rFonts w:ascii="宋体" w:hAnsi="宋体" w:cs="宋体" w:hint="eastAsia"/>
          <w:b/>
          <w:kern w:val="0"/>
          <w:sz w:val="24"/>
        </w:rPr>
        <w:t xml:space="preserve"> </w:t>
      </w:r>
      <w:r>
        <w:rPr>
          <w:rFonts w:ascii="宋体" w:hAnsi="宋体" w:cs="宋体" w:hint="eastAsia"/>
          <w:b/>
          <w:color w:val="FF0000"/>
          <w:kern w:val="0"/>
          <w:sz w:val="24"/>
        </w:rPr>
        <w:t xml:space="preserve">          </w:t>
      </w:r>
    </w:p>
    <w:p w:rsidR="00C47419" w:rsidRDefault="00ED3FCA">
      <w:pPr>
        <w:widowControl/>
        <w:spacing w:line="340" w:lineRule="exact"/>
        <w:ind w:firstLineChars="196" w:firstLine="472"/>
        <w:jc w:val="left"/>
        <w:rPr>
          <w:rFonts w:ascii="宋体" w:hAnsi="宋体" w:cs="宋体"/>
          <w:b/>
          <w:color w:val="000000"/>
          <w:kern w:val="0"/>
          <w:sz w:val="24"/>
        </w:rPr>
      </w:pPr>
      <w:r>
        <w:rPr>
          <w:rFonts w:ascii="宋体" w:hAnsi="宋体" w:cs="宋体" w:hint="eastAsia"/>
          <w:b/>
          <w:color w:val="000000"/>
          <w:kern w:val="0"/>
          <w:sz w:val="24"/>
        </w:rPr>
        <w:t>1.</w:t>
      </w:r>
      <w:r>
        <w:rPr>
          <w:rFonts w:ascii="宋体" w:hAnsi="宋体" w:cs="宋体" w:hint="eastAsia"/>
          <w:b/>
          <w:color w:val="000000"/>
          <w:kern w:val="0"/>
          <w:sz w:val="24"/>
        </w:rPr>
        <w:t>师德奖：</w:t>
      </w:r>
      <w:r>
        <w:rPr>
          <w:rFonts w:ascii="宋体" w:hAnsi="宋体" w:cs="宋体" w:hint="eastAsia"/>
          <w:b/>
          <w:color w:val="000000"/>
          <w:kern w:val="0"/>
          <w:sz w:val="24"/>
          <w:u w:val="single"/>
        </w:rPr>
        <w:t>每人每学期</w:t>
      </w:r>
      <w:r>
        <w:rPr>
          <w:rFonts w:ascii="宋体" w:hAnsi="宋体" w:cs="宋体" w:hint="eastAsia"/>
          <w:b/>
          <w:color w:val="000000"/>
          <w:kern w:val="0"/>
          <w:sz w:val="24"/>
          <w:u w:val="single"/>
        </w:rPr>
        <w:t>1000</w:t>
      </w:r>
      <w:r>
        <w:rPr>
          <w:rFonts w:ascii="宋体" w:hAnsi="宋体" w:cs="宋体" w:hint="eastAsia"/>
          <w:b/>
          <w:color w:val="000000"/>
          <w:kern w:val="0"/>
          <w:sz w:val="24"/>
          <w:u w:val="single"/>
        </w:rPr>
        <w:t>元。</w:t>
      </w:r>
    </w:p>
    <w:p w:rsidR="00C47419" w:rsidRDefault="00ED3FCA">
      <w:pPr>
        <w:widowControl/>
        <w:spacing w:line="340" w:lineRule="exact"/>
        <w:ind w:firstLineChars="196" w:firstLine="470"/>
        <w:jc w:val="left"/>
        <w:rPr>
          <w:rFonts w:ascii="宋体" w:hAnsi="宋体" w:cs="宋体"/>
          <w:color w:val="000000"/>
          <w:kern w:val="0"/>
          <w:sz w:val="24"/>
        </w:rPr>
      </w:pPr>
      <w:r>
        <w:rPr>
          <w:rFonts w:ascii="宋体" w:hAnsi="宋体" w:cs="宋体" w:hint="eastAsia"/>
          <w:color w:val="000000"/>
          <w:kern w:val="0"/>
          <w:sz w:val="24"/>
        </w:rPr>
        <w:t>考核分优秀、良好、合格、不合格四个等级，根据考核等级计算所得奖金。</w:t>
      </w:r>
    </w:p>
    <w:p w:rsidR="00C47419" w:rsidRDefault="00ED3FCA">
      <w:pPr>
        <w:widowControl/>
        <w:spacing w:line="340" w:lineRule="exact"/>
        <w:ind w:firstLineChars="196" w:firstLine="470"/>
        <w:jc w:val="left"/>
        <w:rPr>
          <w:rFonts w:ascii="宋体" w:hAnsi="宋体" w:cs="宋体"/>
          <w:color w:val="000000"/>
          <w:kern w:val="0"/>
          <w:sz w:val="24"/>
        </w:rPr>
      </w:pPr>
      <w:r>
        <w:rPr>
          <w:rFonts w:ascii="宋体" w:hAnsi="宋体" w:cs="宋体" w:hint="eastAsia"/>
          <w:color w:val="000000"/>
          <w:kern w:val="0"/>
          <w:sz w:val="24"/>
        </w:rPr>
        <w:t>考核依据学校师德考核方案及教育局师德考核细则。（</w:t>
      </w:r>
      <w:r>
        <w:rPr>
          <w:rFonts w:ascii="宋体" w:hAnsi="宋体" w:cs="宋体" w:hint="eastAsia"/>
          <w:b/>
          <w:color w:val="000000"/>
          <w:kern w:val="0"/>
          <w:sz w:val="24"/>
        </w:rPr>
        <w:t>见附件一</w:t>
      </w:r>
      <w:r>
        <w:rPr>
          <w:rFonts w:ascii="宋体" w:hAnsi="宋体" w:cs="宋体" w:hint="eastAsia"/>
          <w:color w:val="000000"/>
          <w:kern w:val="0"/>
          <w:sz w:val="24"/>
        </w:rPr>
        <w:t>）。</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2.</w:t>
      </w:r>
      <w:r>
        <w:rPr>
          <w:rFonts w:ascii="宋体" w:hAnsi="宋体" w:cs="宋体" w:hint="eastAsia"/>
          <w:b/>
          <w:color w:val="000000"/>
          <w:kern w:val="0"/>
          <w:sz w:val="24"/>
        </w:rPr>
        <w:t>出勤奖：每人每学期</w:t>
      </w:r>
      <w:r>
        <w:rPr>
          <w:rFonts w:ascii="宋体" w:hAnsi="宋体" w:cs="宋体" w:hint="eastAsia"/>
          <w:b/>
          <w:color w:val="000000"/>
          <w:kern w:val="0"/>
          <w:sz w:val="24"/>
        </w:rPr>
        <w:t>800</w:t>
      </w:r>
      <w:r>
        <w:rPr>
          <w:rFonts w:ascii="宋体" w:hAnsi="宋体" w:cs="宋体" w:hint="eastAsia"/>
          <w:b/>
          <w:color w:val="000000"/>
          <w:kern w:val="0"/>
          <w:sz w:val="24"/>
        </w:rPr>
        <w:t>元。</w:t>
      </w:r>
      <w:r>
        <w:rPr>
          <w:rFonts w:ascii="宋体" w:hAnsi="宋体" w:cs="宋体" w:hint="eastAsia"/>
          <w:b/>
          <w:color w:val="000000"/>
          <w:kern w:val="0"/>
          <w:sz w:val="24"/>
        </w:rPr>
        <w:t xml:space="preserve"> </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考核根据教职工的出勤情况。</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注：</w:t>
      </w:r>
      <w:r>
        <w:rPr>
          <w:rFonts w:ascii="宋体" w:hAnsi="宋体" w:cs="宋体" w:hint="eastAsia"/>
          <w:b/>
          <w:color w:val="000000"/>
          <w:kern w:val="0"/>
          <w:sz w:val="24"/>
        </w:rPr>
        <w:t>1.</w:t>
      </w:r>
      <w:r>
        <w:rPr>
          <w:rFonts w:ascii="宋体" w:hAnsi="宋体" w:cs="宋体" w:hint="eastAsia"/>
          <w:b/>
          <w:color w:val="000000"/>
          <w:kern w:val="0"/>
          <w:sz w:val="24"/>
        </w:rPr>
        <w:t>每月无病</w:t>
      </w:r>
      <w:proofErr w:type="gramStart"/>
      <w:r>
        <w:rPr>
          <w:rFonts w:ascii="宋体" w:hAnsi="宋体" w:cs="宋体" w:hint="eastAsia"/>
          <w:b/>
          <w:color w:val="000000"/>
          <w:kern w:val="0"/>
          <w:sz w:val="24"/>
        </w:rPr>
        <w:t>事假奖</w:t>
      </w:r>
      <w:proofErr w:type="gramEnd"/>
      <w:r>
        <w:rPr>
          <w:rFonts w:ascii="宋体" w:hAnsi="宋体" w:cs="宋体" w:hint="eastAsia"/>
          <w:b/>
          <w:color w:val="000000"/>
          <w:kern w:val="0"/>
          <w:sz w:val="24"/>
        </w:rPr>
        <w:t>100</w:t>
      </w:r>
      <w:r>
        <w:rPr>
          <w:rFonts w:ascii="宋体" w:hAnsi="宋体" w:cs="宋体" w:hint="eastAsia"/>
          <w:b/>
          <w:color w:val="000000"/>
          <w:kern w:val="0"/>
          <w:sz w:val="24"/>
        </w:rPr>
        <w:t>元，学期无病事假（全勤）奖</w:t>
      </w:r>
      <w:r>
        <w:rPr>
          <w:rFonts w:ascii="宋体" w:hAnsi="宋体" w:cs="宋体" w:hint="eastAsia"/>
          <w:b/>
          <w:color w:val="000000"/>
          <w:kern w:val="0"/>
          <w:sz w:val="24"/>
        </w:rPr>
        <w:t>300</w:t>
      </w:r>
      <w:r>
        <w:rPr>
          <w:rFonts w:ascii="宋体" w:hAnsi="宋体" w:cs="宋体" w:hint="eastAsia"/>
          <w:b/>
          <w:color w:val="000000"/>
          <w:kern w:val="0"/>
          <w:sz w:val="24"/>
        </w:rPr>
        <w:t>元。</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 xml:space="preserve">    2.</w:t>
      </w:r>
      <w:r>
        <w:rPr>
          <w:rFonts w:ascii="宋体" w:hAnsi="宋体" w:cs="宋体" w:hint="eastAsia"/>
          <w:b/>
          <w:color w:val="000000"/>
          <w:kern w:val="0"/>
          <w:sz w:val="24"/>
        </w:rPr>
        <w:t>年满</w:t>
      </w:r>
      <w:r>
        <w:rPr>
          <w:rFonts w:ascii="宋体" w:hAnsi="宋体" w:cs="宋体" w:hint="eastAsia"/>
          <w:b/>
          <w:color w:val="000000"/>
          <w:kern w:val="0"/>
          <w:sz w:val="24"/>
        </w:rPr>
        <w:t>50</w:t>
      </w:r>
      <w:r>
        <w:rPr>
          <w:rFonts w:ascii="宋体" w:hAnsi="宋体" w:cs="宋体" w:hint="eastAsia"/>
          <w:b/>
          <w:color w:val="000000"/>
          <w:kern w:val="0"/>
          <w:sz w:val="24"/>
        </w:rPr>
        <w:t>周岁的女教职工，</w:t>
      </w:r>
      <w:r>
        <w:rPr>
          <w:rFonts w:ascii="宋体" w:hAnsi="宋体" w:cs="宋体" w:hint="eastAsia"/>
          <w:b/>
          <w:color w:val="000000"/>
          <w:kern w:val="0"/>
          <w:sz w:val="24"/>
        </w:rPr>
        <w:t>55</w:t>
      </w:r>
      <w:r>
        <w:rPr>
          <w:rFonts w:ascii="宋体" w:hAnsi="宋体" w:cs="宋体" w:hint="eastAsia"/>
          <w:b/>
          <w:color w:val="000000"/>
          <w:kern w:val="0"/>
          <w:sz w:val="24"/>
        </w:rPr>
        <w:t>周岁的男教职工一年全勤再奖励</w:t>
      </w:r>
      <w:r>
        <w:rPr>
          <w:rFonts w:ascii="宋体" w:hAnsi="宋体" w:cs="宋体" w:hint="eastAsia"/>
          <w:b/>
          <w:color w:val="000000"/>
          <w:kern w:val="0"/>
          <w:sz w:val="24"/>
        </w:rPr>
        <w:t>200</w:t>
      </w:r>
      <w:r>
        <w:rPr>
          <w:rFonts w:ascii="宋体" w:hAnsi="宋体" w:cs="宋体" w:hint="eastAsia"/>
          <w:b/>
          <w:color w:val="000000"/>
          <w:kern w:val="0"/>
          <w:sz w:val="24"/>
        </w:rPr>
        <w:t>元。</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 xml:space="preserve">    3.</w:t>
      </w:r>
      <w:r>
        <w:rPr>
          <w:rFonts w:ascii="宋体" w:hAnsi="宋体" w:cs="宋体" w:hint="eastAsia"/>
          <w:b/>
          <w:color w:val="000000"/>
          <w:kern w:val="0"/>
          <w:sz w:val="24"/>
        </w:rPr>
        <w:t>教职工请病假需凭医生开出的病假</w:t>
      </w:r>
      <w:proofErr w:type="gramStart"/>
      <w:r>
        <w:rPr>
          <w:rFonts w:ascii="宋体" w:hAnsi="宋体" w:cs="宋体" w:hint="eastAsia"/>
          <w:b/>
          <w:color w:val="000000"/>
          <w:kern w:val="0"/>
          <w:sz w:val="24"/>
        </w:rPr>
        <w:t>单履行</w:t>
      </w:r>
      <w:proofErr w:type="gramEnd"/>
      <w:r>
        <w:rPr>
          <w:rFonts w:ascii="宋体" w:hAnsi="宋体" w:cs="宋体" w:hint="eastAsia"/>
          <w:b/>
          <w:color w:val="000000"/>
          <w:kern w:val="0"/>
          <w:sz w:val="24"/>
        </w:rPr>
        <w:t>请假手续，请事假必须履行请假手续，经校长同意后请假。学校安排教师外出开会、学习，原则上由教师在开会、学习前后补好课。</w:t>
      </w:r>
    </w:p>
    <w:p w:rsidR="00C47419" w:rsidRDefault="00ED3FCA">
      <w:pPr>
        <w:spacing w:line="340" w:lineRule="exact"/>
        <w:ind w:firstLineChars="196" w:firstLine="470"/>
        <w:rPr>
          <w:rFonts w:ascii="宋体" w:hAnsi="宋体" w:cs="宋体"/>
          <w:color w:val="000000"/>
          <w:kern w:val="0"/>
          <w:sz w:val="24"/>
        </w:rPr>
      </w:pPr>
      <w:r>
        <w:rPr>
          <w:rFonts w:ascii="宋体" w:hAnsi="宋体" w:cs="宋体" w:hint="eastAsia"/>
          <w:color w:val="000000"/>
          <w:kern w:val="0"/>
          <w:sz w:val="24"/>
        </w:rPr>
        <w:t>考核依据见</w:t>
      </w:r>
      <w:r>
        <w:rPr>
          <w:rFonts w:ascii="宋体" w:hAnsi="宋体" w:cs="宋体" w:hint="eastAsia"/>
          <w:b/>
          <w:color w:val="000000"/>
          <w:kern w:val="0"/>
          <w:sz w:val="24"/>
        </w:rPr>
        <w:t>附件二</w:t>
      </w:r>
      <w:r>
        <w:rPr>
          <w:rFonts w:ascii="宋体" w:hAnsi="宋体" w:cs="宋体" w:hint="eastAsia"/>
          <w:color w:val="000000"/>
          <w:kern w:val="0"/>
          <w:sz w:val="24"/>
        </w:rPr>
        <w:t>。</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3.</w:t>
      </w:r>
      <w:r>
        <w:rPr>
          <w:rFonts w:ascii="宋体" w:hAnsi="宋体" w:cs="宋体" w:hint="eastAsia"/>
          <w:b/>
          <w:color w:val="000000"/>
          <w:kern w:val="0"/>
          <w:sz w:val="24"/>
        </w:rPr>
        <w:t>工作量奖</w:t>
      </w:r>
      <w:r>
        <w:rPr>
          <w:rFonts w:ascii="宋体" w:hAnsi="宋体" w:cs="宋体" w:hint="eastAsia"/>
          <w:b/>
          <w:color w:val="000000"/>
          <w:kern w:val="0"/>
          <w:sz w:val="24"/>
        </w:rPr>
        <w:t>(</w:t>
      </w:r>
      <w:r>
        <w:rPr>
          <w:rFonts w:ascii="宋体" w:hAnsi="宋体" w:cs="宋体" w:hint="eastAsia"/>
          <w:b/>
          <w:color w:val="000000"/>
          <w:kern w:val="0"/>
          <w:sz w:val="24"/>
        </w:rPr>
        <w:t>课时</w:t>
      </w:r>
      <w:r>
        <w:rPr>
          <w:rFonts w:ascii="宋体" w:hAnsi="宋体" w:cs="宋体" w:hint="eastAsia"/>
          <w:b/>
          <w:color w:val="000000"/>
          <w:kern w:val="0"/>
          <w:sz w:val="24"/>
        </w:rPr>
        <w:t xml:space="preserve">): </w:t>
      </w:r>
      <w:r>
        <w:rPr>
          <w:rFonts w:ascii="宋体" w:hAnsi="宋体" w:cs="宋体" w:hint="eastAsia"/>
          <w:b/>
          <w:color w:val="000000"/>
          <w:kern w:val="0"/>
          <w:sz w:val="24"/>
        </w:rPr>
        <w:t>每人每学期</w:t>
      </w:r>
      <w:r>
        <w:rPr>
          <w:rFonts w:ascii="宋体" w:hAnsi="宋体" w:cs="宋体" w:hint="eastAsia"/>
          <w:b/>
          <w:color w:val="000000"/>
          <w:kern w:val="0"/>
          <w:sz w:val="24"/>
        </w:rPr>
        <w:t>2000</w:t>
      </w:r>
      <w:r>
        <w:rPr>
          <w:rFonts w:ascii="宋体" w:hAnsi="宋体" w:cs="宋体" w:hint="eastAsia"/>
          <w:b/>
          <w:color w:val="000000"/>
          <w:kern w:val="0"/>
          <w:sz w:val="24"/>
        </w:rPr>
        <w:t>元。</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全校每位教师的工作量以每学期初教导处核定的课时数为标准。</w:t>
      </w:r>
      <w:r>
        <w:rPr>
          <w:rFonts w:ascii="宋体" w:hAnsi="宋体" w:cs="宋体" w:hint="eastAsia"/>
          <w:b/>
          <w:color w:val="000000"/>
          <w:kern w:val="0"/>
          <w:sz w:val="24"/>
        </w:rPr>
        <w:t xml:space="preserve"> </w:t>
      </w:r>
    </w:p>
    <w:p w:rsidR="00C47419" w:rsidRDefault="00ED3FCA">
      <w:pPr>
        <w:spacing w:line="340" w:lineRule="exact"/>
        <w:ind w:firstLineChars="196" w:firstLine="470"/>
        <w:rPr>
          <w:rFonts w:ascii="宋体" w:hAnsi="宋体" w:cs="宋体"/>
          <w:color w:val="000000"/>
          <w:kern w:val="0"/>
          <w:sz w:val="24"/>
        </w:rPr>
      </w:pPr>
      <w:r>
        <w:rPr>
          <w:rFonts w:ascii="宋体" w:hAnsi="宋体" w:cs="宋体" w:hint="eastAsia"/>
          <w:color w:val="000000"/>
          <w:kern w:val="0"/>
          <w:sz w:val="24"/>
        </w:rPr>
        <w:t>考核依据见</w:t>
      </w:r>
      <w:r>
        <w:rPr>
          <w:rFonts w:ascii="宋体" w:hAnsi="宋体" w:cs="宋体" w:hint="eastAsia"/>
          <w:b/>
          <w:color w:val="000000"/>
          <w:kern w:val="0"/>
          <w:sz w:val="24"/>
        </w:rPr>
        <w:t>附件三</w:t>
      </w:r>
      <w:r>
        <w:rPr>
          <w:rFonts w:ascii="宋体" w:hAnsi="宋体" w:cs="宋体" w:hint="eastAsia"/>
          <w:color w:val="000000"/>
          <w:kern w:val="0"/>
          <w:sz w:val="24"/>
        </w:rPr>
        <w:t>。</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4.</w:t>
      </w:r>
      <w:r>
        <w:rPr>
          <w:rFonts w:ascii="宋体" w:hAnsi="宋体" w:cs="宋体" w:hint="eastAsia"/>
          <w:b/>
          <w:color w:val="000000"/>
          <w:kern w:val="0"/>
          <w:sz w:val="24"/>
        </w:rPr>
        <w:t>教育教学过程：每人每学期</w:t>
      </w:r>
      <w:r>
        <w:rPr>
          <w:rFonts w:ascii="宋体" w:hAnsi="宋体" w:cs="宋体" w:hint="eastAsia"/>
          <w:b/>
          <w:color w:val="000000"/>
          <w:kern w:val="0"/>
          <w:sz w:val="24"/>
        </w:rPr>
        <w:t>3000</w:t>
      </w:r>
      <w:r>
        <w:rPr>
          <w:rFonts w:ascii="宋体" w:hAnsi="宋体" w:cs="宋体" w:hint="eastAsia"/>
          <w:b/>
          <w:color w:val="000000"/>
          <w:kern w:val="0"/>
          <w:sz w:val="24"/>
        </w:rPr>
        <w:t>元。</w:t>
      </w:r>
    </w:p>
    <w:p w:rsidR="00C47419" w:rsidRDefault="00ED3FCA">
      <w:pPr>
        <w:spacing w:line="340" w:lineRule="exact"/>
        <w:ind w:leftChars="228" w:left="479"/>
        <w:rPr>
          <w:rFonts w:ascii="宋体" w:hAnsi="宋体" w:cs="宋体"/>
          <w:b/>
          <w:color w:val="000000"/>
          <w:kern w:val="0"/>
          <w:sz w:val="24"/>
        </w:rPr>
      </w:pPr>
      <w:r>
        <w:rPr>
          <w:rFonts w:ascii="宋体" w:hAnsi="宋体" w:cs="宋体" w:hint="eastAsia"/>
          <w:b/>
          <w:color w:val="000000"/>
          <w:kern w:val="0"/>
          <w:sz w:val="24"/>
        </w:rPr>
        <w:t>教师：由教导处、德育处考核。</w:t>
      </w:r>
      <w:r w:rsidR="00C47419">
        <w:rPr>
          <w:rFonts w:ascii="宋体" w:hAnsi="宋体" w:cs="宋体"/>
          <w:b/>
          <w:color w:val="000000"/>
          <w:kern w:val="0"/>
          <w:sz w:val="24"/>
        </w:rPr>
        <w:fldChar w:fldCharType="begin"/>
      </w:r>
      <w:r>
        <w:rPr>
          <w:rFonts w:ascii="宋体" w:hAnsi="宋体" w:cs="宋体"/>
          <w:b/>
          <w:color w:val="000000"/>
          <w:kern w:val="0"/>
          <w:sz w:val="24"/>
        </w:rPr>
        <w:instrText xml:space="preserve"> </w:instrText>
      </w:r>
      <w:r>
        <w:rPr>
          <w:rFonts w:ascii="宋体" w:hAnsi="宋体" w:cs="宋体" w:hint="eastAsia"/>
          <w:b/>
          <w:color w:val="000000"/>
          <w:kern w:val="0"/>
          <w:sz w:val="24"/>
        </w:rPr>
        <w:instrText>= 1 \* GB2</w:instrText>
      </w:r>
      <w:r>
        <w:rPr>
          <w:rFonts w:ascii="宋体" w:hAnsi="宋体" w:cs="宋体"/>
          <w:b/>
          <w:color w:val="000000"/>
          <w:kern w:val="0"/>
          <w:sz w:val="24"/>
        </w:rPr>
        <w:instrText xml:space="preserve"> </w:instrText>
      </w:r>
      <w:r w:rsidR="00C47419">
        <w:rPr>
          <w:rFonts w:ascii="宋体" w:hAnsi="宋体" w:cs="宋体"/>
          <w:b/>
          <w:color w:val="000000"/>
          <w:kern w:val="0"/>
          <w:sz w:val="24"/>
        </w:rPr>
        <w:fldChar w:fldCharType="separate"/>
      </w:r>
      <w:r>
        <w:rPr>
          <w:rFonts w:ascii="宋体" w:hAnsi="宋体" w:cs="宋体" w:hint="eastAsia"/>
          <w:b/>
          <w:color w:val="000000"/>
          <w:kern w:val="0"/>
          <w:sz w:val="24"/>
        </w:rPr>
        <w:t>⑴</w:t>
      </w:r>
      <w:r w:rsidR="00C47419">
        <w:rPr>
          <w:rFonts w:ascii="宋体" w:hAnsi="宋体" w:cs="宋体"/>
          <w:b/>
          <w:color w:val="000000"/>
          <w:kern w:val="0"/>
          <w:sz w:val="24"/>
        </w:rPr>
        <w:fldChar w:fldCharType="end"/>
      </w:r>
      <w:r>
        <w:rPr>
          <w:rFonts w:ascii="宋体" w:hAnsi="宋体" w:cs="宋体" w:hint="eastAsia"/>
          <w:b/>
          <w:color w:val="000000"/>
          <w:kern w:val="0"/>
          <w:sz w:val="24"/>
        </w:rPr>
        <w:t>班主任费：每班每学期</w:t>
      </w:r>
      <w:r>
        <w:rPr>
          <w:rFonts w:ascii="宋体" w:hAnsi="宋体" w:cs="宋体" w:hint="eastAsia"/>
          <w:b/>
          <w:color w:val="000000"/>
          <w:kern w:val="0"/>
          <w:sz w:val="24"/>
        </w:rPr>
        <w:t>1500</w:t>
      </w:r>
      <w:r>
        <w:rPr>
          <w:rFonts w:ascii="宋体" w:hAnsi="宋体" w:cs="宋体" w:hint="eastAsia"/>
          <w:b/>
          <w:color w:val="000000"/>
          <w:kern w:val="0"/>
          <w:sz w:val="24"/>
        </w:rPr>
        <w:t>，考核分为</w:t>
      </w:r>
      <w:r>
        <w:rPr>
          <w:rFonts w:ascii="宋体" w:hAnsi="宋体" w:cs="宋体" w:hint="eastAsia"/>
          <w:b/>
          <w:color w:val="000000"/>
          <w:kern w:val="0"/>
          <w:sz w:val="24"/>
        </w:rPr>
        <w:t>100</w:t>
      </w:r>
      <w:r>
        <w:rPr>
          <w:rFonts w:ascii="宋体" w:hAnsi="宋体" w:cs="宋体" w:hint="eastAsia"/>
          <w:b/>
          <w:color w:val="000000"/>
          <w:kern w:val="0"/>
          <w:sz w:val="24"/>
        </w:rPr>
        <w:t>分，每分</w:t>
      </w:r>
      <w:r>
        <w:rPr>
          <w:rFonts w:ascii="宋体" w:hAnsi="宋体" w:cs="宋体" w:hint="eastAsia"/>
          <w:b/>
          <w:color w:val="000000"/>
          <w:kern w:val="0"/>
          <w:sz w:val="24"/>
        </w:rPr>
        <w:t>15</w:t>
      </w:r>
      <w:r>
        <w:rPr>
          <w:rFonts w:ascii="宋体" w:hAnsi="宋体" w:cs="宋体" w:hint="eastAsia"/>
          <w:b/>
          <w:color w:val="000000"/>
          <w:kern w:val="0"/>
          <w:sz w:val="24"/>
        </w:rPr>
        <w:t>元。班主任费年终在发放奖励性绩效工资时一并结算兑现。⑵教学“六认真”：</w:t>
      </w:r>
      <w:r>
        <w:rPr>
          <w:rFonts w:ascii="宋体" w:hAnsi="宋体" w:cs="宋体" w:hint="eastAsia"/>
          <w:b/>
          <w:color w:val="000000"/>
          <w:kern w:val="0"/>
          <w:sz w:val="24"/>
        </w:rPr>
        <w:t xml:space="preserve"> </w:t>
      </w:r>
      <w:r>
        <w:rPr>
          <w:rFonts w:ascii="宋体" w:hAnsi="宋体" w:cs="宋体" w:hint="eastAsia"/>
          <w:b/>
          <w:color w:val="000000"/>
          <w:kern w:val="0"/>
          <w:sz w:val="24"/>
        </w:rPr>
        <w:t>考核总分为</w:t>
      </w:r>
      <w:r>
        <w:rPr>
          <w:rFonts w:ascii="宋体" w:hAnsi="宋体" w:cs="宋体" w:hint="eastAsia"/>
          <w:b/>
          <w:color w:val="000000"/>
          <w:kern w:val="0"/>
          <w:sz w:val="24"/>
        </w:rPr>
        <w:t>300</w:t>
      </w:r>
      <w:r>
        <w:rPr>
          <w:rFonts w:ascii="宋体" w:hAnsi="宋体" w:cs="宋体" w:hint="eastAsia"/>
          <w:b/>
          <w:color w:val="000000"/>
          <w:kern w:val="0"/>
          <w:sz w:val="24"/>
        </w:rPr>
        <w:t>分，每分</w:t>
      </w:r>
      <w:r>
        <w:rPr>
          <w:rFonts w:ascii="宋体" w:hAnsi="宋体" w:cs="宋体" w:hint="eastAsia"/>
          <w:b/>
          <w:color w:val="000000"/>
          <w:kern w:val="0"/>
          <w:sz w:val="24"/>
        </w:rPr>
        <w:t>10</w:t>
      </w:r>
      <w:r>
        <w:rPr>
          <w:rFonts w:ascii="宋体" w:hAnsi="宋体" w:cs="宋体" w:hint="eastAsia"/>
          <w:b/>
          <w:color w:val="000000"/>
          <w:kern w:val="0"/>
          <w:sz w:val="24"/>
        </w:rPr>
        <w:t>元，根据考核得分计算所得奖金。</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考核依据见附件四。</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5.</w:t>
      </w:r>
      <w:r>
        <w:rPr>
          <w:rFonts w:ascii="宋体" w:hAnsi="宋体" w:cs="宋体" w:hint="eastAsia"/>
          <w:b/>
          <w:color w:val="000000"/>
          <w:kern w:val="0"/>
          <w:sz w:val="24"/>
        </w:rPr>
        <w:t>教育科研工作奖：每人每学期</w:t>
      </w:r>
      <w:r>
        <w:rPr>
          <w:rFonts w:ascii="宋体" w:hAnsi="宋体" w:cs="宋体" w:hint="eastAsia"/>
          <w:b/>
          <w:color w:val="000000"/>
          <w:kern w:val="0"/>
          <w:sz w:val="24"/>
        </w:rPr>
        <w:t>500</w:t>
      </w:r>
      <w:r>
        <w:rPr>
          <w:rFonts w:ascii="宋体" w:hAnsi="宋体" w:cs="宋体" w:hint="eastAsia"/>
          <w:b/>
          <w:color w:val="000000"/>
          <w:kern w:val="0"/>
          <w:sz w:val="24"/>
        </w:rPr>
        <w:t>元。</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考核总分为</w:t>
      </w:r>
      <w:r>
        <w:rPr>
          <w:rFonts w:ascii="宋体" w:hAnsi="宋体" w:cs="宋体" w:hint="eastAsia"/>
          <w:b/>
          <w:color w:val="000000"/>
          <w:kern w:val="0"/>
          <w:sz w:val="24"/>
        </w:rPr>
        <w:t>100</w:t>
      </w:r>
      <w:r>
        <w:rPr>
          <w:rFonts w:ascii="宋体" w:hAnsi="宋体" w:cs="宋体" w:hint="eastAsia"/>
          <w:b/>
          <w:color w:val="000000"/>
          <w:kern w:val="0"/>
          <w:sz w:val="24"/>
        </w:rPr>
        <w:t>分，每分</w:t>
      </w:r>
      <w:r>
        <w:rPr>
          <w:rFonts w:ascii="宋体" w:hAnsi="宋体" w:cs="宋体" w:hint="eastAsia"/>
          <w:b/>
          <w:color w:val="000000"/>
          <w:kern w:val="0"/>
          <w:sz w:val="24"/>
        </w:rPr>
        <w:t>5</w:t>
      </w:r>
      <w:r>
        <w:rPr>
          <w:rFonts w:ascii="宋体" w:hAnsi="宋体" w:cs="宋体" w:hint="eastAsia"/>
          <w:b/>
          <w:color w:val="000000"/>
          <w:kern w:val="0"/>
          <w:sz w:val="24"/>
        </w:rPr>
        <w:t>元，根据考核得分计算所得奖金。</w:t>
      </w:r>
    </w:p>
    <w:p w:rsidR="00C47419" w:rsidRDefault="00ED3FCA">
      <w:pPr>
        <w:spacing w:line="340" w:lineRule="exact"/>
        <w:ind w:firstLineChars="200" w:firstLine="480"/>
        <w:rPr>
          <w:rFonts w:ascii="宋体" w:hAnsi="宋体" w:cs="宋体"/>
          <w:color w:val="000000"/>
          <w:kern w:val="0"/>
          <w:sz w:val="24"/>
        </w:rPr>
      </w:pPr>
      <w:r>
        <w:rPr>
          <w:rFonts w:ascii="宋体" w:hAnsi="宋体" w:cs="宋体" w:hint="eastAsia"/>
          <w:color w:val="000000"/>
          <w:kern w:val="0"/>
          <w:sz w:val="24"/>
        </w:rPr>
        <w:t>考核依据</w:t>
      </w:r>
      <w:r>
        <w:rPr>
          <w:rFonts w:ascii="宋体" w:hAnsi="宋体" w:cs="宋体" w:hint="eastAsia"/>
          <w:b/>
          <w:color w:val="000000"/>
          <w:kern w:val="0"/>
          <w:sz w:val="24"/>
        </w:rPr>
        <w:t>见附件五</w:t>
      </w:r>
      <w:r>
        <w:rPr>
          <w:rFonts w:ascii="宋体" w:hAnsi="宋体" w:cs="宋体" w:hint="eastAsia"/>
          <w:color w:val="000000"/>
          <w:kern w:val="0"/>
          <w:sz w:val="24"/>
        </w:rPr>
        <w:t>。</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6</w:t>
      </w:r>
      <w:r>
        <w:rPr>
          <w:rFonts w:ascii="宋体" w:hAnsi="宋体" w:cs="宋体" w:hint="eastAsia"/>
          <w:b/>
          <w:color w:val="000000"/>
          <w:kern w:val="0"/>
          <w:sz w:val="24"/>
        </w:rPr>
        <w:t>．</w:t>
      </w:r>
      <w:proofErr w:type="gramStart"/>
      <w:r>
        <w:rPr>
          <w:rFonts w:ascii="宋体" w:hAnsi="宋体" w:cs="宋体" w:hint="eastAsia"/>
          <w:b/>
          <w:color w:val="000000"/>
          <w:kern w:val="0"/>
          <w:sz w:val="24"/>
        </w:rPr>
        <w:t>教技工作奖</w:t>
      </w:r>
      <w:proofErr w:type="gramEnd"/>
      <w:r>
        <w:rPr>
          <w:rFonts w:ascii="宋体" w:hAnsi="宋体" w:cs="宋体" w:hint="eastAsia"/>
          <w:b/>
          <w:color w:val="000000"/>
          <w:kern w:val="0"/>
          <w:sz w:val="24"/>
        </w:rPr>
        <w:t>：每人每学期</w:t>
      </w:r>
      <w:r>
        <w:rPr>
          <w:rFonts w:ascii="宋体" w:hAnsi="宋体" w:cs="宋体" w:hint="eastAsia"/>
          <w:b/>
          <w:color w:val="000000"/>
          <w:kern w:val="0"/>
          <w:sz w:val="24"/>
        </w:rPr>
        <w:t>500</w:t>
      </w:r>
      <w:r>
        <w:rPr>
          <w:rFonts w:ascii="宋体" w:hAnsi="宋体" w:cs="宋体" w:hint="eastAsia"/>
          <w:b/>
          <w:color w:val="000000"/>
          <w:kern w:val="0"/>
          <w:sz w:val="24"/>
        </w:rPr>
        <w:t>元。</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考核总分为</w:t>
      </w:r>
      <w:r>
        <w:rPr>
          <w:rFonts w:ascii="宋体" w:hAnsi="宋体" w:cs="宋体" w:hint="eastAsia"/>
          <w:b/>
          <w:color w:val="000000"/>
          <w:kern w:val="0"/>
          <w:sz w:val="24"/>
        </w:rPr>
        <w:t>100</w:t>
      </w:r>
      <w:r>
        <w:rPr>
          <w:rFonts w:ascii="宋体" w:hAnsi="宋体" w:cs="宋体" w:hint="eastAsia"/>
          <w:b/>
          <w:color w:val="000000"/>
          <w:kern w:val="0"/>
          <w:sz w:val="24"/>
        </w:rPr>
        <w:t>分，每分</w:t>
      </w:r>
      <w:r>
        <w:rPr>
          <w:rFonts w:ascii="宋体" w:hAnsi="宋体" w:cs="宋体" w:hint="eastAsia"/>
          <w:b/>
          <w:color w:val="000000"/>
          <w:kern w:val="0"/>
          <w:sz w:val="24"/>
        </w:rPr>
        <w:t>5</w:t>
      </w:r>
      <w:r>
        <w:rPr>
          <w:rFonts w:ascii="宋体" w:hAnsi="宋体" w:cs="宋体" w:hint="eastAsia"/>
          <w:b/>
          <w:color w:val="000000"/>
          <w:kern w:val="0"/>
          <w:sz w:val="24"/>
        </w:rPr>
        <w:t>元，根据考核得分计算所得奖金。</w:t>
      </w:r>
    </w:p>
    <w:p w:rsidR="00C47419" w:rsidRDefault="00ED3FCA">
      <w:pPr>
        <w:spacing w:line="340" w:lineRule="exact"/>
        <w:ind w:firstLineChars="200" w:firstLine="480"/>
        <w:rPr>
          <w:rFonts w:ascii="宋体" w:hAnsi="宋体" w:cs="宋体"/>
          <w:color w:val="000000"/>
          <w:kern w:val="0"/>
          <w:sz w:val="24"/>
        </w:rPr>
      </w:pPr>
      <w:r>
        <w:rPr>
          <w:rFonts w:ascii="宋体" w:hAnsi="宋体" w:cs="宋体" w:hint="eastAsia"/>
          <w:color w:val="000000"/>
          <w:kern w:val="0"/>
          <w:sz w:val="24"/>
        </w:rPr>
        <w:t>考核依据</w:t>
      </w:r>
      <w:r>
        <w:rPr>
          <w:rFonts w:ascii="宋体" w:hAnsi="宋体" w:cs="宋体" w:hint="eastAsia"/>
          <w:b/>
          <w:color w:val="000000"/>
          <w:kern w:val="0"/>
          <w:sz w:val="24"/>
        </w:rPr>
        <w:t>见附件六</w:t>
      </w:r>
      <w:r>
        <w:rPr>
          <w:rFonts w:ascii="宋体" w:hAnsi="宋体" w:cs="宋体" w:hint="eastAsia"/>
          <w:color w:val="000000"/>
          <w:kern w:val="0"/>
          <w:sz w:val="24"/>
        </w:rPr>
        <w:t>。</w:t>
      </w:r>
    </w:p>
    <w:p w:rsidR="00C47419" w:rsidRDefault="00ED3FCA">
      <w:pPr>
        <w:spacing w:line="340" w:lineRule="exact"/>
        <w:ind w:firstLineChars="200" w:firstLine="482"/>
        <w:rPr>
          <w:rFonts w:ascii="宋体" w:hAnsi="宋体" w:cs="宋体"/>
          <w:b/>
          <w:color w:val="000000"/>
          <w:kern w:val="0"/>
          <w:sz w:val="24"/>
        </w:rPr>
      </w:pPr>
      <w:r>
        <w:rPr>
          <w:rFonts w:ascii="宋体" w:hAnsi="宋体" w:cs="宋体" w:hint="eastAsia"/>
          <w:b/>
          <w:color w:val="000000"/>
          <w:kern w:val="0"/>
          <w:sz w:val="24"/>
        </w:rPr>
        <w:t>7</w:t>
      </w:r>
      <w:r>
        <w:rPr>
          <w:rFonts w:ascii="宋体" w:hAnsi="宋体" w:cs="宋体" w:hint="eastAsia"/>
          <w:b/>
          <w:color w:val="000000"/>
          <w:kern w:val="0"/>
          <w:sz w:val="24"/>
        </w:rPr>
        <w:t>．教学</w:t>
      </w:r>
      <w:r>
        <w:rPr>
          <w:rFonts w:ascii="宋体" w:hAnsi="宋体" w:cs="宋体" w:hint="eastAsia"/>
          <w:b/>
          <w:color w:val="000000"/>
          <w:kern w:val="0"/>
          <w:sz w:val="24"/>
        </w:rPr>
        <w:t>成果奖及各类补贴：考核依据为各类文件和奖状。</w:t>
      </w:r>
    </w:p>
    <w:p w:rsidR="00C47419" w:rsidRDefault="00ED3FCA">
      <w:pPr>
        <w:spacing w:line="340" w:lineRule="exact"/>
        <w:ind w:firstLineChars="200" w:firstLine="480"/>
        <w:rPr>
          <w:rFonts w:ascii="宋体" w:hAnsi="宋体" w:cs="宋体"/>
          <w:color w:val="000000"/>
          <w:kern w:val="0"/>
          <w:sz w:val="24"/>
        </w:rPr>
      </w:pPr>
      <w:r>
        <w:rPr>
          <w:rFonts w:ascii="宋体" w:hAnsi="宋体" w:cs="宋体" w:hint="eastAsia"/>
          <w:color w:val="000000"/>
          <w:kern w:val="0"/>
          <w:sz w:val="24"/>
        </w:rPr>
        <w:t>考核依据</w:t>
      </w:r>
      <w:r>
        <w:rPr>
          <w:rFonts w:ascii="宋体" w:hAnsi="宋体" w:cs="宋体" w:hint="eastAsia"/>
          <w:b/>
          <w:color w:val="000000"/>
          <w:kern w:val="0"/>
          <w:sz w:val="24"/>
        </w:rPr>
        <w:t>见附件七。</w:t>
      </w:r>
    </w:p>
    <w:p w:rsidR="00C47419" w:rsidRDefault="00ED3FCA">
      <w:p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lastRenderedPageBreak/>
        <w:t xml:space="preserve">8. </w:t>
      </w:r>
      <w:r>
        <w:rPr>
          <w:rFonts w:ascii="宋体" w:hAnsi="宋体" w:cs="宋体" w:hint="eastAsia"/>
          <w:b/>
          <w:color w:val="000000"/>
          <w:kern w:val="0"/>
          <w:sz w:val="24"/>
        </w:rPr>
        <w:t>安全奖</w:t>
      </w:r>
      <w:r>
        <w:rPr>
          <w:rFonts w:ascii="宋体" w:hAnsi="宋体" w:cs="宋体" w:hint="eastAsia"/>
          <w:b/>
          <w:color w:val="000000"/>
          <w:kern w:val="0"/>
          <w:sz w:val="24"/>
        </w:rPr>
        <w:t>:</w:t>
      </w:r>
      <w:r>
        <w:rPr>
          <w:rFonts w:ascii="宋体" w:hAnsi="宋体" w:cs="宋体" w:hint="eastAsia"/>
          <w:b/>
          <w:color w:val="000000"/>
          <w:kern w:val="0"/>
          <w:sz w:val="24"/>
        </w:rPr>
        <w:t>每人每学期</w:t>
      </w:r>
      <w:r>
        <w:rPr>
          <w:rFonts w:ascii="宋体" w:hAnsi="宋体" w:cs="宋体" w:hint="eastAsia"/>
          <w:b/>
          <w:color w:val="000000"/>
          <w:kern w:val="0"/>
          <w:sz w:val="24"/>
        </w:rPr>
        <w:t>200</w:t>
      </w:r>
      <w:r>
        <w:rPr>
          <w:rFonts w:ascii="宋体" w:hAnsi="宋体" w:cs="宋体" w:hint="eastAsia"/>
          <w:b/>
          <w:color w:val="000000"/>
          <w:kern w:val="0"/>
          <w:sz w:val="24"/>
        </w:rPr>
        <w:t>元。</w:t>
      </w:r>
    </w:p>
    <w:p w:rsidR="00C47419" w:rsidRDefault="00ED3FCA">
      <w:pPr>
        <w:spacing w:line="340" w:lineRule="exact"/>
        <w:ind w:firstLineChars="196" w:firstLine="470"/>
        <w:rPr>
          <w:rFonts w:ascii="宋体" w:hAnsi="宋体" w:cs="宋体"/>
          <w:color w:val="000000"/>
          <w:kern w:val="0"/>
          <w:sz w:val="24"/>
        </w:rPr>
      </w:pPr>
      <w:r>
        <w:rPr>
          <w:rFonts w:ascii="宋体" w:hAnsi="宋体" w:cs="宋体" w:hint="eastAsia"/>
          <w:color w:val="000000"/>
          <w:kern w:val="0"/>
          <w:sz w:val="24"/>
        </w:rPr>
        <w:t>考核工作由校总务部负责，根据安全工作检查考核得分计算，</w:t>
      </w:r>
      <w:proofErr w:type="gramStart"/>
      <w:r>
        <w:rPr>
          <w:rFonts w:ascii="宋体" w:hAnsi="宋体" w:cs="宋体" w:hint="eastAsia"/>
          <w:color w:val="000000"/>
          <w:kern w:val="0"/>
          <w:sz w:val="24"/>
        </w:rPr>
        <w:t>每分为</w:t>
      </w:r>
      <w:proofErr w:type="gramEnd"/>
      <w:r>
        <w:rPr>
          <w:rFonts w:ascii="宋体" w:hAnsi="宋体" w:cs="宋体" w:hint="eastAsia"/>
          <w:color w:val="000000"/>
          <w:kern w:val="0"/>
          <w:sz w:val="24"/>
        </w:rPr>
        <w:t>2</w:t>
      </w:r>
      <w:r>
        <w:rPr>
          <w:rFonts w:ascii="宋体" w:hAnsi="宋体" w:cs="宋体" w:hint="eastAsia"/>
          <w:color w:val="000000"/>
          <w:kern w:val="0"/>
          <w:sz w:val="24"/>
        </w:rPr>
        <w:t>元。</w:t>
      </w:r>
    </w:p>
    <w:p w:rsidR="00C47419" w:rsidRDefault="00ED3FCA">
      <w:pPr>
        <w:spacing w:line="340" w:lineRule="exact"/>
        <w:ind w:firstLineChars="196" w:firstLine="470"/>
        <w:rPr>
          <w:rFonts w:ascii="宋体" w:hAnsi="宋体" w:cs="宋体"/>
          <w:b/>
          <w:color w:val="000000"/>
          <w:kern w:val="0"/>
          <w:sz w:val="24"/>
        </w:rPr>
      </w:pPr>
      <w:r>
        <w:rPr>
          <w:rFonts w:ascii="宋体" w:hAnsi="宋体" w:cs="宋体" w:hint="eastAsia"/>
          <w:color w:val="000000"/>
          <w:kern w:val="0"/>
          <w:sz w:val="24"/>
        </w:rPr>
        <w:t>考核依据《安全工作考核细则》</w:t>
      </w:r>
      <w:r>
        <w:rPr>
          <w:rFonts w:ascii="宋体" w:hAnsi="宋体" w:cs="宋体" w:hint="eastAsia"/>
          <w:b/>
          <w:color w:val="000000"/>
          <w:kern w:val="0"/>
          <w:sz w:val="24"/>
        </w:rPr>
        <w:t>见附件八</w:t>
      </w:r>
    </w:p>
    <w:p w:rsidR="00C47419" w:rsidRDefault="00ED3FCA">
      <w:pPr>
        <w:numPr>
          <w:ilvl w:val="0"/>
          <w:numId w:val="1"/>
        </w:numPr>
        <w:spacing w:line="340" w:lineRule="exact"/>
        <w:ind w:firstLineChars="196" w:firstLine="472"/>
        <w:rPr>
          <w:rFonts w:ascii="宋体" w:hAnsi="宋体" w:cs="宋体"/>
          <w:b/>
          <w:color w:val="000000"/>
          <w:kern w:val="0"/>
          <w:sz w:val="24"/>
        </w:rPr>
      </w:pPr>
      <w:r>
        <w:rPr>
          <w:rFonts w:ascii="宋体" w:hAnsi="宋体" w:cs="宋体" w:hint="eastAsia"/>
          <w:b/>
          <w:color w:val="000000"/>
          <w:kern w:val="0"/>
          <w:sz w:val="24"/>
        </w:rPr>
        <w:t>学校综合考评奖：</w:t>
      </w:r>
    </w:p>
    <w:p w:rsidR="00C47419" w:rsidRDefault="00ED3FCA">
      <w:pPr>
        <w:spacing w:line="340" w:lineRule="exact"/>
        <w:rPr>
          <w:rFonts w:ascii="宋体" w:hAnsi="宋体" w:cs="宋体"/>
          <w:bCs/>
          <w:color w:val="000000"/>
          <w:kern w:val="0"/>
          <w:sz w:val="24"/>
        </w:rPr>
      </w:pPr>
      <w:r>
        <w:rPr>
          <w:rFonts w:ascii="宋体" w:hAnsi="宋体" w:cs="宋体" w:hint="eastAsia"/>
          <w:b/>
          <w:color w:val="000000"/>
          <w:kern w:val="0"/>
          <w:sz w:val="24"/>
        </w:rPr>
        <w:t xml:space="preserve">   </w:t>
      </w:r>
      <w:r>
        <w:rPr>
          <w:rFonts w:ascii="宋体" w:hAnsi="宋体" w:cs="宋体" w:hint="eastAsia"/>
          <w:bCs/>
          <w:color w:val="000000"/>
          <w:kern w:val="0"/>
          <w:sz w:val="24"/>
        </w:rPr>
        <w:t xml:space="preserve"> </w:t>
      </w:r>
      <w:r>
        <w:rPr>
          <w:rFonts w:ascii="宋体" w:hAnsi="宋体" w:cs="宋体" w:hint="eastAsia"/>
          <w:bCs/>
          <w:color w:val="000000"/>
          <w:kern w:val="0"/>
          <w:sz w:val="24"/>
        </w:rPr>
        <w:t>学校综合考评为优秀。由教育局根据考评结果，确定奖项，奖励经费由教育局统筹发放。当年新录用人员不参加此项考核。</w:t>
      </w:r>
    </w:p>
    <w:p w:rsidR="00C47419" w:rsidRDefault="00ED3FCA">
      <w:pPr>
        <w:widowControl/>
        <w:spacing w:line="340" w:lineRule="exact"/>
        <w:ind w:firstLineChars="200" w:firstLine="482"/>
        <w:rPr>
          <w:rFonts w:ascii="宋体" w:hAnsi="宋体"/>
          <w:b/>
          <w:sz w:val="24"/>
        </w:rPr>
      </w:pPr>
      <w:r>
        <w:rPr>
          <w:rFonts w:ascii="宋体" w:hAnsi="宋体" w:cs="宋体" w:hint="eastAsia"/>
          <w:b/>
          <w:kern w:val="0"/>
          <w:sz w:val="24"/>
        </w:rPr>
        <w:t>六、</w:t>
      </w:r>
      <w:r>
        <w:rPr>
          <w:rFonts w:ascii="宋体" w:hAnsi="宋体" w:hint="eastAsia"/>
          <w:b/>
          <w:sz w:val="24"/>
        </w:rPr>
        <w:t>后勤人员考核</w:t>
      </w:r>
    </w:p>
    <w:p w:rsidR="00C47419" w:rsidRDefault="00ED3FCA">
      <w:pPr>
        <w:widowControl/>
        <w:spacing w:line="340" w:lineRule="exact"/>
        <w:ind w:firstLineChars="200" w:firstLine="480"/>
        <w:rPr>
          <w:rFonts w:ascii="宋体" w:hAnsi="宋体" w:cs="宋体"/>
          <w:color w:val="000000"/>
          <w:kern w:val="0"/>
          <w:sz w:val="24"/>
        </w:rPr>
      </w:pPr>
      <w:r>
        <w:rPr>
          <w:rFonts w:ascii="宋体" w:hAnsi="宋体" w:cs="宋体" w:hint="eastAsia"/>
          <w:color w:val="000000"/>
          <w:kern w:val="0"/>
          <w:sz w:val="24"/>
        </w:rPr>
        <w:t>考核工作由校总务处负责</w:t>
      </w:r>
    </w:p>
    <w:p w:rsidR="00C47419" w:rsidRDefault="00ED3FCA">
      <w:pPr>
        <w:widowControl/>
        <w:spacing w:line="340" w:lineRule="exact"/>
        <w:ind w:firstLineChars="200" w:firstLine="480"/>
        <w:rPr>
          <w:rFonts w:ascii="宋体" w:hAnsi="宋体" w:cs="宋体"/>
          <w:kern w:val="0"/>
          <w:sz w:val="24"/>
        </w:rPr>
      </w:pPr>
      <w:r>
        <w:rPr>
          <w:rFonts w:ascii="宋体" w:hAnsi="宋体" w:cs="宋体" w:hint="eastAsia"/>
          <w:kern w:val="0"/>
          <w:sz w:val="24"/>
        </w:rPr>
        <w:t>考核依据《后勤各类岗位人员考核明细》</w:t>
      </w:r>
      <w:r>
        <w:rPr>
          <w:rFonts w:ascii="宋体" w:hAnsi="宋体" w:cs="宋体" w:hint="eastAsia"/>
          <w:b/>
          <w:kern w:val="0"/>
          <w:sz w:val="24"/>
        </w:rPr>
        <w:t>见附件九</w:t>
      </w:r>
    </w:p>
    <w:p w:rsidR="00C47419" w:rsidRDefault="00ED3FCA">
      <w:pPr>
        <w:widowControl/>
        <w:spacing w:line="340" w:lineRule="exact"/>
        <w:ind w:firstLineChars="200" w:firstLine="482"/>
        <w:rPr>
          <w:rFonts w:ascii="宋体" w:hAnsi="宋体"/>
          <w:b/>
          <w:sz w:val="24"/>
        </w:rPr>
      </w:pPr>
      <w:r>
        <w:rPr>
          <w:rFonts w:ascii="宋体" w:hAnsi="宋体" w:hint="eastAsia"/>
          <w:b/>
          <w:sz w:val="24"/>
        </w:rPr>
        <w:t>七、行政人员考核</w:t>
      </w:r>
    </w:p>
    <w:p w:rsidR="00C47419" w:rsidRDefault="00ED3FCA">
      <w:pPr>
        <w:widowControl/>
        <w:spacing w:line="340" w:lineRule="exact"/>
        <w:ind w:firstLineChars="200" w:firstLine="480"/>
        <w:rPr>
          <w:rFonts w:ascii="宋体" w:hAnsi="宋体" w:cs="宋体"/>
          <w:color w:val="000000"/>
          <w:kern w:val="0"/>
          <w:sz w:val="24"/>
        </w:rPr>
      </w:pPr>
      <w:r>
        <w:rPr>
          <w:rFonts w:ascii="宋体" w:hAnsi="宋体" w:cs="宋体" w:hint="eastAsia"/>
          <w:color w:val="000000"/>
          <w:kern w:val="0"/>
          <w:sz w:val="24"/>
        </w:rPr>
        <w:t>考核工作由</w:t>
      </w:r>
      <w:proofErr w:type="gramStart"/>
      <w:r>
        <w:rPr>
          <w:rFonts w:ascii="宋体" w:hAnsi="宋体" w:cs="宋体" w:hint="eastAsia"/>
          <w:color w:val="000000"/>
          <w:kern w:val="0"/>
          <w:sz w:val="24"/>
        </w:rPr>
        <w:t>校考核</w:t>
      </w:r>
      <w:proofErr w:type="gramEnd"/>
      <w:r>
        <w:rPr>
          <w:rFonts w:ascii="宋体" w:hAnsi="宋体" w:cs="宋体" w:hint="eastAsia"/>
          <w:color w:val="000000"/>
          <w:kern w:val="0"/>
          <w:sz w:val="24"/>
        </w:rPr>
        <w:t>小组负责，进行民主测评。</w:t>
      </w:r>
    </w:p>
    <w:p w:rsidR="00C47419" w:rsidRDefault="00ED3FCA">
      <w:pPr>
        <w:widowControl/>
        <w:spacing w:line="340" w:lineRule="exact"/>
        <w:ind w:firstLineChars="200" w:firstLine="480"/>
        <w:rPr>
          <w:rFonts w:ascii="宋体" w:hAnsi="宋体" w:cs="宋体"/>
          <w:b/>
          <w:kern w:val="0"/>
          <w:sz w:val="24"/>
        </w:rPr>
      </w:pPr>
      <w:r>
        <w:rPr>
          <w:rFonts w:ascii="宋体" w:hAnsi="宋体" w:cs="宋体" w:hint="eastAsia"/>
          <w:kern w:val="0"/>
          <w:sz w:val="24"/>
        </w:rPr>
        <w:t>考核细则</w:t>
      </w:r>
      <w:r>
        <w:rPr>
          <w:rFonts w:ascii="宋体" w:hAnsi="宋体" w:cs="宋体" w:hint="eastAsia"/>
          <w:b/>
          <w:kern w:val="0"/>
          <w:sz w:val="24"/>
        </w:rPr>
        <w:t>见附件十</w:t>
      </w:r>
    </w:p>
    <w:p w:rsidR="00C47419" w:rsidRDefault="00C47419">
      <w:pPr>
        <w:widowControl/>
        <w:spacing w:line="340" w:lineRule="exact"/>
        <w:ind w:firstLineChars="200" w:firstLine="480"/>
        <w:rPr>
          <w:rFonts w:ascii="宋体" w:hAnsi="宋体" w:cs="宋体"/>
          <w:kern w:val="0"/>
          <w:sz w:val="24"/>
        </w:rPr>
      </w:pPr>
    </w:p>
    <w:p w:rsidR="00C47419" w:rsidRDefault="00ED3FCA">
      <w:pPr>
        <w:widowControl/>
        <w:spacing w:line="340" w:lineRule="exact"/>
        <w:ind w:firstLineChars="200" w:firstLine="482"/>
        <w:rPr>
          <w:rFonts w:ascii="宋体" w:hAnsi="宋体" w:cs="宋体"/>
          <w:b/>
          <w:kern w:val="0"/>
          <w:sz w:val="24"/>
        </w:rPr>
      </w:pPr>
      <w:r>
        <w:rPr>
          <w:rFonts w:ascii="宋体" w:hAnsi="宋体" w:cs="宋体" w:hint="eastAsia"/>
          <w:b/>
          <w:kern w:val="0"/>
          <w:sz w:val="24"/>
        </w:rPr>
        <w:t>八</w:t>
      </w:r>
      <w:r>
        <w:rPr>
          <w:rFonts w:ascii="宋体" w:hAnsi="宋体" w:hint="eastAsia"/>
          <w:b/>
          <w:sz w:val="24"/>
        </w:rPr>
        <w:t>、</w:t>
      </w:r>
      <w:r>
        <w:rPr>
          <w:rFonts w:ascii="宋体" w:hAnsi="宋体" w:cs="宋体" w:hint="eastAsia"/>
          <w:b/>
          <w:kern w:val="0"/>
          <w:sz w:val="24"/>
        </w:rPr>
        <w:t>兑现办法</w:t>
      </w:r>
    </w:p>
    <w:p w:rsidR="00C47419" w:rsidRDefault="00ED3FCA">
      <w:pPr>
        <w:spacing w:line="340" w:lineRule="exact"/>
        <w:ind w:firstLineChars="200" w:firstLine="480"/>
        <w:rPr>
          <w:rFonts w:ascii="宋体" w:hAnsi="宋体" w:cs="宋体"/>
          <w:kern w:val="0"/>
          <w:sz w:val="24"/>
        </w:rPr>
      </w:pPr>
      <w:r>
        <w:rPr>
          <w:rFonts w:ascii="宋体" w:hAnsi="宋体" w:cs="宋体" w:hint="eastAsia"/>
          <w:kern w:val="0"/>
          <w:sz w:val="24"/>
        </w:rPr>
        <w:t>考核工作每学期末进行，根据</w:t>
      </w:r>
      <w:proofErr w:type="gramStart"/>
      <w:r>
        <w:rPr>
          <w:rFonts w:ascii="宋体" w:hAnsi="宋体" w:cs="宋体" w:hint="eastAsia"/>
          <w:kern w:val="0"/>
          <w:sz w:val="24"/>
        </w:rPr>
        <w:t>校考核</w:t>
      </w:r>
      <w:proofErr w:type="gramEnd"/>
      <w:r>
        <w:rPr>
          <w:rFonts w:ascii="宋体" w:hAnsi="宋体" w:cs="宋体" w:hint="eastAsia"/>
          <w:kern w:val="0"/>
          <w:sz w:val="24"/>
        </w:rPr>
        <w:t>领导小组对每位教职工的考核结果，于次年初兑现上年的各项奖励性绩效工资。</w:t>
      </w:r>
    </w:p>
    <w:p w:rsidR="00C47419" w:rsidRDefault="00C47419">
      <w:pPr>
        <w:spacing w:line="340" w:lineRule="exact"/>
        <w:rPr>
          <w:rFonts w:ascii="宋体" w:hAnsi="宋体" w:cs="宋体"/>
          <w:kern w:val="0"/>
          <w:sz w:val="24"/>
          <w:u w:val="single"/>
        </w:rPr>
      </w:pPr>
    </w:p>
    <w:p w:rsidR="00C47419" w:rsidRDefault="00ED3FCA">
      <w:pPr>
        <w:spacing w:line="340" w:lineRule="exact"/>
        <w:ind w:firstLine="480"/>
        <w:rPr>
          <w:rFonts w:ascii="宋体" w:hAnsi="宋体"/>
          <w:b/>
          <w:sz w:val="24"/>
        </w:rPr>
      </w:pPr>
      <w:r>
        <w:rPr>
          <w:rFonts w:ascii="宋体" w:hAnsi="宋体" w:hint="eastAsia"/>
          <w:b/>
          <w:sz w:val="24"/>
        </w:rPr>
        <w:t>十、爱心学校考核工作领导小组成员名单：</w:t>
      </w:r>
    </w:p>
    <w:p w:rsidR="00C47419" w:rsidRDefault="00ED3FCA">
      <w:pPr>
        <w:spacing w:line="340" w:lineRule="exact"/>
        <w:ind w:firstLineChars="196" w:firstLine="472"/>
        <w:rPr>
          <w:rFonts w:ascii="宋体" w:hAnsi="宋体"/>
          <w:b/>
          <w:sz w:val="24"/>
        </w:rPr>
      </w:pPr>
      <w:r>
        <w:rPr>
          <w:rFonts w:ascii="宋体" w:hAnsi="宋体" w:hint="eastAsia"/>
          <w:b/>
          <w:sz w:val="24"/>
        </w:rPr>
        <w:t>1</w:t>
      </w:r>
      <w:r>
        <w:rPr>
          <w:rFonts w:ascii="宋体" w:hAnsi="宋体" w:hint="eastAsia"/>
          <w:b/>
          <w:sz w:val="24"/>
        </w:rPr>
        <w:t>．昆山市爱心学校教职工考核领导小组名单</w:t>
      </w:r>
    </w:p>
    <w:p w:rsidR="00C47419" w:rsidRDefault="00ED3FCA">
      <w:pPr>
        <w:spacing w:line="340" w:lineRule="exact"/>
        <w:ind w:firstLineChars="200" w:firstLine="480"/>
        <w:rPr>
          <w:rFonts w:ascii="宋体" w:hAnsi="宋体"/>
          <w:sz w:val="24"/>
        </w:rPr>
      </w:pPr>
      <w:r>
        <w:rPr>
          <w:rFonts w:ascii="宋体" w:hAnsi="宋体" w:hint="eastAsia"/>
          <w:sz w:val="24"/>
        </w:rPr>
        <w:t>组</w:t>
      </w:r>
      <w:r>
        <w:rPr>
          <w:rFonts w:ascii="宋体" w:hAnsi="宋体" w:hint="eastAsia"/>
          <w:sz w:val="24"/>
        </w:rPr>
        <w:t xml:space="preserve">  </w:t>
      </w:r>
      <w:r>
        <w:rPr>
          <w:rFonts w:ascii="宋体" w:hAnsi="宋体" w:hint="eastAsia"/>
          <w:sz w:val="24"/>
        </w:rPr>
        <w:t>长：管文娅</w:t>
      </w:r>
    </w:p>
    <w:p w:rsidR="00C47419" w:rsidRDefault="00ED3FCA">
      <w:pPr>
        <w:spacing w:line="340" w:lineRule="exact"/>
        <w:ind w:firstLineChars="200" w:firstLine="480"/>
        <w:rPr>
          <w:rFonts w:ascii="宋体" w:hAnsi="宋体"/>
          <w:sz w:val="24"/>
        </w:rPr>
      </w:pPr>
      <w:r>
        <w:rPr>
          <w:rFonts w:ascii="宋体" w:hAnsi="宋体" w:hint="eastAsia"/>
          <w:sz w:val="24"/>
        </w:rPr>
        <w:t>副组长：</w:t>
      </w:r>
      <w:r>
        <w:rPr>
          <w:rFonts w:ascii="宋体" w:hAnsi="宋体" w:hint="eastAsia"/>
          <w:sz w:val="24"/>
        </w:rPr>
        <w:t>王敏华</w:t>
      </w:r>
    </w:p>
    <w:p w:rsidR="00C47419" w:rsidRDefault="00ED3FCA">
      <w:pPr>
        <w:spacing w:line="340" w:lineRule="exact"/>
        <w:ind w:firstLineChars="200" w:firstLine="480"/>
        <w:rPr>
          <w:rFonts w:ascii="宋体" w:hAnsi="宋体"/>
          <w:sz w:val="24"/>
        </w:rPr>
      </w:pPr>
      <w:r>
        <w:rPr>
          <w:rFonts w:ascii="宋体" w:hAnsi="宋体" w:hint="eastAsia"/>
          <w:sz w:val="24"/>
        </w:rPr>
        <w:t>组</w:t>
      </w:r>
      <w:r>
        <w:rPr>
          <w:rFonts w:ascii="宋体" w:hAnsi="宋体" w:hint="eastAsia"/>
          <w:sz w:val="24"/>
        </w:rPr>
        <w:t xml:space="preserve">  </w:t>
      </w:r>
      <w:r>
        <w:rPr>
          <w:rFonts w:ascii="宋体" w:hAnsi="宋体" w:hint="eastAsia"/>
          <w:sz w:val="24"/>
        </w:rPr>
        <w:t>员：</w:t>
      </w:r>
      <w:proofErr w:type="gramStart"/>
      <w:r>
        <w:rPr>
          <w:rFonts w:ascii="宋体" w:hAnsi="宋体" w:hint="eastAsia"/>
          <w:sz w:val="24"/>
        </w:rPr>
        <w:t>汤琴</w:t>
      </w:r>
      <w:proofErr w:type="gramEnd"/>
      <w:r>
        <w:rPr>
          <w:rFonts w:ascii="宋体" w:hAnsi="宋体" w:hint="eastAsia"/>
          <w:sz w:val="24"/>
        </w:rPr>
        <w:t xml:space="preserve">  </w:t>
      </w:r>
      <w:r>
        <w:rPr>
          <w:rFonts w:ascii="宋体" w:hAnsi="宋体" w:hint="eastAsia"/>
          <w:sz w:val="24"/>
        </w:rPr>
        <w:t>卞卫芬</w:t>
      </w:r>
      <w:r>
        <w:rPr>
          <w:rFonts w:ascii="宋体" w:hAnsi="宋体" w:hint="eastAsia"/>
          <w:sz w:val="24"/>
        </w:rPr>
        <w:t xml:space="preserve">  </w:t>
      </w:r>
      <w:r>
        <w:rPr>
          <w:rFonts w:ascii="宋体" w:hAnsi="宋体" w:hint="eastAsia"/>
          <w:sz w:val="24"/>
        </w:rPr>
        <w:t>章金宝</w:t>
      </w:r>
      <w:r>
        <w:rPr>
          <w:rFonts w:ascii="宋体" w:hAnsi="宋体" w:hint="eastAsia"/>
          <w:sz w:val="24"/>
        </w:rPr>
        <w:t xml:space="preserve">  </w:t>
      </w:r>
      <w:r>
        <w:rPr>
          <w:rFonts w:ascii="宋体" w:hAnsi="宋体" w:hint="eastAsia"/>
          <w:sz w:val="24"/>
        </w:rPr>
        <w:t>陈丰</w:t>
      </w:r>
    </w:p>
    <w:p w:rsidR="00C47419" w:rsidRDefault="00ED3FCA">
      <w:pPr>
        <w:spacing w:line="340" w:lineRule="exact"/>
        <w:ind w:firstLineChars="200" w:firstLine="480"/>
        <w:rPr>
          <w:rFonts w:ascii="宋体" w:hAnsi="宋体"/>
          <w:sz w:val="24"/>
        </w:rPr>
      </w:pPr>
      <w:r>
        <w:rPr>
          <w:rFonts w:ascii="宋体" w:hAnsi="宋体" w:hint="eastAsia"/>
          <w:sz w:val="24"/>
        </w:rPr>
        <w:t xml:space="preserve">        </w:t>
      </w:r>
      <w:proofErr w:type="gramStart"/>
      <w:r>
        <w:rPr>
          <w:rFonts w:ascii="宋体" w:hAnsi="宋体" w:hint="eastAsia"/>
          <w:sz w:val="24"/>
        </w:rPr>
        <w:t>糜增芳</w:t>
      </w:r>
      <w:proofErr w:type="gramEnd"/>
      <w:r>
        <w:rPr>
          <w:rFonts w:ascii="宋体" w:hAnsi="宋体" w:hint="eastAsia"/>
          <w:sz w:val="24"/>
        </w:rPr>
        <w:t xml:space="preserve">  </w:t>
      </w:r>
      <w:r>
        <w:rPr>
          <w:rFonts w:ascii="宋体" w:hAnsi="宋体" w:hint="eastAsia"/>
          <w:sz w:val="24"/>
        </w:rPr>
        <w:t>王素琴</w:t>
      </w:r>
      <w:r>
        <w:rPr>
          <w:rFonts w:ascii="宋体" w:hAnsi="宋体" w:hint="eastAsia"/>
          <w:sz w:val="24"/>
        </w:rPr>
        <w:t xml:space="preserve">   </w:t>
      </w:r>
      <w:r>
        <w:rPr>
          <w:rFonts w:ascii="宋体" w:hAnsi="宋体" w:hint="eastAsia"/>
          <w:sz w:val="24"/>
        </w:rPr>
        <w:t>池鹰</w:t>
      </w:r>
      <w:r>
        <w:rPr>
          <w:rFonts w:ascii="宋体" w:hAnsi="宋体" w:hint="eastAsia"/>
          <w:sz w:val="24"/>
        </w:rPr>
        <w:t xml:space="preserve">  </w:t>
      </w:r>
      <w:r>
        <w:rPr>
          <w:rFonts w:ascii="宋体" w:hAnsi="宋体" w:hint="eastAsia"/>
          <w:sz w:val="24"/>
        </w:rPr>
        <w:t>归芳</w:t>
      </w:r>
      <w:proofErr w:type="gramStart"/>
      <w:r>
        <w:rPr>
          <w:rFonts w:ascii="宋体" w:hAnsi="宋体" w:hint="eastAsia"/>
          <w:sz w:val="24"/>
        </w:rPr>
        <w:t>芳</w:t>
      </w:r>
      <w:proofErr w:type="gramEnd"/>
    </w:p>
    <w:p w:rsidR="00C47419" w:rsidRDefault="00ED3FCA">
      <w:pPr>
        <w:spacing w:line="340" w:lineRule="exact"/>
        <w:ind w:firstLineChars="196" w:firstLine="472"/>
        <w:rPr>
          <w:rFonts w:ascii="宋体" w:hAnsi="宋体"/>
          <w:b/>
          <w:sz w:val="24"/>
        </w:rPr>
      </w:pPr>
      <w:r>
        <w:rPr>
          <w:rFonts w:ascii="宋体" w:hAnsi="宋体" w:hint="eastAsia"/>
          <w:b/>
          <w:sz w:val="24"/>
        </w:rPr>
        <w:t>2</w:t>
      </w:r>
      <w:r>
        <w:rPr>
          <w:rFonts w:ascii="宋体" w:hAnsi="宋体" w:hint="eastAsia"/>
          <w:b/>
          <w:sz w:val="24"/>
        </w:rPr>
        <w:t>．考核小组分工：</w:t>
      </w:r>
      <w:r>
        <w:rPr>
          <w:rFonts w:ascii="宋体" w:hAnsi="宋体" w:hint="eastAsia"/>
          <w:b/>
          <w:sz w:val="24"/>
        </w:rPr>
        <w:t xml:space="preserve"> </w:t>
      </w:r>
    </w:p>
    <w:p w:rsidR="00C47419" w:rsidRDefault="00ED3FCA">
      <w:pPr>
        <w:spacing w:line="340" w:lineRule="exact"/>
        <w:ind w:firstLineChars="196" w:firstLine="470"/>
        <w:rPr>
          <w:rFonts w:ascii="宋体" w:hAnsi="宋体"/>
          <w:sz w:val="24"/>
        </w:rPr>
      </w:pPr>
      <w:r>
        <w:rPr>
          <w:rFonts w:ascii="宋体" w:hAnsi="宋体" w:hint="eastAsia"/>
          <w:sz w:val="24"/>
        </w:rPr>
        <w:t>⑴．师德</w:t>
      </w:r>
      <w:r>
        <w:rPr>
          <w:rFonts w:ascii="宋体" w:hAnsi="宋体" w:hint="eastAsia"/>
          <w:sz w:val="24"/>
        </w:rPr>
        <w:t>:</w:t>
      </w:r>
      <w:r>
        <w:rPr>
          <w:rFonts w:ascii="宋体" w:hAnsi="宋体" w:hint="eastAsia"/>
          <w:sz w:val="24"/>
        </w:rPr>
        <w:t>王素琴</w:t>
      </w:r>
      <w:r>
        <w:rPr>
          <w:rFonts w:ascii="宋体" w:hAnsi="宋体" w:hint="eastAsia"/>
          <w:sz w:val="24"/>
        </w:rPr>
        <w:t>、卞卫芬</w:t>
      </w:r>
    </w:p>
    <w:p w:rsidR="00C47419" w:rsidRDefault="00ED3FCA">
      <w:pPr>
        <w:spacing w:line="340" w:lineRule="exact"/>
        <w:ind w:firstLineChars="196" w:firstLine="470"/>
        <w:rPr>
          <w:rFonts w:ascii="宋体" w:hAnsi="宋体"/>
          <w:sz w:val="24"/>
        </w:rPr>
      </w:pPr>
      <w:r>
        <w:rPr>
          <w:rFonts w:ascii="宋体" w:hAnsi="宋体" w:hint="eastAsia"/>
          <w:sz w:val="24"/>
        </w:rPr>
        <w:t>⑵．出勤：</w:t>
      </w:r>
      <w:r>
        <w:rPr>
          <w:rFonts w:ascii="宋体" w:hAnsi="宋体" w:hint="eastAsia"/>
          <w:sz w:val="24"/>
        </w:rPr>
        <w:t>汤琴</w:t>
      </w:r>
    </w:p>
    <w:p w:rsidR="00C47419" w:rsidRDefault="00ED3FCA">
      <w:pPr>
        <w:spacing w:line="340" w:lineRule="exact"/>
        <w:ind w:firstLineChars="196" w:firstLine="470"/>
        <w:rPr>
          <w:rFonts w:ascii="宋体" w:hAnsi="宋体"/>
          <w:sz w:val="24"/>
        </w:rPr>
      </w:pPr>
      <w:r>
        <w:rPr>
          <w:rFonts w:ascii="宋体" w:hAnsi="宋体" w:hint="eastAsia"/>
          <w:sz w:val="24"/>
        </w:rPr>
        <w:t>⑶．工作量：王敏华、⑷．教育教学过程：</w:t>
      </w:r>
    </w:p>
    <w:p w:rsidR="00C47419" w:rsidRDefault="00ED3FCA">
      <w:pPr>
        <w:spacing w:line="340" w:lineRule="exact"/>
        <w:ind w:firstLineChars="196" w:firstLine="470"/>
        <w:rPr>
          <w:rFonts w:ascii="宋体" w:hAnsi="宋体"/>
          <w:sz w:val="24"/>
        </w:rPr>
      </w:pPr>
      <w:r>
        <w:rPr>
          <w:rFonts w:ascii="宋体" w:hAnsi="宋体" w:hint="eastAsia"/>
          <w:sz w:val="24"/>
        </w:rPr>
        <w:t>①．班主任工作：卞卫芬</w:t>
      </w:r>
    </w:p>
    <w:p w:rsidR="00C47419" w:rsidRDefault="00ED3FCA">
      <w:pPr>
        <w:spacing w:line="340" w:lineRule="exact"/>
        <w:ind w:firstLineChars="196" w:firstLine="470"/>
        <w:rPr>
          <w:rFonts w:ascii="宋体" w:hAnsi="宋体"/>
          <w:sz w:val="24"/>
        </w:rPr>
      </w:pPr>
      <w:r>
        <w:rPr>
          <w:rFonts w:ascii="宋体" w:hAnsi="宋体" w:hint="eastAsia"/>
          <w:sz w:val="24"/>
        </w:rPr>
        <w:t>②．教学“六认真”工作：王敏华、王素琴、</w:t>
      </w:r>
      <w:r>
        <w:rPr>
          <w:rFonts w:ascii="宋体" w:hAnsi="宋体" w:hint="eastAsia"/>
          <w:sz w:val="24"/>
        </w:rPr>
        <w:t>归芳</w:t>
      </w:r>
      <w:proofErr w:type="gramStart"/>
      <w:r>
        <w:rPr>
          <w:rFonts w:ascii="宋体" w:hAnsi="宋体" w:hint="eastAsia"/>
          <w:sz w:val="24"/>
        </w:rPr>
        <w:t>芳</w:t>
      </w:r>
      <w:proofErr w:type="gramEnd"/>
    </w:p>
    <w:p w:rsidR="00C47419" w:rsidRDefault="00ED3FCA">
      <w:pPr>
        <w:spacing w:line="340" w:lineRule="exact"/>
        <w:ind w:firstLineChars="196" w:firstLine="470"/>
        <w:rPr>
          <w:rFonts w:ascii="宋体" w:hAnsi="宋体"/>
          <w:sz w:val="24"/>
        </w:rPr>
      </w:pPr>
      <w:r>
        <w:rPr>
          <w:rFonts w:ascii="宋体" w:hAnsi="宋体" w:hint="eastAsia"/>
          <w:sz w:val="24"/>
        </w:rPr>
        <w:t>⑸．教科研工作：</w:t>
      </w:r>
      <w:proofErr w:type="gramStart"/>
      <w:r>
        <w:rPr>
          <w:rFonts w:ascii="宋体" w:hAnsi="宋体" w:hint="eastAsia"/>
          <w:sz w:val="24"/>
        </w:rPr>
        <w:t>糜</w:t>
      </w:r>
      <w:proofErr w:type="gramEnd"/>
      <w:r>
        <w:rPr>
          <w:rFonts w:ascii="宋体" w:hAnsi="宋体" w:hint="eastAsia"/>
          <w:sz w:val="24"/>
        </w:rPr>
        <w:t>增芳</w:t>
      </w:r>
    </w:p>
    <w:p w:rsidR="00C47419" w:rsidRDefault="00ED3FCA">
      <w:pPr>
        <w:spacing w:line="340" w:lineRule="exact"/>
        <w:ind w:firstLineChars="196" w:firstLine="470"/>
        <w:rPr>
          <w:rFonts w:ascii="宋体" w:hAnsi="宋体"/>
          <w:sz w:val="24"/>
        </w:rPr>
      </w:pPr>
      <w:r>
        <w:rPr>
          <w:rFonts w:ascii="宋体" w:hAnsi="宋体" w:hint="eastAsia"/>
          <w:sz w:val="24"/>
        </w:rPr>
        <w:t>⑹．教技工作：陈丰</w:t>
      </w:r>
    </w:p>
    <w:p w:rsidR="00C47419" w:rsidRDefault="00ED3FCA">
      <w:pPr>
        <w:spacing w:line="340" w:lineRule="exact"/>
        <w:ind w:firstLineChars="196" w:firstLine="470"/>
        <w:rPr>
          <w:rFonts w:ascii="宋体" w:hAnsi="宋体"/>
          <w:sz w:val="24"/>
        </w:rPr>
      </w:pPr>
      <w:r>
        <w:rPr>
          <w:rFonts w:ascii="宋体" w:hAnsi="宋体" w:hint="eastAsia"/>
          <w:sz w:val="24"/>
        </w:rPr>
        <w:t>⑺．教育教学成果：</w:t>
      </w:r>
      <w:proofErr w:type="gramStart"/>
      <w:r>
        <w:rPr>
          <w:rFonts w:ascii="宋体" w:hAnsi="宋体" w:hint="eastAsia"/>
          <w:sz w:val="24"/>
        </w:rPr>
        <w:t>糜增芳</w:t>
      </w:r>
      <w:proofErr w:type="gramEnd"/>
      <w:r>
        <w:rPr>
          <w:rFonts w:ascii="宋体" w:hAnsi="宋体" w:hint="eastAsia"/>
          <w:sz w:val="24"/>
        </w:rPr>
        <w:t xml:space="preserve"> </w:t>
      </w:r>
      <w:r>
        <w:rPr>
          <w:rFonts w:ascii="宋体" w:hAnsi="宋体" w:hint="eastAsia"/>
          <w:sz w:val="24"/>
        </w:rPr>
        <w:t xml:space="preserve"> </w:t>
      </w:r>
      <w:r>
        <w:rPr>
          <w:rFonts w:ascii="宋体" w:hAnsi="宋体" w:hint="eastAsia"/>
          <w:sz w:val="24"/>
        </w:rPr>
        <w:t>教师课外活动指导：王敏华</w:t>
      </w:r>
      <w:r>
        <w:rPr>
          <w:rFonts w:ascii="宋体" w:hAnsi="宋体" w:hint="eastAsia"/>
          <w:sz w:val="24"/>
        </w:rPr>
        <w:t xml:space="preserve">   </w:t>
      </w:r>
      <w:r>
        <w:rPr>
          <w:rFonts w:ascii="宋体" w:hAnsi="宋体" w:hint="eastAsia"/>
          <w:sz w:val="24"/>
        </w:rPr>
        <w:t>教师值日</w:t>
      </w:r>
      <w:r>
        <w:rPr>
          <w:rFonts w:ascii="宋体" w:hAnsi="宋体" w:hint="eastAsia"/>
          <w:sz w:val="24"/>
        </w:rPr>
        <w:t>:</w:t>
      </w:r>
      <w:r>
        <w:rPr>
          <w:rFonts w:hint="eastAsia"/>
        </w:rPr>
        <w:t xml:space="preserve"> </w:t>
      </w:r>
      <w:r>
        <w:rPr>
          <w:rFonts w:ascii="宋体" w:hAnsi="宋体" w:hint="eastAsia"/>
          <w:sz w:val="24"/>
        </w:rPr>
        <w:t>卞卫芬</w:t>
      </w:r>
    </w:p>
    <w:p w:rsidR="00C47419" w:rsidRDefault="00ED3FCA">
      <w:pPr>
        <w:spacing w:line="340" w:lineRule="exact"/>
        <w:ind w:firstLineChars="196" w:firstLine="470"/>
        <w:rPr>
          <w:rFonts w:ascii="宋体" w:hAnsi="宋体"/>
          <w:sz w:val="24"/>
        </w:rPr>
      </w:pPr>
      <w:r>
        <w:rPr>
          <w:rFonts w:ascii="宋体" w:hAnsi="宋体" w:hint="eastAsia"/>
          <w:sz w:val="24"/>
        </w:rPr>
        <w:t>⑻．安全：</w:t>
      </w:r>
      <w:r>
        <w:rPr>
          <w:rFonts w:ascii="宋体" w:hAnsi="宋体" w:hint="eastAsia"/>
          <w:sz w:val="24"/>
        </w:rPr>
        <w:t>池鹰</w:t>
      </w:r>
    </w:p>
    <w:p w:rsidR="00C47419" w:rsidRDefault="00C47419">
      <w:pPr>
        <w:spacing w:line="340" w:lineRule="exact"/>
        <w:ind w:firstLineChars="196" w:firstLine="470"/>
        <w:rPr>
          <w:rFonts w:ascii="宋体" w:hAnsi="宋体"/>
          <w:sz w:val="24"/>
        </w:rPr>
      </w:pPr>
    </w:p>
    <w:p w:rsidR="00C47419" w:rsidRDefault="00C47419">
      <w:pPr>
        <w:spacing w:line="340" w:lineRule="exact"/>
        <w:ind w:firstLineChars="196" w:firstLine="470"/>
        <w:rPr>
          <w:rFonts w:ascii="宋体" w:hAnsi="宋体"/>
          <w:sz w:val="24"/>
        </w:rPr>
      </w:pPr>
    </w:p>
    <w:p w:rsidR="00C47419" w:rsidRDefault="00ED3FCA">
      <w:pPr>
        <w:spacing w:line="340" w:lineRule="exact"/>
        <w:ind w:firstLine="480"/>
        <w:rPr>
          <w:rFonts w:ascii="宋体" w:hAnsi="宋体" w:cs="宋体"/>
          <w:b/>
          <w:kern w:val="0"/>
          <w:sz w:val="24"/>
        </w:rPr>
      </w:pPr>
      <w:r>
        <w:rPr>
          <w:rFonts w:ascii="宋体" w:hAnsi="宋体" w:cs="宋体" w:hint="eastAsia"/>
          <w:b/>
          <w:kern w:val="0"/>
          <w:sz w:val="24"/>
        </w:rPr>
        <w:t>九、</w:t>
      </w:r>
      <w:proofErr w:type="gramStart"/>
      <w:r>
        <w:rPr>
          <w:rFonts w:ascii="宋体" w:hAnsi="宋体" w:cs="宋体" w:hint="eastAsia"/>
          <w:b/>
          <w:kern w:val="0"/>
          <w:sz w:val="24"/>
        </w:rPr>
        <w:t>本考核</w:t>
      </w:r>
      <w:proofErr w:type="gramEnd"/>
      <w:r>
        <w:rPr>
          <w:rFonts w:ascii="宋体" w:hAnsi="宋体" w:cs="宋体" w:hint="eastAsia"/>
          <w:b/>
          <w:kern w:val="0"/>
          <w:sz w:val="24"/>
        </w:rPr>
        <w:t>方案解释权属校长室。</w:t>
      </w:r>
    </w:p>
    <w:p w:rsidR="00C47419" w:rsidRDefault="00ED3FCA">
      <w:pPr>
        <w:spacing w:line="340" w:lineRule="exact"/>
        <w:ind w:firstLineChars="148" w:firstLine="357"/>
        <w:rPr>
          <w:rFonts w:ascii="宋体" w:hAnsi="宋体" w:cs="宋体"/>
          <w:b/>
          <w:kern w:val="0"/>
          <w:sz w:val="24"/>
        </w:rPr>
      </w:pPr>
      <w:r>
        <w:rPr>
          <w:rFonts w:ascii="宋体" w:hAnsi="宋体" w:cs="宋体" w:hint="eastAsia"/>
          <w:b/>
          <w:kern w:val="0"/>
          <w:sz w:val="24"/>
        </w:rPr>
        <w:t xml:space="preserve"> </w:t>
      </w:r>
      <w:r>
        <w:rPr>
          <w:rFonts w:ascii="宋体" w:hAnsi="宋体" w:cs="宋体" w:hint="eastAsia"/>
          <w:b/>
          <w:kern w:val="0"/>
          <w:sz w:val="24"/>
        </w:rPr>
        <w:t>十、本</w:t>
      </w:r>
      <w:proofErr w:type="gramStart"/>
      <w:r>
        <w:rPr>
          <w:rFonts w:ascii="宋体" w:hAnsi="宋体" w:cs="宋体" w:hint="eastAsia"/>
          <w:b/>
          <w:kern w:val="0"/>
          <w:sz w:val="24"/>
        </w:rPr>
        <w:t>方案经教代</w:t>
      </w:r>
      <w:proofErr w:type="gramEnd"/>
      <w:r>
        <w:rPr>
          <w:rFonts w:ascii="宋体" w:hAnsi="宋体" w:cs="宋体" w:hint="eastAsia"/>
          <w:b/>
          <w:kern w:val="0"/>
          <w:sz w:val="24"/>
        </w:rPr>
        <w:t>会讨论通过并报教育局批准后试行。</w:t>
      </w:r>
    </w:p>
    <w:p w:rsidR="00C47419" w:rsidRDefault="00C47419">
      <w:pPr>
        <w:spacing w:line="340" w:lineRule="exact"/>
        <w:ind w:firstLineChars="148" w:firstLine="357"/>
        <w:rPr>
          <w:rFonts w:ascii="宋体" w:hAnsi="宋体" w:cs="宋体"/>
          <w:b/>
          <w:kern w:val="0"/>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C47419">
      <w:pPr>
        <w:spacing w:line="340" w:lineRule="exact"/>
        <w:rPr>
          <w:rFonts w:ascii="宋体" w:hAnsi="宋体"/>
          <w:b/>
          <w:sz w:val="24"/>
        </w:rPr>
      </w:pPr>
    </w:p>
    <w:p w:rsidR="00C47419" w:rsidRDefault="00ED3FCA">
      <w:pPr>
        <w:spacing w:line="340" w:lineRule="exact"/>
        <w:rPr>
          <w:rFonts w:ascii="宋体" w:hAnsi="宋体"/>
          <w:b/>
          <w:sz w:val="24"/>
        </w:rPr>
      </w:pPr>
      <w:r>
        <w:rPr>
          <w:rFonts w:ascii="宋体" w:hAnsi="宋体" w:hint="eastAsia"/>
          <w:b/>
          <w:sz w:val="24"/>
        </w:rPr>
        <w:t>附件一：</w:t>
      </w:r>
    </w:p>
    <w:p w:rsidR="00C47419" w:rsidRDefault="00ED3FCA">
      <w:pPr>
        <w:spacing w:line="340" w:lineRule="exact"/>
        <w:ind w:firstLineChars="492" w:firstLine="1383"/>
        <w:rPr>
          <w:rFonts w:ascii="宋体" w:hAnsi="宋体"/>
          <w:b/>
          <w:sz w:val="28"/>
          <w:szCs w:val="28"/>
        </w:rPr>
      </w:pPr>
      <w:r>
        <w:rPr>
          <w:rFonts w:ascii="宋体" w:hAnsi="宋体" w:hint="eastAsia"/>
          <w:b/>
          <w:sz w:val="28"/>
          <w:szCs w:val="28"/>
        </w:rPr>
        <w:t>昆山市爱心学校教师师德建设考核方案（修改稿）</w:t>
      </w:r>
    </w:p>
    <w:p w:rsidR="00C47419" w:rsidRDefault="00ED3FCA">
      <w:pPr>
        <w:spacing w:line="300" w:lineRule="exact"/>
        <w:ind w:firstLineChars="200" w:firstLine="480"/>
        <w:rPr>
          <w:rFonts w:ascii="宋体" w:hAnsi="宋体"/>
          <w:sz w:val="24"/>
        </w:rPr>
      </w:pPr>
      <w:r>
        <w:rPr>
          <w:rFonts w:ascii="宋体" w:hAnsi="宋体" w:hint="eastAsia"/>
          <w:sz w:val="24"/>
        </w:rPr>
        <w:t>一、指导思想</w:t>
      </w:r>
    </w:p>
    <w:p w:rsidR="00C47419" w:rsidRDefault="00ED3FCA">
      <w:pPr>
        <w:spacing w:line="300" w:lineRule="exact"/>
        <w:ind w:firstLineChars="200" w:firstLine="480"/>
        <w:rPr>
          <w:rFonts w:ascii="宋体" w:hAnsi="宋体"/>
          <w:sz w:val="24"/>
        </w:rPr>
      </w:pPr>
      <w:r>
        <w:rPr>
          <w:rFonts w:ascii="宋体" w:hAnsi="宋体" w:hint="eastAsia"/>
          <w:sz w:val="24"/>
        </w:rPr>
        <w:t>以邓小平理论和三个代表重要思想为指导，牢固树立和深入贯彻科学发展观，以全面提高教师职业道德水平为目的，坚持以人为本，大力倡导“爱国守法、爱岗敬业、关爱学生、教书育人、为人师表、终身学习”的职业道德行为规范，努力建设一支师德高尚、业务精湛、家长满意、孩子喜爱的教师队伍。</w:t>
      </w:r>
    </w:p>
    <w:p w:rsidR="00C47419" w:rsidRDefault="00ED3FCA">
      <w:pPr>
        <w:spacing w:line="300" w:lineRule="exact"/>
        <w:ind w:firstLineChars="200" w:firstLine="480"/>
        <w:rPr>
          <w:rFonts w:ascii="宋体" w:hAnsi="宋体"/>
          <w:sz w:val="24"/>
        </w:rPr>
      </w:pPr>
      <w:r>
        <w:rPr>
          <w:rFonts w:ascii="宋体" w:hAnsi="宋体" w:hint="eastAsia"/>
          <w:sz w:val="24"/>
        </w:rPr>
        <w:t>二、考核对象</w:t>
      </w:r>
    </w:p>
    <w:p w:rsidR="00C47419" w:rsidRDefault="00ED3FCA">
      <w:pPr>
        <w:spacing w:line="300" w:lineRule="exact"/>
        <w:ind w:firstLineChars="200" w:firstLine="480"/>
        <w:rPr>
          <w:rFonts w:ascii="宋体" w:hAnsi="宋体"/>
          <w:sz w:val="24"/>
        </w:rPr>
      </w:pPr>
      <w:r>
        <w:rPr>
          <w:rFonts w:ascii="宋体" w:hAnsi="宋体" w:hint="eastAsia"/>
          <w:sz w:val="24"/>
        </w:rPr>
        <w:t>学校编内在职全体教职工</w:t>
      </w:r>
    </w:p>
    <w:p w:rsidR="00C47419" w:rsidRDefault="00ED3FCA">
      <w:pPr>
        <w:spacing w:line="300" w:lineRule="exact"/>
        <w:ind w:firstLineChars="200" w:firstLine="480"/>
        <w:rPr>
          <w:rFonts w:ascii="宋体" w:hAnsi="宋体"/>
          <w:sz w:val="24"/>
        </w:rPr>
      </w:pPr>
      <w:r>
        <w:rPr>
          <w:rFonts w:ascii="宋体" w:hAnsi="宋体" w:hint="eastAsia"/>
          <w:sz w:val="24"/>
        </w:rPr>
        <w:t>三、考核工作的组织</w:t>
      </w:r>
    </w:p>
    <w:p w:rsidR="00C47419" w:rsidRDefault="00ED3FCA">
      <w:pPr>
        <w:spacing w:line="300" w:lineRule="exact"/>
        <w:ind w:firstLineChars="200" w:firstLine="480"/>
        <w:rPr>
          <w:rFonts w:ascii="宋体" w:hAnsi="宋体"/>
          <w:sz w:val="24"/>
        </w:rPr>
      </w:pPr>
      <w:r>
        <w:rPr>
          <w:rFonts w:ascii="宋体" w:hAnsi="宋体" w:hint="eastAsia"/>
          <w:sz w:val="24"/>
        </w:rPr>
        <w:t>1</w:t>
      </w:r>
      <w:r>
        <w:rPr>
          <w:rFonts w:ascii="宋体" w:hAnsi="宋体" w:hint="eastAsia"/>
          <w:sz w:val="24"/>
        </w:rPr>
        <w:t>．成立学校考核领导小组，由校长任组长，领导班子成员、工会主席、教代会代表组成。人数为</w:t>
      </w:r>
      <w:r>
        <w:rPr>
          <w:rFonts w:ascii="宋体" w:hAnsi="宋体" w:hint="eastAsia"/>
          <w:sz w:val="24"/>
        </w:rPr>
        <w:t>11</w:t>
      </w:r>
      <w:r>
        <w:rPr>
          <w:rFonts w:ascii="宋体" w:hAnsi="宋体" w:hint="eastAsia"/>
          <w:sz w:val="24"/>
        </w:rPr>
        <w:t>人。</w:t>
      </w:r>
    </w:p>
    <w:p w:rsidR="00C47419" w:rsidRDefault="00ED3FCA">
      <w:pPr>
        <w:spacing w:line="300" w:lineRule="exact"/>
        <w:ind w:firstLineChars="200" w:firstLine="480"/>
        <w:rPr>
          <w:rFonts w:ascii="宋体" w:hAnsi="宋体"/>
          <w:sz w:val="24"/>
        </w:rPr>
      </w:pPr>
      <w:r>
        <w:rPr>
          <w:rFonts w:ascii="宋体" w:hAnsi="宋体" w:hint="eastAsia"/>
          <w:sz w:val="24"/>
        </w:rPr>
        <w:t>2</w:t>
      </w:r>
      <w:r>
        <w:rPr>
          <w:rFonts w:ascii="宋体" w:hAnsi="宋体" w:hint="eastAsia"/>
          <w:sz w:val="24"/>
        </w:rPr>
        <w:t>．考核程序</w:t>
      </w:r>
    </w:p>
    <w:p w:rsidR="00C47419" w:rsidRDefault="00ED3FCA">
      <w:pPr>
        <w:spacing w:line="300" w:lineRule="exact"/>
        <w:ind w:firstLineChars="200" w:firstLine="480"/>
        <w:rPr>
          <w:rFonts w:ascii="宋体" w:hAnsi="宋体"/>
          <w:sz w:val="24"/>
        </w:rPr>
      </w:pPr>
      <w:r>
        <w:rPr>
          <w:rFonts w:ascii="宋体" w:hAnsi="宋体" w:hint="eastAsia"/>
          <w:sz w:val="24"/>
        </w:rPr>
        <w:t>①每年年底由教工对照《中小学教师职业道德行为规范》进行自我评估报告，并填写</w:t>
      </w:r>
      <w:r>
        <w:rPr>
          <w:rFonts w:ascii="宋体" w:hAnsi="宋体" w:hint="eastAsia"/>
          <w:sz w:val="24"/>
        </w:rPr>
        <w:t>考核表，在年底教工会议上进行师德述职</w:t>
      </w:r>
    </w:p>
    <w:p w:rsidR="00C47419" w:rsidRDefault="00ED3FCA">
      <w:pPr>
        <w:spacing w:line="300" w:lineRule="exact"/>
        <w:ind w:firstLineChars="200" w:firstLine="480"/>
        <w:rPr>
          <w:rFonts w:ascii="宋体" w:hAnsi="宋体"/>
          <w:sz w:val="24"/>
        </w:rPr>
      </w:pPr>
      <w:r>
        <w:rPr>
          <w:rFonts w:ascii="宋体" w:hAnsi="宋体" w:hint="eastAsia"/>
          <w:sz w:val="24"/>
        </w:rPr>
        <w:t>②考核采取自评、互评和考核小组评相结合的方式进行，考核小组在综合各方</w:t>
      </w:r>
      <w:proofErr w:type="gramStart"/>
      <w:r>
        <w:rPr>
          <w:rFonts w:ascii="宋体" w:hAnsi="宋体" w:hint="eastAsia"/>
          <w:sz w:val="24"/>
        </w:rPr>
        <w:t>面评价</w:t>
      </w:r>
      <w:proofErr w:type="gramEnd"/>
      <w:r>
        <w:rPr>
          <w:rFonts w:ascii="宋体" w:hAnsi="宋体" w:hint="eastAsia"/>
          <w:sz w:val="24"/>
        </w:rPr>
        <w:t>意见和教师本人教育教学业绩做出考核结果。其中自评、互评、学生评议和考核小组评权重计算为：</w:t>
      </w:r>
      <w:r>
        <w:rPr>
          <w:rFonts w:ascii="宋体" w:hAnsi="宋体" w:hint="eastAsia"/>
          <w:sz w:val="24"/>
        </w:rPr>
        <w:t>20%</w:t>
      </w:r>
      <w:r>
        <w:rPr>
          <w:rFonts w:ascii="宋体" w:hAnsi="宋体" w:hint="eastAsia"/>
          <w:sz w:val="24"/>
        </w:rPr>
        <w:t>、</w:t>
      </w:r>
      <w:r>
        <w:rPr>
          <w:rFonts w:ascii="宋体" w:hAnsi="宋体" w:hint="eastAsia"/>
          <w:sz w:val="24"/>
        </w:rPr>
        <w:t>20%</w:t>
      </w:r>
      <w:r>
        <w:rPr>
          <w:rFonts w:ascii="宋体" w:hAnsi="宋体" w:hint="eastAsia"/>
          <w:sz w:val="24"/>
        </w:rPr>
        <w:t>、</w:t>
      </w:r>
      <w:r>
        <w:rPr>
          <w:rFonts w:ascii="宋体" w:hAnsi="宋体" w:hint="eastAsia"/>
          <w:sz w:val="24"/>
        </w:rPr>
        <w:t>20%</w:t>
      </w:r>
      <w:r>
        <w:rPr>
          <w:rFonts w:ascii="宋体" w:hAnsi="宋体" w:hint="eastAsia"/>
          <w:sz w:val="24"/>
        </w:rPr>
        <w:t>和</w:t>
      </w:r>
      <w:r>
        <w:rPr>
          <w:rFonts w:ascii="宋体" w:hAnsi="宋体" w:hint="eastAsia"/>
          <w:sz w:val="24"/>
        </w:rPr>
        <w:t>40%</w:t>
      </w:r>
      <w:r>
        <w:rPr>
          <w:rFonts w:ascii="宋体" w:hAnsi="宋体" w:hint="eastAsia"/>
          <w:sz w:val="24"/>
        </w:rPr>
        <w:t>。四项评分之和</w:t>
      </w:r>
      <w:proofErr w:type="gramStart"/>
      <w:r>
        <w:rPr>
          <w:rFonts w:ascii="宋体" w:hAnsi="宋体" w:hint="eastAsia"/>
          <w:sz w:val="24"/>
        </w:rPr>
        <w:t>即</w:t>
      </w:r>
      <w:proofErr w:type="gramEnd"/>
      <w:r>
        <w:rPr>
          <w:rFonts w:ascii="宋体" w:hAnsi="宋体" w:hint="eastAsia"/>
          <w:sz w:val="24"/>
        </w:rPr>
        <w:t>为该教师的师德考核得分。</w:t>
      </w:r>
    </w:p>
    <w:p w:rsidR="00C47419" w:rsidRDefault="00ED3FCA">
      <w:pPr>
        <w:spacing w:line="300" w:lineRule="exact"/>
        <w:ind w:firstLineChars="200" w:firstLine="480"/>
        <w:rPr>
          <w:rFonts w:ascii="宋体" w:hAnsi="宋体"/>
          <w:sz w:val="24"/>
        </w:rPr>
      </w:pPr>
      <w:r>
        <w:rPr>
          <w:rFonts w:ascii="宋体" w:hAnsi="宋体" w:hint="eastAsia"/>
          <w:sz w:val="24"/>
        </w:rPr>
        <w:t>3</w:t>
      </w:r>
      <w:r>
        <w:rPr>
          <w:rFonts w:ascii="宋体" w:hAnsi="宋体" w:hint="eastAsia"/>
          <w:sz w:val="24"/>
        </w:rPr>
        <w:t>．考核工作必须坚持以下原则：</w:t>
      </w:r>
    </w:p>
    <w:p w:rsidR="00C47419" w:rsidRDefault="00ED3FCA">
      <w:pPr>
        <w:spacing w:line="300" w:lineRule="exact"/>
        <w:ind w:firstLineChars="200" w:firstLine="480"/>
        <w:rPr>
          <w:rFonts w:ascii="宋体" w:hAnsi="宋体"/>
          <w:sz w:val="24"/>
        </w:rPr>
      </w:pPr>
      <w:r>
        <w:rPr>
          <w:rFonts w:ascii="宋体" w:hAnsi="宋体" w:hint="eastAsia"/>
          <w:sz w:val="24"/>
        </w:rPr>
        <w:t>民主性原则：充分听取教师及家长等方面的意见</w:t>
      </w:r>
    </w:p>
    <w:p w:rsidR="00C47419" w:rsidRDefault="00ED3FCA">
      <w:pPr>
        <w:spacing w:line="300" w:lineRule="exact"/>
        <w:ind w:firstLineChars="200" w:firstLine="480"/>
        <w:rPr>
          <w:rFonts w:ascii="宋体" w:hAnsi="宋体"/>
          <w:sz w:val="24"/>
        </w:rPr>
      </w:pPr>
      <w:r>
        <w:rPr>
          <w:rFonts w:ascii="宋体" w:hAnsi="宋体" w:hint="eastAsia"/>
          <w:sz w:val="24"/>
        </w:rPr>
        <w:t>公正性原则：不偏听偏信，不弄虚作假，公开公正</w:t>
      </w:r>
    </w:p>
    <w:p w:rsidR="00C47419" w:rsidRDefault="00ED3FCA">
      <w:pPr>
        <w:spacing w:line="300" w:lineRule="exact"/>
        <w:ind w:firstLineChars="200" w:firstLine="480"/>
        <w:rPr>
          <w:rFonts w:ascii="宋体" w:hAnsi="宋体"/>
          <w:sz w:val="24"/>
        </w:rPr>
      </w:pPr>
      <w:r>
        <w:rPr>
          <w:rFonts w:ascii="宋体" w:hAnsi="宋体" w:hint="eastAsia"/>
          <w:sz w:val="24"/>
        </w:rPr>
        <w:t>注重实绩原则：充分考虑教师工作业绩，定性与定量相结合</w:t>
      </w:r>
    </w:p>
    <w:p w:rsidR="00C47419" w:rsidRDefault="00ED3FCA">
      <w:pPr>
        <w:spacing w:line="300" w:lineRule="exact"/>
        <w:ind w:firstLineChars="200" w:firstLine="480"/>
        <w:rPr>
          <w:rFonts w:ascii="宋体" w:hAnsi="宋体"/>
          <w:sz w:val="24"/>
        </w:rPr>
      </w:pPr>
      <w:r>
        <w:rPr>
          <w:rFonts w:ascii="宋体" w:hAnsi="宋体" w:hint="eastAsia"/>
          <w:sz w:val="24"/>
        </w:rPr>
        <w:t>教育惩戒原则：坚持惩前毖后，治病救人，促进教师成长</w:t>
      </w:r>
    </w:p>
    <w:p w:rsidR="00C47419" w:rsidRDefault="00ED3FCA">
      <w:pPr>
        <w:spacing w:line="300" w:lineRule="exact"/>
        <w:ind w:firstLineChars="200" w:firstLine="482"/>
        <w:rPr>
          <w:rFonts w:ascii="宋体" w:hAnsi="宋体"/>
          <w:b/>
          <w:sz w:val="24"/>
        </w:rPr>
      </w:pPr>
      <w:r>
        <w:rPr>
          <w:rFonts w:ascii="宋体" w:hAnsi="宋体" w:hint="eastAsia"/>
          <w:b/>
          <w:sz w:val="24"/>
        </w:rPr>
        <w:t>四、考核等次</w:t>
      </w:r>
      <w:r>
        <w:rPr>
          <w:rFonts w:ascii="宋体" w:hAnsi="宋体" w:hint="eastAsia"/>
          <w:b/>
          <w:sz w:val="24"/>
        </w:rPr>
        <w:t>评定</w:t>
      </w:r>
    </w:p>
    <w:p w:rsidR="00C47419" w:rsidRDefault="00ED3FCA">
      <w:pPr>
        <w:spacing w:line="300" w:lineRule="exact"/>
        <w:ind w:firstLineChars="200" w:firstLine="480"/>
        <w:rPr>
          <w:rFonts w:ascii="宋体" w:hAnsi="宋体"/>
          <w:color w:val="000000"/>
          <w:sz w:val="24"/>
        </w:rPr>
      </w:pPr>
      <w:r>
        <w:rPr>
          <w:rFonts w:ascii="宋体" w:hAnsi="宋体" w:hint="eastAsia"/>
          <w:sz w:val="24"/>
        </w:rPr>
        <w:t>师德考核采用百分制，分为四个等次：</w:t>
      </w:r>
      <w:r>
        <w:rPr>
          <w:rFonts w:ascii="宋体" w:hAnsi="宋体" w:hint="eastAsia"/>
          <w:color w:val="000000"/>
          <w:sz w:val="24"/>
        </w:rPr>
        <w:t>90</w:t>
      </w:r>
      <w:r>
        <w:rPr>
          <w:rFonts w:ascii="宋体" w:hAnsi="宋体" w:hint="eastAsia"/>
          <w:color w:val="000000"/>
          <w:sz w:val="24"/>
        </w:rPr>
        <w:t>分以上且前</w:t>
      </w:r>
      <w:r>
        <w:rPr>
          <w:rFonts w:ascii="宋体" w:hAnsi="宋体" w:hint="eastAsia"/>
          <w:color w:val="000000"/>
          <w:sz w:val="24"/>
        </w:rPr>
        <w:t>15%</w:t>
      </w:r>
      <w:r>
        <w:rPr>
          <w:rFonts w:ascii="宋体" w:hAnsi="宋体" w:hint="eastAsia"/>
          <w:color w:val="000000"/>
          <w:sz w:val="24"/>
        </w:rPr>
        <w:t>为优秀，</w:t>
      </w:r>
      <w:r>
        <w:rPr>
          <w:rFonts w:ascii="宋体" w:hAnsi="宋体" w:hint="eastAsia"/>
          <w:color w:val="000000"/>
          <w:sz w:val="24"/>
        </w:rPr>
        <w:t>80</w:t>
      </w:r>
      <w:r>
        <w:rPr>
          <w:rFonts w:ascii="宋体" w:hAnsi="宋体" w:hint="eastAsia"/>
          <w:color w:val="000000"/>
          <w:sz w:val="24"/>
        </w:rPr>
        <w:t>分以上良好，</w:t>
      </w:r>
      <w:r>
        <w:rPr>
          <w:rFonts w:ascii="宋体" w:hAnsi="宋体" w:hint="eastAsia"/>
          <w:color w:val="000000"/>
          <w:sz w:val="24"/>
        </w:rPr>
        <w:t>60-79</w:t>
      </w:r>
      <w:r>
        <w:rPr>
          <w:rFonts w:ascii="宋体" w:hAnsi="宋体" w:hint="eastAsia"/>
          <w:color w:val="000000"/>
          <w:sz w:val="24"/>
        </w:rPr>
        <w:t>分为合格，</w:t>
      </w:r>
      <w:r>
        <w:rPr>
          <w:rFonts w:ascii="宋体" w:hAnsi="宋体" w:hint="eastAsia"/>
          <w:color w:val="000000"/>
          <w:sz w:val="24"/>
        </w:rPr>
        <w:t>60</w:t>
      </w:r>
      <w:r>
        <w:rPr>
          <w:rFonts w:ascii="宋体" w:hAnsi="宋体" w:hint="eastAsia"/>
          <w:color w:val="000000"/>
          <w:sz w:val="24"/>
        </w:rPr>
        <w:t>分以下为不合格。</w:t>
      </w:r>
    </w:p>
    <w:p w:rsidR="00C47419" w:rsidRDefault="00ED3FCA">
      <w:pPr>
        <w:spacing w:line="300" w:lineRule="exact"/>
        <w:ind w:firstLineChars="200" w:firstLine="480"/>
        <w:rPr>
          <w:rFonts w:ascii="宋体" w:hAnsi="宋体"/>
          <w:color w:val="000000"/>
          <w:sz w:val="24"/>
        </w:rPr>
      </w:pPr>
      <w:r>
        <w:rPr>
          <w:rFonts w:ascii="宋体" w:hAnsi="宋体" w:hint="eastAsia"/>
          <w:color w:val="000000"/>
          <w:sz w:val="24"/>
        </w:rPr>
        <w:t>有下列情形，师德考核只能为合格：</w:t>
      </w:r>
    </w:p>
    <w:p w:rsidR="00C47419" w:rsidRDefault="00ED3FCA">
      <w:pPr>
        <w:spacing w:line="300" w:lineRule="exact"/>
        <w:ind w:firstLineChars="200" w:firstLine="480"/>
        <w:rPr>
          <w:rFonts w:ascii="宋体" w:hAnsi="宋体"/>
          <w:color w:val="800000"/>
          <w:sz w:val="24"/>
        </w:rPr>
      </w:pPr>
      <w:r>
        <w:rPr>
          <w:rFonts w:ascii="宋体" w:hAnsi="宋体" w:hint="eastAsia"/>
          <w:color w:val="000000"/>
          <w:sz w:val="24"/>
        </w:rPr>
        <w:t>病假全年累计满</w:t>
      </w:r>
      <w:r>
        <w:rPr>
          <w:rFonts w:ascii="宋体" w:hAnsi="宋体" w:hint="eastAsia"/>
          <w:color w:val="000000"/>
          <w:sz w:val="24"/>
        </w:rPr>
        <w:t>20</w:t>
      </w:r>
      <w:r>
        <w:rPr>
          <w:rFonts w:ascii="宋体" w:hAnsi="宋体" w:hint="eastAsia"/>
          <w:color w:val="000000"/>
          <w:sz w:val="24"/>
        </w:rPr>
        <w:t>天</w:t>
      </w:r>
      <w:r>
        <w:rPr>
          <w:rFonts w:ascii="宋体" w:hAnsi="宋体" w:hint="eastAsia"/>
          <w:color w:val="000000"/>
          <w:sz w:val="24"/>
        </w:rPr>
        <w:t>,</w:t>
      </w:r>
      <w:r>
        <w:rPr>
          <w:rFonts w:ascii="宋体" w:hAnsi="宋体" w:hint="eastAsia"/>
          <w:color w:val="000000"/>
          <w:sz w:val="24"/>
        </w:rPr>
        <w:t>师德考核不得评优秀</w:t>
      </w:r>
      <w:r>
        <w:rPr>
          <w:rFonts w:ascii="宋体" w:hAnsi="宋体" w:hint="eastAsia"/>
          <w:color w:val="000000"/>
          <w:sz w:val="24"/>
        </w:rPr>
        <w:t>,</w:t>
      </w:r>
      <w:r>
        <w:rPr>
          <w:rFonts w:ascii="宋体" w:hAnsi="宋体" w:hint="eastAsia"/>
          <w:color w:val="000000"/>
          <w:sz w:val="24"/>
        </w:rPr>
        <w:t>事假全年累计满</w:t>
      </w:r>
      <w:r>
        <w:rPr>
          <w:rFonts w:ascii="宋体" w:hAnsi="宋体" w:hint="eastAsia"/>
          <w:color w:val="000000"/>
          <w:sz w:val="24"/>
        </w:rPr>
        <w:t>6</w:t>
      </w:r>
      <w:r>
        <w:rPr>
          <w:rFonts w:ascii="宋体" w:hAnsi="宋体" w:hint="eastAsia"/>
          <w:color w:val="000000"/>
          <w:sz w:val="24"/>
        </w:rPr>
        <w:t>天</w:t>
      </w:r>
      <w:r>
        <w:rPr>
          <w:rFonts w:ascii="宋体" w:hAnsi="宋体" w:hint="eastAsia"/>
          <w:color w:val="000000"/>
          <w:sz w:val="24"/>
        </w:rPr>
        <w:t>,</w:t>
      </w:r>
      <w:r>
        <w:rPr>
          <w:rFonts w:ascii="宋体" w:hAnsi="宋体" w:hint="eastAsia"/>
          <w:color w:val="000000"/>
          <w:sz w:val="24"/>
        </w:rPr>
        <w:t>师德考核只能为合格</w:t>
      </w:r>
      <w:r>
        <w:rPr>
          <w:rFonts w:ascii="宋体" w:hAnsi="宋体" w:hint="eastAsia"/>
          <w:color w:val="800000"/>
          <w:sz w:val="24"/>
        </w:rPr>
        <w:t xml:space="preserve">. </w:t>
      </w:r>
    </w:p>
    <w:p w:rsidR="00C47419" w:rsidRDefault="00ED3FCA">
      <w:pPr>
        <w:spacing w:line="300" w:lineRule="exact"/>
        <w:ind w:firstLineChars="200" w:firstLine="480"/>
        <w:rPr>
          <w:rFonts w:ascii="宋体" w:hAnsi="宋体"/>
          <w:sz w:val="24"/>
        </w:rPr>
      </w:pPr>
      <w:r>
        <w:rPr>
          <w:rFonts w:ascii="宋体" w:hAnsi="宋体" w:hint="eastAsia"/>
          <w:sz w:val="24"/>
        </w:rPr>
        <w:t>有下列情形之一者，其师德考核直接认定为“不合格”：</w:t>
      </w:r>
    </w:p>
    <w:p w:rsidR="00C47419" w:rsidRDefault="00ED3FCA">
      <w:pPr>
        <w:spacing w:line="300" w:lineRule="exact"/>
        <w:ind w:firstLineChars="200" w:firstLine="480"/>
        <w:rPr>
          <w:rFonts w:ascii="宋体" w:hAnsi="宋体"/>
          <w:sz w:val="24"/>
        </w:rPr>
      </w:pPr>
      <w:r>
        <w:rPr>
          <w:rFonts w:ascii="宋体" w:hAnsi="宋体" w:hint="eastAsia"/>
          <w:sz w:val="24"/>
        </w:rPr>
        <w:t>1</w:t>
      </w:r>
      <w:r>
        <w:rPr>
          <w:rFonts w:ascii="宋体" w:hAnsi="宋体" w:hint="eastAsia"/>
          <w:sz w:val="24"/>
        </w:rPr>
        <w:t>．在教育过程中，有不利于学生健康成长言行的；</w:t>
      </w:r>
    </w:p>
    <w:p w:rsidR="00C47419" w:rsidRDefault="00ED3FCA">
      <w:pPr>
        <w:spacing w:line="300" w:lineRule="exact"/>
        <w:ind w:firstLineChars="200" w:firstLine="480"/>
        <w:rPr>
          <w:rFonts w:ascii="宋体" w:hAnsi="宋体"/>
          <w:sz w:val="24"/>
        </w:rPr>
      </w:pPr>
      <w:r>
        <w:rPr>
          <w:rFonts w:ascii="宋体" w:hAnsi="宋体" w:hint="eastAsia"/>
          <w:sz w:val="24"/>
        </w:rPr>
        <w:t>2</w:t>
      </w:r>
      <w:r>
        <w:rPr>
          <w:rFonts w:ascii="宋体" w:hAnsi="宋体" w:hint="eastAsia"/>
          <w:sz w:val="24"/>
        </w:rPr>
        <w:t>．在教学过程中敷衍塞责，造成责任事故的；</w:t>
      </w:r>
    </w:p>
    <w:p w:rsidR="00C47419" w:rsidRDefault="00ED3FCA">
      <w:pPr>
        <w:spacing w:line="300" w:lineRule="exact"/>
        <w:ind w:firstLineChars="200" w:firstLine="480"/>
        <w:rPr>
          <w:rFonts w:ascii="宋体" w:hAnsi="宋体"/>
          <w:sz w:val="24"/>
        </w:rPr>
      </w:pPr>
      <w:r>
        <w:rPr>
          <w:rFonts w:ascii="宋体" w:hAnsi="宋体" w:hint="eastAsia"/>
          <w:sz w:val="24"/>
        </w:rPr>
        <w:t>3</w:t>
      </w:r>
      <w:r>
        <w:rPr>
          <w:rFonts w:ascii="宋体" w:hAnsi="宋体" w:hint="eastAsia"/>
          <w:sz w:val="24"/>
        </w:rPr>
        <w:t>．有讽刺、挖苦、歧视、体罚、变相体罚学生现象的；</w:t>
      </w:r>
    </w:p>
    <w:p w:rsidR="00C47419" w:rsidRDefault="00ED3FCA">
      <w:pPr>
        <w:spacing w:line="300" w:lineRule="exact"/>
        <w:ind w:firstLineChars="200" w:firstLine="480"/>
        <w:rPr>
          <w:rFonts w:ascii="宋体" w:hAnsi="宋体"/>
          <w:sz w:val="24"/>
        </w:rPr>
      </w:pPr>
      <w:r>
        <w:rPr>
          <w:rFonts w:ascii="宋体" w:hAnsi="宋体" w:hint="eastAsia"/>
          <w:sz w:val="24"/>
        </w:rPr>
        <w:t>4</w:t>
      </w:r>
      <w:r>
        <w:rPr>
          <w:rFonts w:ascii="宋体" w:hAnsi="宋体" w:hint="eastAsia"/>
          <w:sz w:val="24"/>
        </w:rPr>
        <w:t>．利用职权，索取、收</w:t>
      </w:r>
      <w:proofErr w:type="gramStart"/>
      <w:r>
        <w:rPr>
          <w:rFonts w:ascii="宋体" w:hAnsi="宋体" w:hint="eastAsia"/>
          <w:sz w:val="24"/>
        </w:rPr>
        <w:t>授学生</w:t>
      </w:r>
      <w:proofErr w:type="gramEnd"/>
      <w:r>
        <w:rPr>
          <w:rFonts w:ascii="宋体" w:hAnsi="宋体" w:hint="eastAsia"/>
          <w:sz w:val="24"/>
        </w:rPr>
        <w:t>家长财物的或让家长谋私利的；</w:t>
      </w:r>
    </w:p>
    <w:p w:rsidR="00C47419" w:rsidRDefault="00ED3FCA">
      <w:pPr>
        <w:spacing w:line="300" w:lineRule="exact"/>
        <w:ind w:firstLineChars="200" w:firstLine="480"/>
        <w:rPr>
          <w:rFonts w:ascii="宋体" w:hAnsi="宋体"/>
          <w:sz w:val="24"/>
        </w:rPr>
      </w:pPr>
      <w:r>
        <w:rPr>
          <w:rFonts w:ascii="宋体" w:hAnsi="宋体" w:hint="eastAsia"/>
          <w:sz w:val="24"/>
        </w:rPr>
        <w:t>5</w:t>
      </w:r>
      <w:r>
        <w:rPr>
          <w:rFonts w:ascii="宋体" w:hAnsi="宋体" w:hint="eastAsia"/>
          <w:sz w:val="24"/>
        </w:rPr>
        <w:t>．在家长或学生面前不注意言行，造成不良影响，损害学校名誉；</w:t>
      </w:r>
    </w:p>
    <w:p w:rsidR="00C47419" w:rsidRDefault="00ED3FCA">
      <w:pPr>
        <w:spacing w:line="300" w:lineRule="exact"/>
        <w:ind w:left="560"/>
        <w:rPr>
          <w:rFonts w:ascii="宋体" w:hAnsi="宋体"/>
          <w:sz w:val="24"/>
        </w:rPr>
      </w:pPr>
      <w:r>
        <w:rPr>
          <w:rFonts w:ascii="宋体" w:hAnsi="宋体" w:hint="eastAsia"/>
          <w:sz w:val="24"/>
        </w:rPr>
        <w:t>6</w:t>
      </w:r>
      <w:r>
        <w:rPr>
          <w:rFonts w:ascii="宋体" w:hAnsi="宋体" w:hint="eastAsia"/>
          <w:sz w:val="24"/>
        </w:rPr>
        <w:t>．其他违反社会公德、严重影响教师形象的。</w:t>
      </w:r>
    </w:p>
    <w:p w:rsidR="00C47419" w:rsidRDefault="00ED3FCA">
      <w:pPr>
        <w:spacing w:line="300" w:lineRule="exact"/>
        <w:ind w:left="560"/>
        <w:rPr>
          <w:rFonts w:ascii="宋体" w:hAnsi="宋体"/>
          <w:sz w:val="24"/>
        </w:rPr>
      </w:pPr>
      <w:r>
        <w:rPr>
          <w:rFonts w:ascii="宋体" w:hAnsi="宋体" w:hint="eastAsia"/>
          <w:sz w:val="24"/>
        </w:rPr>
        <w:lastRenderedPageBreak/>
        <w:t>7</w:t>
      </w:r>
      <w:r>
        <w:rPr>
          <w:rFonts w:ascii="宋体" w:hAnsi="宋体" w:hint="eastAsia"/>
          <w:sz w:val="24"/>
        </w:rPr>
        <w:t>．无故不到岗或未经校领导同意，不来上班旷工的。</w:t>
      </w:r>
    </w:p>
    <w:p w:rsidR="00C47419" w:rsidRDefault="00ED3FCA">
      <w:pPr>
        <w:spacing w:line="300" w:lineRule="exact"/>
        <w:ind w:firstLineChars="200" w:firstLine="482"/>
        <w:rPr>
          <w:rFonts w:ascii="宋体" w:hAnsi="宋体"/>
          <w:b/>
          <w:sz w:val="24"/>
        </w:rPr>
      </w:pPr>
      <w:r>
        <w:rPr>
          <w:rFonts w:ascii="宋体" w:hAnsi="宋体" w:hint="eastAsia"/>
          <w:b/>
          <w:sz w:val="24"/>
        </w:rPr>
        <w:t>五、考核结果的应用</w:t>
      </w:r>
    </w:p>
    <w:p w:rsidR="00C47419" w:rsidRDefault="00ED3FCA">
      <w:pPr>
        <w:spacing w:line="300" w:lineRule="exact"/>
        <w:ind w:firstLineChars="200" w:firstLine="480"/>
        <w:rPr>
          <w:rFonts w:ascii="宋体" w:hAnsi="宋体"/>
          <w:sz w:val="24"/>
        </w:rPr>
      </w:pPr>
      <w:r>
        <w:rPr>
          <w:rFonts w:ascii="宋体" w:hAnsi="宋体" w:hint="eastAsia"/>
          <w:sz w:val="24"/>
        </w:rPr>
        <w:t>1</w:t>
      </w:r>
      <w:r>
        <w:rPr>
          <w:rFonts w:ascii="宋体" w:hAnsi="宋体" w:hint="eastAsia"/>
          <w:sz w:val="24"/>
        </w:rPr>
        <w:t>．师德考核结合年度考核进行，其结果作为教师个人年度工作考核的基本条件，也是绩效考核师德方面的依据。师德考核优秀，</w:t>
      </w:r>
      <w:proofErr w:type="gramStart"/>
      <w:r>
        <w:rPr>
          <w:rFonts w:ascii="宋体" w:hAnsi="宋体" w:hint="eastAsia"/>
          <w:sz w:val="24"/>
        </w:rPr>
        <w:t>师德奖上升</w:t>
      </w:r>
      <w:proofErr w:type="gramEnd"/>
      <w:r>
        <w:rPr>
          <w:rFonts w:ascii="宋体" w:hAnsi="宋体" w:hint="eastAsia"/>
          <w:sz w:val="24"/>
        </w:rPr>
        <w:t>10%</w:t>
      </w:r>
      <w:r>
        <w:rPr>
          <w:rFonts w:ascii="宋体" w:hAnsi="宋体" w:hint="eastAsia"/>
          <w:sz w:val="24"/>
        </w:rPr>
        <w:t>，也是年度综合考核优秀的基础性条件；师德考核合格，</w:t>
      </w:r>
      <w:proofErr w:type="gramStart"/>
      <w:r>
        <w:rPr>
          <w:rFonts w:ascii="宋体" w:hAnsi="宋体" w:hint="eastAsia"/>
          <w:sz w:val="24"/>
        </w:rPr>
        <w:t>师德奖下降</w:t>
      </w:r>
      <w:proofErr w:type="gramEnd"/>
      <w:r>
        <w:rPr>
          <w:rFonts w:ascii="宋体" w:hAnsi="宋体" w:hint="eastAsia"/>
          <w:sz w:val="24"/>
        </w:rPr>
        <w:t>10%</w:t>
      </w:r>
      <w:r>
        <w:rPr>
          <w:rFonts w:ascii="宋体" w:hAnsi="宋体" w:hint="eastAsia"/>
          <w:sz w:val="24"/>
        </w:rPr>
        <w:t>；师德考核“不合格”者，其年度考核相应为“不合格”，师德考核奖扣发。</w:t>
      </w:r>
    </w:p>
    <w:p w:rsidR="00C47419" w:rsidRDefault="00ED3FCA">
      <w:pPr>
        <w:spacing w:line="300" w:lineRule="exact"/>
        <w:ind w:firstLineChars="200" w:firstLine="480"/>
        <w:rPr>
          <w:rFonts w:ascii="宋体" w:hAnsi="宋体"/>
          <w:sz w:val="24"/>
        </w:rPr>
      </w:pPr>
      <w:r>
        <w:rPr>
          <w:rFonts w:ascii="宋体" w:hAnsi="宋体" w:hint="eastAsia"/>
          <w:sz w:val="24"/>
        </w:rPr>
        <w:t>2</w:t>
      </w:r>
      <w:r>
        <w:rPr>
          <w:rFonts w:ascii="宋体" w:hAnsi="宋体" w:hint="eastAsia"/>
          <w:sz w:val="24"/>
        </w:rPr>
        <w:t>．师德年度考核优秀、良好的教师，在职称晋升、评先评优、培训进修等方面有优先权</w:t>
      </w:r>
    </w:p>
    <w:p w:rsidR="00C47419" w:rsidRDefault="00ED3FCA">
      <w:pPr>
        <w:spacing w:line="300" w:lineRule="exact"/>
        <w:ind w:firstLineChars="200" w:firstLine="480"/>
        <w:rPr>
          <w:rFonts w:ascii="宋体" w:hAnsi="宋体"/>
          <w:sz w:val="24"/>
        </w:rPr>
      </w:pPr>
      <w:r>
        <w:rPr>
          <w:rFonts w:ascii="宋体" w:hAnsi="宋体" w:hint="eastAsia"/>
          <w:sz w:val="24"/>
        </w:rPr>
        <w:t>3</w:t>
      </w:r>
      <w:r>
        <w:rPr>
          <w:rFonts w:ascii="宋体" w:hAnsi="宋体" w:hint="eastAsia"/>
          <w:sz w:val="24"/>
        </w:rPr>
        <w:t>．师德年度考核不合格的教师，两年内不得晋升高一级职称、不得评优评先</w:t>
      </w:r>
    </w:p>
    <w:p w:rsidR="00C47419" w:rsidRDefault="00ED3FCA">
      <w:pPr>
        <w:spacing w:line="300" w:lineRule="exact"/>
        <w:ind w:firstLineChars="200" w:firstLine="480"/>
        <w:rPr>
          <w:rFonts w:ascii="宋体" w:hAnsi="宋体"/>
          <w:sz w:val="24"/>
        </w:rPr>
      </w:pPr>
      <w:r>
        <w:rPr>
          <w:rFonts w:ascii="宋体" w:hAnsi="宋体" w:hint="eastAsia"/>
          <w:sz w:val="24"/>
        </w:rPr>
        <w:t>4</w:t>
      </w:r>
      <w:r>
        <w:rPr>
          <w:rFonts w:ascii="宋体" w:hAnsi="宋体" w:hint="eastAsia"/>
          <w:sz w:val="24"/>
        </w:rPr>
        <w:t>．师德考核结果记入教师个人档案。</w:t>
      </w:r>
    </w:p>
    <w:p w:rsidR="00C47419" w:rsidRDefault="00ED3FCA">
      <w:pPr>
        <w:pStyle w:val="a8"/>
        <w:spacing w:line="520" w:lineRule="exact"/>
        <w:rPr>
          <w:rFonts w:ascii="宋体" w:hAnsi="宋体"/>
          <w:sz w:val="28"/>
          <w:szCs w:val="28"/>
        </w:rPr>
      </w:pPr>
      <w:r>
        <w:rPr>
          <w:rFonts w:ascii="宋体" w:hAnsi="宋体"/>
          <w:sz w:val="28"/>
          <w:szCs w:val="28"/>
        </w:rPr>
        <w:t>昆山市中小学教师师德考核标准（试行）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531"/>
        <w:gridCol w:w="1271"/>
        <w:gridCol w:w="880"/>
        <w:gridCol w:w="857"/>
        <w:gridCol w:w="1385"/>
        <w:gridCol w:w="715"/>
        <w:gridCol w:w="715"/>
        <w:gridCol w:w="715"/>
        <w:gridCol w:w="712"/>
        <w:gridCol w:w="720"/>
      </w:tblGrid>
      <w:tr w:rsidR="00C47419">
        <w:tc>
          <w:tcPr>
            <w:tcW w:w="958" w:type="dxa"/>
            <w:gridSpan w:val="2"/>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姓名</w:t>
            </w:r>
          </w:p>
        </w:tc>
        <w:tc>
          <w:tcPr>
            <w:tcW w:w="1271" w:type="dxa"/>
            <w:vAlign w:val="center"/>
          </w:tcPr>
          <w:p w:rsidR="00C47419" w:rsidRDefault="00C47419">
            <w:pPr>
              <w:widowControl/>
              <w:spacing w:line="280" w:lineRule="exact"/>
              <w:jc w:val="center"/>
              <w:rPr>
                <w:rFonts w:ascii="宋体" w:hAnsi="宋体" w:cs="宋体"/>
                <w:kern w:val="0"/>
              </w:rPr>
            </w:pPr>
          </w:p>
        </w:tc>
        <w:tc>
          <w:tcPr>
            <w:tcW w:w="880" w:type="dxa"/>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性别</w:t>
            </w:r>
          </w:p>
        </w:tc>
        <w:tc>
          <w:tcPr>
            <w:tcW w:w="857" w:type="dxa"/>
            <w:vAlign w:val="center"/>
          </w:tcPr>
          <w:p w:rsidR="00C47419" w:rsidRDefault="00C47419">
            <w:pPr>
              <w:widowControl/>
              <w:spacing w:line="280" w:lineRule="exact"/>
              <w:jc w:val="center"/>
              <w:rPr>
                <w:rFonts w:ascii="宋体" w:hAnsi="宋体" w:cs="宋体"/>
                <w:kern w:val="0"/>
              </w:rPr>
            </w:pPr>
          </w:p>
        </w:tc>
        <w:tc>
          <w:tcPr>
            <w:tcW w:w="1385" w:type="dxa"/>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出生年月</w:t>
            </w:r>
          </w:p>
        </w:tc>
        <w:tc>
          <w:tcPr>
            <w:tcW w:w="1430" w:type="dxa"/>
            <w:gridSpan w:val="2"/>
            <w:vAlign w:val="center"/>
          </w:tcPr>
          <w:p w:rsidR="00C47419" w:rsidRDefault="00C47419">
            <w:pPr>
              <w:widowControl/>
              <w:spacing w:line="280" w:lineRule="exact"/>
              <w:jc w:val="center"/>
              <w:rPr>
                <w:rFonts w:ascii="宋体" w:hAnsi="宋体" w:cs="宋体"/>
                <w:kern w:val="0"/>
              </w:rPr>
            </w:pPr>
          </w:p>
        </w:tc>
        <w:tc>
          <w:tcPr>
            <w:tcW w:w="1427" w:type="dxa"/>
            <w:gridSpan w:val="2"/>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政治面貌</w:t>
            </w:r>
          </w:p>
        </w:tc>
        <w:tc>
          <w:tcPr>
            <w:tcW w:w="720" w:type="dxa"/>
            <w:vAlign w:val="center"/>
          </w:tcPr>
          <w:p w:rsidR="00C47419" w:rsidRDefault="00C47419">
            <w:pPr>
              <w:widowControl/>
              <w:spacing w:line="280" w:lineRule="exact"/>
              <w:jc w:val="center"/>
              <w:rPr>
                <w:rFonts w:ascii="宋体" w:hAnsi="宋体" w:cs="宋体"/>
                <w:kern w:val="0"/>
              </w:rPr>
            </w:pPr>
          </w:p>
        </w:tc>
      </w:tr>
      <w:tr w:rsidR="00C47419">
        <w:tc>
          <w:tcPr>
            <w:tcW w:w="958" w:type="dxa"/>
            <w:gridSpan w:val="2"/>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学历</w:t>
            </w:r>
          </w:p>
        </w:tc>
        <w:tc>
          <w:tcPr>
            <w:tcW w:w="1271" w:type="dxa"/>
            <w:tcBorders>
              <w:left w:val="outset" w:sz="2" w:space="0" w:color="auto"/>
            </w:tcBorders>
            <w:vAlign w:val="center"/>
          </w:tcPr>
          <w:p w:rsidR="00C47419" w:rsidRDefault="00C47419">
            <w:pPr>
              <w:widowControl/>
              <w:spacing w:line="280" w:lineRule="exact"/>
              <w:jc w:val="center"/>
              <w:rPr>
                <w:rFonts w:ascii="宋体" w:hAnsi="宋体" w:cs="宋体"/>
                <w:kern w:val="0"/>
              </w:rPr>
            </w:pPr>
          </w:p>
        </w:tc>
        <w:tc>
          <w:tcPr>
            <w:tcW w:w="880" w:type="dxa"/>
            <w:tcBorders>
              <w:top w:val="single" w:sz="0" w:space="0" w:color="auto"/>
              <w:left w:val="single" w:sz="0" w:space="0" w:color="auto"/>
              <w:bottom w:val="single" w:sz="0" w:space="0" w:color="auto"/>
              <w:right w:val="doubleWav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职称</w:t>
            </w:r>
          </w:p>
        </w:tc>
        <w:tc>
          <w:tcPr>
            <w:tcW w:w="857" w:type="dxa"/>
            <w:tcBorders>
              <w:top w:val="inset" w:sz="0" w:space="0" w:color="auto"/>
              <w:right w:val="single" w:sz="0" w:space="0" w:color="auto"/>
            </w:tcBorders>
            <w:vAlign w:val="center"/>
          </w:tcPr>
          <w:p w:rsidR="00C47419" w:rsidRDefault="00C47419">
            <w:pPr>
              <w:widowControl/>
              <w:spacing w:line="280" w:lineRule="exact"/>
              <w:jc w:val="center"/>
              <w:rPr>
                <w:rFonts w:ascii="宋体" w:hAnsi="宋体" w:cs="宋体"/>
                <w:kern w:val="0"/>
              </w:rPr>
            </w:pPr>
          </w:p>
        </w:tc>
        <w:tc>
          <w:tcPr>
            <w:tcW w:w="1385" w:type="dxa"/>
            <w:tcBorders>
              <w:left w:val="sing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任教年级</w:t>
            </w:r>
          </w:p>
        </w:tc>
        <w:tc>
          <w:tcPr>
            <w:tcW w:w="1430" w:type="dxa"/>
            <w:gridSpan w:val="2"/>
            <w:tcBorders>
              <w:top w:val="single" w:sz="0" w:space="0" w:color="auto"/>
              <w:left w:val="triple" w:sz="0" w:space="0" w:color="auto"/>
              <w:bottom w:val="single" w:sz="0" w:space="0" w:color="auto"/>
              <w:right w:val="single" w:sz="0" w:space="0" w:color="auto"/>
            </w:tcBorders>
            <w:vAlign w:val="center"/>
          </w:tcPr>
          <w:p w:rsidR="00C47419" w:rsidRDefault="00C47419">
            <w:pPr>
              <w:widowControl/>
              <w:spacing w:line="280" w:lineRule="exact"/>
              <w:jc w:val="center"/>
              <w:rPr>
                <w:rFonts w:ascii="宋体" w:hAnsi="宋体" w:cs="宋体"/>
                <w:kern w:val="0"/>
              </w:rPr>
            </w:pPr>
          </w:p>
        </w:tc>
        <w:tc>
          <w:tcPr>
            <w:tcW w:w="1427" w:type="dxa"/>
            <w:gridSpan w:val="2"/>
            <w:tcBorders>
              <w:top w:val="single" w:sz="0" w:space="0" w:color="auto"/>
              <w:left w:val="sing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任教学科</w:t>
            </w:r>
          </w:p>
        </w:tc>
        <w:tc>
          <w:tcPr>
            <w:tcW w:w="720" w:type="dxa"/>
            <w:tcBorders>
              <w:top w:val="single" w:sz="0" w:space="0" w:color="auto"/>
              <w:left w:val="triple" w:sz="0" w:space="0" w:color="auto"/>
              <w:bottom w:val="single" w:sz="0" w:space="0" w:color="auto"/>
              <w:right w:val="single" w:sz="0" w:space="0" w:color="auto"/>
            </w:tcBorders>
            <w:vAlign w:val="center"/>
          </w:tcPr>
          <w:p w:rsidR="00C47419" w:rsidRDefault="00C47419">
            <w:pPr>
              <w:widowControl/>
              <w:spacing w:line="280" w:lineRule="exact"/>
              <w:jc w:val="center"/>
              <w:rPr>
                <w:rFonts w:ascii="宋体" w:hAnsi="宋体" w:cs="宋体"/>
                <w:kern w:val="0"/>
              </w:rPr>
            </w:pPr>
          </w:p>
        </w:tc>
      </w:tr>
      <w:tr w:rsidR="00C47419">
        <w:tc>
          <w:tcPr>
            <w:tcW w:w="427" w:type="dxa"/>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项目</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分值</w:t>
            </w:r>
          </w:p>
          <w:p w:rsidR="00C47419" w:rsidRDefault="00ED3FCA">
            <w:pPr>
              <w:widowControl/>
              <w:spacing w:line="280" w:lineRule="exact"/>
              <w:jc w:val="center"/>
              <w:rPr>
                <w:rFonts w:ascii="宋体" w:hAnsi="宋体" w:cs="宋体"/>
                <w:kern w:val="0"/>
              </w:rPr>
            </w:pPr>
            <w:r>
              <w:rPr>
                <w:rFonts w:ascii="宋体" w:hAnsi="宋体" w:cs="宋体" w:hint="eastAsia"/>
                <w:kern w:val="0"/>
              </w:rPr>
              <w:t>100</w:t>
            </w:r>
          </w:p>
        </w:tc>
        <w:tc>
          <w:tcPr>
            <w:tcW w:w="4393" w:type="dxa"/>
            <w:gridSpan w:val="4"/>
            <w:tcBorders>
              <w:top w:val="single" w:sz="0" w:space="0" w:color="auto"/>
              <w:left w:val="single" w:sz="0" w:space="0" w:color="auto"/>
              <w:bottom w:val="single" w:sz="0" w:space="0" w:color="auto"/>
              <w:right w:val="doubleWav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考核主要内容</w:t>
            </w:r>
          </w:p>
        </w:tc>
        <w:tc>
          <w:tcPr>
            <w:tcW w:w="715" w:type="dxa"/>
            <w:tcBorders>
              <w:top w:val="inset"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教师</w:t>
            </w:r>
          </w:p>
          <w:p w:rsidR="00C47419" w:rsidRDefault="00ED3FCA">
            <w:pPr>
              <w:widowControl/>
              <w:spacing w:line="280" w:lineRule="exact"/>
              <w:jc w:val="center"/>
              <w:rPr>
                <w:rFonts w:ascii="宋体" w:hAnsi="宋体" w:cs="宋体"/>
                <w:kern w:val="0"/>
              </w:rPr>
            </w:pPr>
            <w:r>
              <w:rPr>
                <w:rFonts w:ascii="宋体" w:hAnsi="宋体" w:cs="宋体" w:hint="eastAsia"/>
                <w:kern w:val="0"/>
              </w:rPr>
              <w:t>自评</w:t>
            </w:r>
          </w:p>
        </w:tc>
        <w:tc>
          <w:tcPr>
            <w:tcW w:w="715" w:type="dxa"/>
            <w:tcBorders>
              <w:left w:val="sing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教师</w:t>
            </w:r>
          </w:p>
          <w:p w:rsidR="00C47419" w:rsidRDefault="00ED3FCA">
            <w:pPr>
              <w:widowControl/>
              <w:spacing w:line="280" w:lineRule="exact"/>
              <w:jc w:val="center"/>
              <w:rPr>
                <w:rFonts w:ascii="宋体" w:hAnsi="宋体" w:cs="宋体"/>
                <w:kern w:val="0"/>
              </w:rPr>
            </w:pPr>
            <w:r>
              <w:rPr>
                <w:rFonts w:ascii="宋体" w:hAnsi="宋体" w:cs="宋体" w:hint="eastAsia"/>
                <w:kern w:val="0"/>
              </w:rPr>
              <w:t>互评</w:t>
            </w:r>
          </w:p>
        </w:tc>
        <w:tc>
          <w:tcPr>
            <w:tcW w:w="715" w:type="dxa"/>
            <w:tcBorders>
              <w:top w:val="single" w:sz="0" w:space="0" w:color="auto"/>
              <w:left w:val="trip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学生</w:t>
            </w:r>
          </w:p>
          <w:p w:rsidR="00C47419" w:rsidRDefault="00ED3FCA">
            <w:pPr>
              <w:widowControl/>
              <w:spacing w:line="280" w:lineRule="exact"/>
              <w:jc w:val="center"/>
              <w:rPr>
                <w:rFonts w:ascii="宋体" w:hAnsi="宋体" w:cs="宋体"/>
                <w:kern w:val="0"/>
              </w:rPr>
            </w:pPr>
            <w:r>
              <w:rPr>
                <w:rFonts w:ascii="宋体" w:hAnsi="宋体" w:cs="宋体" w:hint="eastAsia"/>
                <w:kern w:val="0"/>
              </w:rPr>
              <w:t>评议</w:t>
            </w:r>
          </w:p>
        </w:tc>
        <w:tc>
          <w:tcPr>
            <w:tcW w:w="712" w:type="dxa"/>
            <w:tcBorders>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考核</w:t>
            </w:r>
          </w:p>
          <w:p w:rsidR="00C47419" w:rsidRDefault="00ED3FCA">
            <w:pPr>
              <w:widowControl/>
              <w:spacing w:line="280" w:lineRule="exact"/>
              <w:jc w:val="center"/>
              <w:rPr>
                <w:rFonts w:ascii="宋体" w:hAnsi="宋体" w:cs="宋体"/>
                <w:kern w:val="0"/>
              </w:rPr>
            </w:pPr>
            <w:r>
              <w:rPr>
                <w:rFonts w:ascii="宋体" w:hAnsi="宋体" w:cs="宋体" w:hint="eastAsia"/>
                <w:kern w:val="0"/>
              </w:rPr>
              <w:t>小组</w:t>
            </w:r>
          </w:p>
        </w:tc>
        <w:tc>
          <w:tcPr>
            <w:tcW w:w="720" w:type="dxa"/>
            <w:tcBorders>
              <w:top w:val="single" w:sz="0" w:space="0" w:color="auto"/>
              <w:left w:val="trip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综合</w:t>
            </w:r>
          </w:p>
          <w:p w:rsidR="00C47419" w:rsidRDefault="00ED3FCA">
            <w:pPr>
              <w:widowControl/>
              <w:spacing w:line="280" w:lineRule="exact"/>
              <w:jc w:val="center"/>
              <w:rPr>
                <w:rFonts w:ascii="宋体" w:hAnsi="宋体" w:cs="宋体"/>
                <w:kern w:val="0"/>
              </w:rPr>
            </w:pPr>
            <w:r>
              <w:rPr>
                <w:rFonts w:ascii="宋体" w:hAnsi="宋体" w:cs="宋体" w:hint="eastAsia"/>
                <w:kern w:val="0"/>
              </w:rPr>
              <w:t>得分</w:t>
            </w: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爱</w:t>
            </w:r>
          </w:p>
          <w:p w:rsidR="00C47419" w:rsidRDefault="00ED3FCA">
            <w:pPr>
              <w:widowControl/>
              <w:spacing w:line="280" w:lineRule="exact"/>
              <w:jc w:val="center"/>
              <w:rPr>
                <w:rFonts w:ascii="宋体" w:hAnsi="宋体" w:cs="宋体"/>
                <w:kern w:val="0"/>
              </w:rPr>
            </w:pPr>
            <w:r>
              <w:rPr>
                <w:rFonts w:ascii="宋体" w:hAnsi="宋体" w:cs="宋体" w:hint="eastAsia"/>
                <w:kern w:val="0"/>
              </w:rPr>
              <w:t>国守法</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jc w:val="left"/>
              <w:rPr>
                <w:rFonts w:ascii="宋体" w:hAnsi="宋体" w:cs="宋体"/>
                <w:kern w:val="0"/>
              </w:rPr>
            </w:pPr>
            <w:r>
              <w:rPr>
                <w:rFonts w:ascii="宋体" w:hAnsi="宋体" w:cs="宋体"/>
                <w:kern w:val="0"/>
              </w:rPr>
              <w:t>热爱祖国，热爱人民，拥护中国共产党领导，拥护社会主义；</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jc w:val="left"/>
              <w:rPr>
                <w:rFonts w:ascii="宋体" w:hAnsi="宋体" w:cs="宋体"/>
                <w:kern w:val="0"/>
              </w:rPr>
            </w:pPr>
            <w:r>
              <w:rPr>
                <w:rFonts w:ascii="宋体" w:hAnsi="宋体" w:cs="宋体"/>
                <w:kern w:val="0"/>
              </w:rPr>
              <w:t>全面贯彻国家教育方针，自觉遵守教育法律法规，依法履行教师职责权利；</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没有违背党和国家方针政策的言行。</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爱岗敬业</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jc w:val="left"/>
              <w:rPr>
                <w:rFonts w:ascii="宋体" w:hAnsi="宋体" w:cs="宋体"/>
                <w:kern w:val="0"/>
              </w:rPr>
            </w:pPr>
            <w:r>
              <w:rPr>
                <w:rFonts w:ascii="宋体" w:hAnsi="宋体" w:cs="宋体"/>
                <w:kern w:val="0"/>
              </w:rPr>
              <w:t>忠诚于人民教育事业，志存高远，勤恳敬业，甘为人梯，乐于奉献；</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对工作高度负责，认真备课上课，认真批改作业，认真辅导学生；</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严格遵守劳动纪律，按质按量完成教育教学任务；</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没有敷衍塞责现象。</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关爱学生</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关心爱护全体学生，尊重学生人格，平等公正对待学生；</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对学生严慈相济，做学生良师益友；</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保护学生安全，关心学生健康，维护学生合法权益；</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不讽刺、歧视学生，不体罚或变相体罚学生。</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教书育人</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遵循教育规律，实施素质教育；</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循循善诱，诲人不倦，因材施教；</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培养学生良好品行，激发学生创新精神，促进学生全面发展，不以分数作为评价学生的唯一标准。</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为人师表</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坚守高尚情操，知荣明耻，严于律己，以身作则，衣着得体，语言规范，举止文明；</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关心集体，团结协作，尊重同事，尊重家长</w:t>
            </w:r>
            <w:r>
              <w:rPr>
                <w:rFonts w:ascii="宋体" w:hAnsi="宋体" w:cs="宋体" w:hint="eastAsia"/>
                <w:kern w:val="0"/>
              </w:rPr>
              <w:t>；</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作风正派，廉洁奉公；</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自觉抵制有偿家教，不利用职务之便谋取私利。</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终</w:t>
            </w:r>
            <w:r>
              <w:rPr>
                <w:rFonts w:ascii="宋体" w:hAnsi="宋体" w:cs="宋体" w:hint="eastAsia"/>
                <w:kern w:val="0"/>
              </w:rPr>
              <w:lastRenderedPageBreak/>
              <w:t>身学习</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lastRenderedPageBreak/>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崇尚科学精神，树立终身学校理念，拓宽知识</w:t>
            </w:r>
            <w:r>
              <w:rPr>
                <w:rFonts w:ascii="宋体" w:hAnsi="宋体" w:cs="宋体"/>
                <w:kern w:val="0"/>
              </w:rPr>
              <w:lastRenderedPageBreak/>
              <w:t>视野，更新知识结构；</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潜心钻研业务，勇于探索创新，不断提高专业素养和教育教学水平。</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958" w:type="dxa"/>
            <w:gridSpan w:val="2"/>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附加分</w:t>
            </w:r>
          </w:p>
        </w:tc>
        <w:tc>
          <w:tcPr>
            <w:tcW w:w="7250" w:type="dxa"/>
            <w:gridSpan w:val="8"/>
          </w:tcPr>
          <w:p w:rsidR="00C47419" w:rsidRDefault="00ED3FCA">
            <w:pPr>
              <w:widowControl/>
              <w:spacing w:line="280" w:lineRule="exact"/>
              <w:rPr>
                <w:rFonts w:ascii="宋体" w:hAnsi="宋体" w:cs="宋体"/>
                <w:kern w:val="0"/>
              </w:rPr>
            </w:pPr>
            <w:r>
              <w:rPr>
                <w:rFonts w:ascii="宋体" w:hAnsi="宋体" w:cs="宋体"/>
                <w:kern w:val="0"/>
              </w:rPr>
              <w:t>学年度内获国家、省、市、县</w:t>
            </w:r>
            <w:r>
              <w:rPr>
                <w:rFonts w:ascii="宋体" w:hAnsi="宋体" w:cs="宋体" w:hint="eastAsia"/>
                <w:kern w:val="0"/>
              </w:rPr>
              <w:t>（市）</w:t>
            </w:r>
            <w:r>
              <w:rPr>
                <w:rFonts w:ascii="宋体" w:hAnsi="宋体" w:cs="宋体"/>
                <w:kern w:val="0"/>
              </w:rPr>
              <w:t>党、政表彰人员分别在考核总分中计入</w:t>
            </w:r>
            <w:r>
              <w:rPr>
                <w:rFonts w:ascii="宋体" w:hAnsi="宋体" w:cs="宋体"/>
                <w:kern w:val="0"/>
              </w:rPr>
              <w:t>10</w:t>
            </w:r>
            <w:r>
              <w:rPr>
                <w:rFonts w:ascii="宋体" w:hAnsi="宋体" w:cs="宋体"/>
                <w:kern w:val="0"/>
              </w:rPr>
              <w:t>、</w:t>
            </w:r>
            <w:r>
              <w:rPr>
                <w:rFonts w:ascii="宋体" w:hAnsi="宋体" w:cs="宋体"/>
                <w:kern w:val="0"/>
              </w:rPr>
              <w:t>6</w:t>
            </w:r>
            <w:r>
              <w:rPr>
                <w:rFonts w:ascii="宋体" w:hAnsi="宋体" w:cs="宋体"/>
                <w:kern w:val="0"/>
              </w:rPr>
              <w:t>、</w:t>
            </w:r>
            <w:r>
              <w:rPr>
                <w:rFonts w:ascii="宋体" w:hAnsi="宋体" w:cs="宋体"/>
                <w:kern w:val="0"/>
              </w:rPr>
              <w:t>4</w:t>
            </w:r>
            <w:r>
              <w:rPr>
                <w:rFonts w:ascii="宋体" w:hAnsi="宋体" w:cs="宋体"/>
                <w:kern w:val="0"/>
              </w:rPr>
              <w:t>、</w:t>
            </w:r>
            <w:r>
              <w:rPr>
                <w:rFonts w:ascii="宋体" w:hAnsi="宋体" w:cs="宋体"/>
                <w:kern w:val="0"/>
              </w:rPr>
              <w:t>2</w:t>
            </w:r>
            <w:r>
              <w:rPr>
                <w:rFonts w:ascii="宋体" w:hAnsi="宋体" w:cs="宋体"/>
                <w:kern w:val="0"/>
              </w:rPr>
              <w:t>分；获得国家、省、市、县（</w:t>
            </w:r>
            <w:r>
              <w:rPr>
                <w:rFonts w:ascii="宋体" w:hAnsi="宋体" w:cs="宋体" w:hint="eastAsia"/>
                <w:kern w:val="0"/>
              </w:rPr>
              <w:t>市</w:t>
            </w:r>
            <w:r>
              <w:rPr>
                <w:rFonts w:ascii="宋体" w:hAnsi="宋体" w:cs="宋体"/>
                <w:kern w:val="0"/>
              </w:rPr>
              <w:t>）部门表彰的分别按</w:t>
            </w:r>
            <w:r>
              <w:rPr>
                <w:rFonts w:ascii="宋体" w:hAnsi="宋体" w:cs="宋体"/>
                <w:kern w:val="0"/>
              </w:rPr>
              <w:t>6</w:t>
            </w:r>
            <w:r>
              <w:rPr>
                <w:rFonts w:ascii="宋体" w:hAnsi="宋体" w:cs="宋体"/>
                <w:kern w:val="0"/>
              </w:rPr>
              <w:t>、</w:t>
            </w:r>
            <w:r>
              <w:rPr>
                <w:rFonts w:ascii="宋体" w:hAnsi="宋体" w:cs="宋体"/>
                <w:kern w:val="0"/>
              </w:rPr>
              <w:t>4</w:t>
            </w:r>
            <w:r>
              <w:rPr>
                <w:rFonts w:ascii="宋体" w:hAnsi="宋体" w:cs="宋体"/>
                <w:kern w:val="0"/>
              </w:rPr>
              <w:t>、</w:t>
            </w:r>
            <w:r>
              <w:rPr>
                <w:rFonts w:ascii="宋体" w:hAnsi="宋体" w:cs="宋体"/>
                <w:kern w:val="0"/>
              </w:rPr>
              <w:t>2</w:t>
            </w:r>
            <w:r>
              <w:rPr>
                <w:rFonts w:ascii="宋体" w:hAnsi="宋体" w:cs="宋体"/>
                <w:kern w:val="0"/>
              </w:rPr>
              <w:t>、</w:t>
            </w:r>
            <w:r>
              <w:rPr>
                <w:rFonts w:ascii="宋体" w:hAnsi="宋体" w:cs="宋体"/>
                <w:kern w:val="0"/>
              </w:rPr>
              <w:t>1</w:t>
            </w:r>
            <w:r>
              <w:rPr>
                <w:rFonts w:ascii="宋体" w:hAnsi="宋体" w:cs="宋体"/>
                <w:kern w:val="0"/>
              </w:rPr>
              <w:t>分计入总分。</w:t>
            </w:r>
          </w:p>
        </w:tc>
        <w:tc>
          <w:tcPr>
            <w:tcW w:w="720" w:type="dxa"/>
          </w:tcPr>
          <w:p w:rsidR="00C47419" w:rsidRDefault="00C47419">
            <w:pPr>
              <w:widowControl/>
              <w:spacing w:line="280" w:lineRule="exact"/>
              <w:rPr>
                <w:rFonts w:ascii="宋体" w:hAnsi="宋体" w:cs="宋体"/>
                <w:kern w:val="0"/>
              </w:rPr>
            </w:pPr>
          </w:p>
        </w:tc>
      </w:tr>
      <w:tr w:rsidR="00C47419">
        <w:tc>
          <w:tcPr>
            <w:tcW w:w="958" w:type="dxa"/>
            <w:gridSpan w:val="2"/>
            <w:vAlign w:val="center"/>
          </w:tcPr>
          <w:p w:rsidR="00C47419" w:rsidRDefault="00ED3FCA">
            <w:pPr>
              <w:widowControl/>
              <w:spacing w:line="280" w:lineRule="exact"/>
              <w:jc w:val="center"/>
              <w:rPr>
                <w:rFonts w:ascii="宋体" w:hAnsi="宋体" w:cs="宋体"/>
                <w:kern w:val="0"/>
              </w:rPr>
            </w:pPr>
            <w:r>
              <w:rPr>
                <w:rFonts w:ascii="宋体" w:hAnsi="宋体" w:cs="宋体"/>
                <w:kern w:val="0"/>
              </w:rPr>
              <w:t>评定</w:t>
            </w:r>
          </w:p>
          <w:p w:rsidR="00C47419" w:rsidRDefault="00ED3FCA">
            <w:pPr>
              <w:widowControl/>
              <w:spacing w:line="280" w:lineRule="exact"/>
              <w:jc w:val="center"/>
              <w:rPr>
                <w:rFonts w:ascii="宋体" w:hAnsi="宋体" w:cs="宋体"/>
                <w:kern w:val="0"/>
              </w:rPr>
            </w:pPr>
            <w:r>
              <w:rPr>
                <w:rFonts w:ascii="宋体" w:hAnsi="宋体" w:cs="宋体"/>
                <w:kern w:val="0"/>
              </w:rPr>
              <w:t>等级</w:t>
            </w:r>
          </w:p>
        </w:tc>
        <w:tc>
          <w:tcPr>
            <w:tcW w:w="4393" w:type="dxa"/>
            <w:gridSpan w:val="4"/>
          </w:tcPr>
          <w:p w:rsidR="00C47419" w:rsidRDefault="00C47419">
            <w:pPr>
              <w:widowControl/>
              <w:spacing w:line="280" w:lineRule="exact"/>
              <w:rPr>
                <w:rFonts w:ascii="宋体" w:hAnsi="宋体" w:cs="宋体"/>
                <w:kern w:val="0"/>
              </w:rPr>
            </w:pPr>
          </w:p>
        </w:tc>
        <w:tc>
          <w:tcPr>
            <w:tcW w:w="715" w:type="dxa"/>
          </w:tcPr>
          <w:p w:rsidR="00C47419" w:rsidRDefault="00C47419">
            <w:pPr>
              <w:widowControl/>
              <w:spacing w:line="280" w:lineRule="exact"/>
              <w:rPr>
                <w:rFonts w:ascii="宋体" w:hAnsi="宋体" w:cs="宋体"/>
                <w:kern w:val="0"/>
              </w:rPr>
            </w:pPr>
          </w:p>
        </w:tc>
        <w:tc>
          <w:tcPr>
            <w:tcW w:w="715" w:type="dxa"/>
          </w:tcPr>
          <w:p w:rsidR="00C47419" w:rsidRDefault="00C47419">
            <w:pPr>
              <w:widowControl/>
              <w:spacing w:line="280" w:lineRule="exact"/>
              <w:rPr>
                <w:rFonts w:ascii="宋体" w:hAnsi="宋体" w:cs="宋体"/>
                <w:kern w:val="0"/>
              </w:rPr>
            </w:pPr>
          </w:p>
        </w:tc>
        <w:tc>
          <w:tcPr>
            <w:tcW w:w="715" w:type="dxa"/>
          </w:tcPr>
          <w:p w:rsidR="00C47419" w:rsidRDefault="00C47419">
            <w:pPr>
              <w:widowControl/>
              <w:spacing w:line="280" w:lineRule="exact"/>
              <w:rPr>
                <w:rFonts w:ascii="宋体" w:hAnsi="宋体" w:cs="宋体"/>
                <w:kern w:val="0"/>
              </w:rPr>
            </w:pPr>
          </w:p>
        </w:tc>
        <w:tc>
          <w:tcPr>
            <w:tcW w:w="712" w:type="dxa"/>
          </w:tcPr>
          <w:p w:rsidR="00C47419" w:rsidRDefault="00C47419">
            <w:pPr>
              <w:widowControl/>
              <w:spacing w:line="280" w:lineRule="exact"/>
              <w:rPr>
                <w:rFonts w:ascii="宋体" w:hAnsi="宋体" w:cs="宋体"/>
                <w:kern w:val="0"/>
              </w:rPr>
            </w:pPr>
          </w:p>
        </w:tc>
        <w:tc>
          <w:tcPr>
            <w:tcW w:w="720" w:type="dxa"/>
          </w:tcPr>
          <w:p w:rsidR="00C47419" w:rsidRDefault="00C47419">
            <w:pPr>
              <w:widowControl/>
              <w:spacing w:line="280" w:lineRule="exact"/>
              <w:rPr>
                <w:rFonts w:ascii="宋体" w:hAnsi="宋体" w:cs="宋体"/>
                <w:kern w:val="0"/>
              </w:rPr>
            </w:pPr>
          </w:p>
        </w:tc>
      </w:tr>
    </w:tbl>
    <w:p w:rsidR="00C47419" w:rsidRDefault="00ED3FCA">
      <w:pPr>
        <w:spacing w:line="520" w:lineRule="exact"/>
        <w:rPr>
          <w:rFonts w:ascii="宋体" w:hAnsi="宋体" w:cs="宋体"/>
          <w:kern w:val="0"/>
        </w:rPr>
      </w:pPr>
      <w:r>
        <w:rPr>
          <w:rFonts w:ascii="宋体" w:hAnsi="宋体" w:cs="宋体"/>
          <w:kern w:val="0"/>
        </w:rPr>
        <w:t>学校：　　　　　　　　　　　　　　　　　填表时间：　　　年　　月　　日</w:t>
      </w:r>
    </w:p>
    <w:p w:rsidR="00C47419" w:rsidRDefault="00ED3FCA" w:rsidP="00ED3FCA">
      <w:pPr>
        <w:spacing w:line="340" w:lineRule="exact"/>
        <w:ind w:firstLineChars="196" w:firstLine="549"/>
        <w:rPr>
          <w:rFonts w:ascii="宋体" w:hAnsi="宋体" w:cs="宋体"/>
          <w:b/>
          <w:color w:val="000000"/>
          <w:kern w:val="0"/>
          <w:sz w:val="24"/>
        </w:rPr>
      </w:pPr>
      <w:r>
        <w:rPr>
          <w:rFonts w:ascii="宋体" w:hAnsi="宋体" w:cs="宋体"/>
          <w:color w:val="666666"/>
          <w:kern w:val="0"/>
          <w:sz w:val="28"/>
          <w:szCs w:val="28"/>
        </w:rPr>
        <w:br w:type="page"/>
      </w:r>
      <w:r>
        <w:rPr>
          <w:rFonts w:ascii="宋体" w:hAnsi="宋体" w:cs="宋体" w:hint="eastAsia"/>
          <w:b/>
          <w:color w:val="000000"/>
          <w:kern w:val="0"/>
          <w:sz w:val="24"/>
        </w:rPr>
        <w:lastRenderedPageBreak/>
        <w:t>附件二：</w:t>
      </w:r>
    </w:p>
    <w:p w:rsidR="00C47419" w:rsidRDefault="00ED3FCA">
      <w:pPr>
        <w:spacing w:line="340" w:lineRule="exact"/>
        <w:ind w:firstLineChars="196" w:firstLine="470"/>
        <w:rPr>
          <w:rFonts w:ascii="宋体" w:hAnsi="宋体" w:cs="宋体"/>
          <w:b/>
          <w:color w:val="000000"/>
          <w:kern w:val="0"/>
          <w:sz w:val="28"/>
          <w:szCs w:val="28"/>
        </w:rPr>
      </w:pPr>
      <w:r>
        <w:rPr>
          <w:rFonts w:ascii="宋体" w:hAnsi="宋体" w:cs="宋体" w:hint="eastAsia"/>
          <w:color w:val="666666"/>
          <w:kern w:val="0"/>
          <w:sz w:val="24"/>
        </w:rPr>
        <w:t xml:space="preserve">           </w:t>
      </w:r>
      <w:r>
        <w:rPr>
          <w:rFonts w:ascii="宋体" w:hAnsi="宋体" w:cs="宋体" w:hint="eastAsia"/>
          <w:b/>
          <w:color w:val="666666"/>
          <w:kern w:val="0"/>
          <w:sz w:val="24"/>
        </w:rPr>
        <w:t xml:space="preserve"> </w:t>
      </w:r>
      <w:r>
        <w:rPr>
          <w:rFonts w:ascii="宋体" w:hAnsi="宋体" w:cs="宋体" w:hint="eastAsia"/>
          <w:b/>
          <w:color w:val="000000"/>
          <w:kern w:val="0"/>
          <w:sz w:val="24"/>
        </w:rPr>
        <w:t xml:space="preserve"> </w:t>
      </w:r>
      <w:r>
        <w:rPr>
          <w:rFonts w:ascii="宋体" w:hAnsi="宋体" w:cs="宋体" w:hint="eastAsia"/>
          <w:b/>
          <w:color w:val="000000"/>
          <w:kern w:val="0"/>
          <w:sz w:val="28"/>
          <w:szCs w:val="28"/>
        </w:rPr>
        <w:t>爱心学校教职工考勤细则</w:t>
      </w:r>
    </w:p>
    <w:p w:rsidR="00C47419" w:rsidRDefault="00ED3FCA">
      <w:pPr>
        <w:spacing w:line="340" w:lineRule="exact"/>
        <w:ind w:firstLineChars="196" w:firstLine="470"/>
        <w:rPr>
          <w:rFonts w:ascii="宋体" w:hAnsi="宋体"/>
          <w:kern w:val="0"/>
          <w:sz w:val="24"/>
          <w:u w:val="single"/>
        </w:rPr>
      </w:pPr>
      <w:r>
        <w:rPr>
          <w:rFonts w:ascii="宋体" w:hAnsi="宋体" w:hint="eastAsia"/>
          <w:color w:val="000000"/>
          <w:kern w:val="0"/>
          <w:sz w:val="24"/>
        </w:rPr>
        <w:t>1</w:t>
      </w:r>
      <w:r>
        <w:rPr>
          <w:rFonts w:ascii="宋体" w:hAnsi="宋体" w:hint="eastAsia"/>
          <w:color w:val="000000"/>
          <w:kern w:val="0"/>
          <w:sz w:val="24"/>
        </w:rPr>
        <w:t>．病假：病假</w:t>
      </w:r>
      <w:r>
        <w:rPr>
          <w:rFonts w:ascii="宋体" w:hAnsi="宋体" w:hint="eastAsia"/>
          <w:color w:val="000000"/>
          <w:kern w:val="0"/>
          <w:sz w:val="24"/>
        </w:rPr>
        <w:t>1</w:t>
      </w:r>
      <w:r>
        <w:rPr>
          <w:rFonts w:ascii="宋体" w:hAnsi="宋体" w:hint="eastAsia"/>
          <w:color w:val="000000"/>
          <w:kern w:val="0"/>
          <w:sz w:val="24"/>
        </w:rPr>
        <w:t>天扣</w:t>
      </w:r>
      <w:r>
        <w:rPr>
          <w:rFonts w:ascii="宋体" w:hAnsi="宋体" w:hint="eastAsia"/>
          <w:color w:val="000000"/>
          <w:kern w:val="0"/>
          <w:sz w:val="24"/>
        </w:rPr>
        <w:t>30</w:t>
      </w:r>
      <w:r>
        <w:rPr>
          <w:rFonts w:ascii="宋体" w:hAnsi="宋体" w:hint="eastAsia"/>
          <w:color w:val="000000"/>
          <w:kern w:val="0"/>
          <w:sz w:val="24"/>
        </w:rPr>
        <w:t>元</w:t>
      </w:r>
      <w:r>
        <w:rPr>
          <w:rFonts w:ascii="宋体" w:hAnsi="宋体" w:hint="eastAsia"/>
          <w:kern w:val="0"/>
          <w:sz w:val="24"/>
        </w:rPr>
        <w:t>，学期中病假累计</w:t>
      </w:r>
      <w:r>
        <w:rPr>
          <w:rFonts w:ascii="宋体" w:hAnsi="宋体" w:hint="eastAsia"/>
          <w:kern w:val="0"/>
          <w:sz w:val="24"/>
        </w:rPr>
        <w:t>5</w:t>
      </w:r>
      <w:r>
        <w:rPr>
          <w:rFonts w:ascii="宋体" w:hAnsi="宋体" w:hint="eastAsia"/>
          <w:kern w:val="0"/>
          <w:sz w:val="24"/>
        </w:rPr>
        <w:t>天以上，扣除学期全勤</w:t>
      </w:r>
      <w:r>
        <w:rPr>
          <w:rFonts w:ascii="宋体" w:hAnsi="宋体" w:hint="eastAsia"/>
          <w:kern w:val="0"/>
          <w:sz w:val="24"/>
        </w:rPr>
        <w:t>300</w:t>
      </w:r>
      <w:r>
        <w:rPr>
          <w:rFonts w:ascii="宋体" w:hAnsi="宋体" w:hint="eastAsia"/>
          <w:kern w:val="0"/>
          <w:sz w:val="24"/>
        </w:rPr>
        <w:t>元。</w:t>
      </w:r>
    </w:p>
    <w:p w:rsidR="00C47419" w:rsidRDefault="00ED3FCA">
      <w:pPr>
        <w:spacing w:line="340" w:lineRule="exact"/>
        <w:ind w:firstLineChars="196" w:firstLine="470"/>
        <w:rPr>
          <w:rFonts w:ascii="宋体" w:hAnsi="宋体"/>
          <w:color w:val="000000"/>
          <w:kern w:val="0"/>
          <w:sz w:val="24"/>
        </w:rPr>
      </w:pPr>
      <w:r>
        <w:rPr>
          <w:rFonts w:ascii="宋体" w:hAnsi="宋体" w:hint="eastAsia"/>
          <w:color w:val="000000"/>
          <w:kern w:val="0"/>
          <w:sz w:val="24"/>
        </w:rPr>
        <w:t>2</w:t>
      </w:r>
      <w:r>
        <w:rPr>
          <w:rFonts w:ascii="宋体" w:hAnsi="宋体" w:hint="eastAsia"/>
          <w:color w:val="000000"/>
          <w:kern w:val="0"/>
          <w:sz w:val="24"/>
        </w:rPr>
        <w:t>．事假：事假</w:t>
      </w:r>
      <w:r>
        <w:rPr>
          <w:rFonts w:ascii="宋体" w:hAnsi="宋体" w:hint="eastAsia"/>
          <w:color w:val="000000"/>
          <w:kern w:val="0"/>
          <w:sz w:val="24"/>
        </w:rPr>
        <w:t>1</w:t>
      </w:r>
      <w:r>
        <w:rPr>
          <w:rFonts w:ascii="宋体" w:hAnsi="宋体" w:hint="eastAsia"/>
          <w:color w:val="000000"/>
          <w:kern w:val="0"/>
          <w:sz w:val="24"/>
        </w:rPr>
        <w:t>天扣</w:t>
      </w:r>
      <w:r>
        <w:rPr>
          <w:rFonts w:ascii="宋体" w:hAnsi="宋体" w:hint="eastAsia"/>
          <w:color w:val="000000"/>
          <w:kern w:val="0"/>
          <w:sz w:val="24"/>
        </w:rPr>
        <w:t>60</w:t>
      </w:r>
      <w:r>
        <w:rPr>
          <w:rFonts w:ascii="宋体" w:hAnsi="宋体" w:hint="eastAsia"/>
          <w:color w:val="000000"/>
          <w:kern w:val="0"/>
          <w:sz w:val="24"/>
        </w:rPr>
        <w:t>元，</w:t>
      </w:r>
      <w:r>
        <w:rPr>
          <w:rFonts w:ascii="宋体" w:hAnsi="宋体" w:hint="eastAsia"/>
          <w:kern w:val="0"/>
          <w:sz w:val="24"/>
        </w:rPr>
        <w:t>学期中事假累计</w:t>
      </w:r>
      <w:r>
        <w:rPr>
          <w:rFonts w:ascii="宋体" w:hAnsi="宋体" w:hint="eastAsia"/>
          <w:kern w:val="0"/>
          <w:sz w:val="24"/>
        </w:rPr>
        <w:t>3</w:t>
      </w:r>
      <w:r>
        <w:rPr>
          <w:rFonts w:ascii="宋体" w:hAnsi="宋体" w:hint="eastAsia"/>
          <w:kern w:val="0"/>
          <w:sz w:val="24"/>
        </w:rPr>
        <w:t>天以上，扣除学期全勤</w:t>
      </w:r>
      <w:r>
        <w:rPr>
          <w:rFonts w:ascii="宋体" w:hAnsi="宋体" w:hint="eastAsia"/>
          <w:kern w:val="0"/>
          <w:sz w:val="24"/>
        </w:rPr>
        <w:t>300</w:t>
      </w:r>
      <w:r>
        <w:rPr>
          <w:rFonts w:ascii="宋体" w:hAnsi="宋体" w:hint="eastAsia"/>
          <w:kern w:val="0"/>
          <w:sz w:val="24"/>
        </w:rPr>
        <w:t>元。</w:t>
      </w:r>
    </w:p>
    <w:p w:rsidR="00C47419" w:rsidRDefault="00ED3FCA">
      <w:pPr>
        <w:spacing w:line="340" w:lineRule="exact"/>
        <w:ind w:firstLineChars="196" w:firstLine="470"/>
        <w:rPr>
          <w:rFonts w:ascii="宋体" w:hAnsi="宋体"/>
          <w:kern w:val="0"/>
          <w:sz w:val="24"/>
        </w:rPr>
      </w:pPr>
      <w:proofErr w:type="gramStart"/>
      <w:r>
        <w:rPr>
          <w:rFonts w:ascii="宋体" w:hAnsi="宋体" w:hint="eastAsia"/>
          <w:kern w:val="0"/>
          <w:sz w:val="24"/>
        </w:rPr>
        <w:t>当月因</w:t>
      </w:r>
      <w:proofErr w:type="gramEnd"/>
      <w:r>
        <w:rPr>
          <w:rFonts w:ascii="宋体" w:hAnsi="宋体" w:hint="eastAsia"/>
          <w:kern w:val="0"/>
          <w:sz w:val="24"/>
        </w:rPr>
        <w:t>病、事假工作不满</w:t>
      </w:r>
      <w:r>
        <w:rPr>
          <w:rFonts w:ascii="宋体" w:hAnsi="宋体" w:hint="eastAsia"/>
          <w:kern w:val="0"/>
          <w:sz w:val="24"/>
        </w:rPr>
        <w:t>10</w:t>
      </w:r>
      <w:r>
        <w:rPr>
          <w:rFonts w:ascii="宋体" w:hAnsi="宋体" w:hint="eastAsia"/>
          <w:kern w:val="0"/>
          <w:sz w:val="24"/>
        </w:rPr>
        <w:t>个工作日，当月岗位津贴按</w:t>
      </w:r>
      <w:r>
        <w:rPr>
          <w:rFonts w:ascii="宋体" w:hAnsi="宋体" w:hint="eastAsia"/>
          <w:kern w:val="0"/>
          <w:sz w:val="24"/>
        </w:rPr>
        <w:t>50%</w:t>
      </w:r>
      <w:r>
        <w:rPr>
          <w:rFonts w:ascii="宋体" w:hAnsi="宋体" w:hint="eastAsia"/>
          <w:kern w:val="0"/>
          <w:sz w:val="24"/>
        </w:rPr>
        <w:t>计发，生活补贴全额发放；当月全部奖励性绩效工资按</w:t>
      </w:r>
      <w:r>
        <w:rPr>
          <w:rFonts w:ascii="宋体" w:hAnsi="宋体" w:hint="eastAsia"/>
          <w:kern w:val="0"/>
          <w:sz w:val="24"/>
        </w:rPr>
        <w:t>70%</w:t>
      </w:r>
      <w:r>
        <w:rPr>
          <w:rFonts w:ascii="宋体" w:hAnsi="宋体" w:hint="eastAsia"/>
          <w:kern w:val="0"/>
          <w:sz w:val="24"/>
        </w:rPr>
        <w:t>计发。连续病、事假达到一个月，当月岗位津贴停发，生活补贴全额发放；当月全部奖励性绩效工资按</w:t>
      </w:r>
      <w:r>
        <w:rPr>
          <w:rFonts w:ascii="宋体" w:hAnsi="宋体" w:hint="eastAsia"/>
          <w:kern w:val="0"/>
          <w:sz w:val="24"/>
        </w:rPr>
        <w:t>50%</w:t>
      </w:r>
      <w:r>
        <w:rPr>
          <w:rFonts w:ascii="宋体" w:hAnsi="宋体" w:hint="eastAsia"/>
          <w:kern w:val="0"/>
          <w:sz w:val="24"/>
        </w:rPr>
        <w:t>计发。产前假和哺乳假期间岗位津贴停发，生活补贴全额发放，当月全部奖励性绩效停发。</w:t>
      </w:r>
    </w:p>
    <w:p w:rsidR="00C47419" w:rsidRDefault="00ED3FCA">
      <w:pPr>
        <w:spacing w:line="340" w:lineRule="exact"/>
        <w:ind w:firstLineChars="196" w:firstLine="470"/>
        <w:rPr>
          <w:rFonts w:ascii="宋体" w:hAnsi="宋体"/>
          <w:kern w:val="0"/>
          <w:sz w:val="24"/>
        </w:rPr>
      </w:pPr>
      <w:r>
        <w:rPr>
          <w:rFonts w:ascii="宋体" w:hAnsi="宋体" w:hint="eastAsia"/>
          <w:kern w:val="0"/>
          <w:sz w:val="24"/>
        </w:rPr>
        <w:t>病、事假必须向校长室请假。病假须事先请假，事后补交病历及医事证明。事假事前需有书面请假条或事后及时补上。双休日及节日连休也算病事假</w:t>
      </w:r>
      <w:r>
        <w:rPr>
          <w:rFonts w:ascii="宋体" w:hAnsi="宋体" w:hint="eastAsia"/>
          <w:kern w:val="0"/>
          <w:sz w:val="24"/>
        </w:rPr>
        <w:t>.</w:t>
      </w:r>
      <w:r>
        <w:rPr>
          <w:rFonts w:ascii="宋体" w:hAnsi="宋体" w:hint="eastAsia"/>
          <w:kern w:val="0"/>
          <w:sz w:val="24"/>
        </w:rPr>
        <w:t>如重大疾病手术住院的，由本人提出申请，</w:t>
      </w:r>
      <w:proofErr w:type="gramStart"/>
      <w:r>
        <w:rPr>
          <w:rFonts w:ascii="宋体" w:hAnsi="宋体" w:hint="eastAsia"/>
          <w:kern w:val="0"/>
          <w:sz w:val="24"/>
        </w:rPr>
        <w:t>经校教代</w:t>
      </w:r>
      <w:proofErr w:type="gramEnd"/>
      <w:r>
        <w:rPr>
          <w:rFonts w:ascii="宋体" w:hAnsi="宋体" w:hint="eastAsia"/>
          <w:kern w:val="0"/>
          <w:sz w:val="24"/>
        </w:rPr>
        <w:t>会集体讨论根据实际情况酌情考虑补助。</w:t>
      </w:r>
    </w:p>
    <w:p w:rsidR="00C47419" w:rsidRDefault="00ED3FCA">
      <w:pPr>
        <w:spacing w:line="340" w:lineRule="exact"/>
        <w:ind w:firstLineChars="196" w:firstLine="470"/>
        <w:rPr>
          <w:rFonts w:ascii="宋体" w:hAnsi="宋体"/>
          <w:b/>
          <w:color w:val="000000"/>
          <w:kern w:val="0"/>
          <w:sz w:val="24"/>
          <w:u w:val="single"/>
        </w:rPr>
      </w:pPr>
      <w:r>
        <w:rPr>
          <w:rFonts w:ascii="宋体" w:hAnsi="宋体" w:hint="eastAsia"/>
          <w:color w:val="000000"/>
          <w:kern w:val="0"/>
          <w:sz w:val="24"/>
        </w:rPr>
        <w:t>3</w:t>
      </w:r>
      <w:r>
        <w:rPr>
          <w:rFonts w:ascii="宋体" w:hAnsi="宋体" w:hint="eastAsia"/>
          <w:color w:val="000000"/>
          <w:kern w:val="0"/>
          <w:sz w:val="24"/>
        </w:rPr>
        <w:t>．迟到</w:t>
      </w:r>
      <w:r>
        <w:rPr>
          <w:rFonts w:ascii="宋体" w:hAnsi="宋体" w:hint="eastAsia"/>
          <w:color w:val="000000"/>
          <w:kern w:val="0"/>
          <w:sz w:val="24"/>
        </w:rPr>
        <w:t>、早退每次扣</w:t>
      </w:r>
      <w:r>
        <w:rPr>
          <w:rFonts w:ascii="宋体" w:hAnsi="宋体" w:hint="eastAsia"/>
          <w:color w:val="000000"/>
          <w:kern w:val="0"/>
          <w:sz w:val="24"/>
        </w:rPr>
        <w:t>10</w:t>
      </w:r>
      <w:r>
        <w:rPr>
          <w:rFonts w:ascii="宋体" w:hAnsi="宋体" w:hint="eastAsia"/>
          <w:color w:val="000000"/>
          <w:kern w:val="0"/>
          <w:sz w:val="24"/>
        </w:rPr>
        <w:t>元。迟到、早退超过</w:t>
      </w:r>
      <w:r>
        <w:rPr>
          <w:rFonts w:ascii="宋体" w:hAnsi="宋体" w:hint="eastAsia"/>
          <w:color w:val="000000"/>
          <w:kern w:val="0"/>
          <w:sz w:val="24"/>
        </w:rPr>
        <w:t>30</w:t>
      </w:r>
      <w:r>
        <w:rPr>
          <w:rFonts w:ascii="宋体" w:hAnsi="宋体" w:hint="eastAsia"/>
          <w:color w:val="000000"/>
          <w:kern w:val="0"/>
          <w:sz w:val="24"/>
        </w:rPr>
        <w:t>分钟作半天事假扣</w:t>
      </w:r>
      <w:r>
        <w:rPr>
          <w:rFonts w:ascii="宋体" w:hAnsi="宋体" w:hint="eastAsia"/>
          <w:color w:val="000000"/>
          <w:kern w:val="0"/>
          <w:sz w:val="24"/>
        </w:rPr>
        <w:t>30</w:t>
      </w:r>
      <w:r>
        <w:rPr>
          <w:rFonts w:ascii="宋体" w:hAnsi="宋体" w:hint="eastAsia"/>
          <w:color w:val="000000"/>
          <w:kern w:val="0"/>
          <w:sz w:val="24"/>
        </w:rPr>
        <w:t>元。</w:t>
      </w:r>
    </w:p>
    <w:p w:rsidR="00C47419" w:rsidRDefault="00ED3FCA">
      <w:pPr>
        <w:spacing w:line="340" w:lineRule="exact"/>
        <w:ind w:firstLineChars="196" w:firstLine="470"/>
        <w:rPr>
          <w:rFonts w:ascii="宋体" w:hAnsi="宋体"/>
          <w:kern w:val="0"/>
          <w:sz w:val="24"/>
        </w:rPr>
      </w:pPr>
      <w:r>
        <w:rPr>
          <w:rFonts w:ascii="宋体" w:hAnsi="宋体" w:hint="eastAsia"/>
          <w:kern w:val="0"/>
          <w:sz w:val="24"/>
        </w:rPr>
        <w:t>4</w:t>
      </w:r>
      <w:r>
        <w:rPr>
          <w:rFonts w:ascii="宋体" w:hAnsi="宋体" w:hint="eastAsia"/>
          <w:kern w:val="0"/>
          <w:sz w:val="24"/>
        </w:rPr>
        <w:t>．在不影响下班级的情况下，经校领导同意可请零星假</w:t>
      </w:r>
      <w:r>
        <w:rPr>
          <w:rFonts w:ascii="宋体" w:hAnsi="宋体" w:hint="eastAsia"/>
          <w:kern w:val="0"/>
          <w:sz w:val="24"/>
        </w:rPr>
        <w:t xml:space="preserve">, </w:t>
      </w:r>
      <w:r>
        <w:rPr>
          <w:rFonts w:ascii="宋体" w:hAnsi="宋体" w:hint="eastAsia"/>
          <w:kern w:val="0"/>
          <w:sz w:val="24"/>
        </w:rPr>
        <w:t>每月零星假累计</w:t>
      </w:r>
      <w:r>
        <w:rPr>
          <w:rFonts w:ascii="宋体" w:hAnsi="宋体" w:hint="eastAsia"/>
          <w:kern w:val="0"/>
          <w:sz w:val="24"/>
        </w:rPr>
        <w:t>2</w:t>
      </w:r>
      <w:r>
        <w:rPr>
          <w:rFonts w:ascii="宋体" w:hAnsi="宋体" w:hint="eastAsia"/>
          <w:kern w:val="0"/>
          <w:sz w:val="24"/>
        </w:rPr>
        <w:t>小时作半天事假</w:t>
      </w:r>
      <w:r>
        <w:rPr>
          <w:rFonts w:ascii="宋体" w:hAnsi="宋体" w:hint="eastAsia"/>
          <w:kern w:val="0"/>
          <w:sz w:val="24"/>
        </w:rPr>
        <w:t>,</w:t>
      </w:r>
      <w:r>
        <w:rPr>
          <w:rFonts w:ascii="宋体" w:hAnsi="宋体" w:hint="eastAsia"/>
          <w:kern w:val="0"/>
          <w:sz w:val="24"/>
        </w:rPr>
        <w:t>请假一次超过</w:t>
      </w:r>
      <w:r>
        <w:rPr>
          <w:rFonts w:ascii="宋体" w:hAnsi="宋体" w:hint="eastAsia"/>
          <w:kern w:val="0"/>
          <w:sz w:val="24"/>
        </w:rPr>
        <w:t>2</w:t>
      </w:r>
      <w:r>
        <w:rPr>
          <w:rFonts w:ascii="宋体" w:hAnsi="宋体" w:hint="eastAsia"/>
          <w:kern w:val="0"/>
          <w:sz w:val="24"/>
        </w:rPr>
        <w:t>小时作半天事假处理。零星假向校长室请假，回校后必须向校长室</w:t>
      </w:r>
      <w:proofErr w:type="gramStart"/>
      <w:r>
        <w:rPr>
          <w:rFonts w:ascii="宋体" w:hAnsi="宋体" w:hint="eastAsia"/>
          <w:kern w:val="0"/>
          <w:sz w:val="24"/>
        </w:rPr>
        <w:t>消假</w:t>
      </w:r>
      <w:proofErr w:type="gramEnd"/>
      <w:r>
        <w:rPr>
          <w:rFonts w:ascii="宋体" w:hAnsi="宋体" w:hint="eastAsia"/>
          <w:kern w:val="0"/>
          <w:sz w:val="24"/>
        </w:rPr>
        <w:t>。</w:t>
      </w:r>
    </w:p>
    <w:p w:rsidR="00C47419" w:rsidRDefault="00ED3FCA">
      <w:pPr>
        <w:spacing w:line="340" w:lineRule="exact"/>
        <w:ind w:firstLineChars="200" w:firstLine="480"/>
        <w:rPr>
          <w:rFonts w:ascii="宋体" w:hAnsi="宋体"/>
          <w:sz w:val="24"/>
        </w:rPr>
      </w:pPr>
      <w:r>
        <w:rPr>
          <w:rFonts w:ascii="宋体" w:hAnsi="宋体" w:hint="eastAsia"/>
          <w:color w:val="000000"/>
          <w:kern w:val="0"/>
          <w:sz w:val="24"/>
        </w:rPr>
        <w:t>5</w:t>
      </w:r>
      <w:r>
        <w:rPr>
          <w:rFonts w:ascii="宋体" w:hAnsi="宋体" w:hint="eastAsia"/>
          <w:color w:val="000000"/>
          <w:kern w:val="0"/>
          <w:sz w:val="24"/>
        </w:rPr>
        <w:t>．</w:t>
      </w:r>
      <w:r>
        <w:rPr>
          <w:rFonts w:ascii="宋体" w:hAnsi="宋体" w:hint="eastAsia"/>
          <w:sz w:val="24"/>
        </w:rPr>
        <w:t>旷职：未经校领导同意私自外出、，无故不来上班作旷职处理，旷职一次扣除当月全部奖励性绩效奖金，师德考核作不合格处理并进行诫勉谈话，如再犯作待岗处理。旷课一节扣</w:t>
      </w:r>
      <w:r>
        <w:rPr>
          <w:rFonts w:ascii="宋体" w:hAnsi="宋体" w:hint="eastAsia"/>
          <w:sz w:val="24"/>
        </w:rPr>
        <w:t>20</w:t>
      </w:r>
      <w:r>
        <w:rPr>
          <w:rFonts w:ascii="宋体" w:hAnsi="宋体" w:hint="eastAsia"/>
          <w:sz w:val="24"/>
        </w:rPr>
        <w:t>元。</w:t>
      </w:r>
    </w:p>
    <w:p w:rsidR="00C47419" w:rsidRDefault="00ED3FCA">
      <w:pPr>
        <w:spacing w:line="340" w:lineRule="exact"/>
        <w:ind w:firstLineChars="200" w:firstLine="480"/>
        <w:rPr>
          <w:rFonts w:ascii="宋体" w:hAnsi="宋体"/>
          <w:sz w:val="24"/>
        </w:rPr>
      </w:pPr>
      <w:r>
        <w:rPr>
          <w:rFonts w:ascii="宋体" w:hAnsi="宋体" w:hint="eastAsia"/>
          <w:sz w:val="24"/>
        </w:rPr>
        <w:t>6</w:t>
      </w:r>
      <w:r>
        <w:rPr>
          <w:rFonts w:ascii="宋体" w:hAnsi="宋体" w:hint="eastAsia"/>
          <w:sz w:val="24"/>
        </w:rPr>
        <w:t>．无过不参加升旗仪式、集体活动等，每次扣</w:t>
      </w:r>
      <w:r>
        <w:rPr>
          <w:rFonts w:ascii="宋体" w:hAnsi="宋体" w:hint="eastAsia"/>
          <w:sz w:val="24"/>
        </w:rPr>
        <w:t>10</w:t>
      </w:r>
      <w:r>
        <w:rPr>
          <w:rFonts w:ascii="宋体" w:hAnsi="宋体" w:hint="eastAsia"/>
          <w:sz w:val="24"/>
        </w:rPr>
        <w:t>元。值班不到位，每次扣</w:t>
      </w:r>
      <w:r>
        <w:rPr>
          <w:rFonts w:ascii="宋体" w:hAnsi="宋体" w:hint="eastAsia"/>
          <w:sz w:val="24"/>
        </w:rPr>
        <w:t>10</w:t>
      </w:r>
      <w:r>
        <w:rPr>
          <w:rFonts w:ascii="宋体" w:hAnsi="宋体" w:hint="eastAsia"/>
          <w:sz w:val="24"/>
        </w:rPr>
        <w:t>元。教师</w:t>
      </w:r>
      <w:proofErr w:type="gramStart"/>
      <w:r>
        <w:rPr>
          <w:rFonts w:ascii="宋体" w:hAnsi="宋体" w:hint="eastAsia"/>
          <w:sz w:val="24"/>
        </w:rPr>
        <w:t>无故迟进教室</w:t>
      </w:r>
      <w:proofErr w:type="gramEnd"/>
      <w:r>
        <w:rPr>
          <w:rFonts w:ascii="宋体" w:hAnsi="宋体" w:hint="eastAsia"/>
          <w:sz w:val="24"/>
        </w:rPr>
        <w:t>上课或提前出教室，每次扣</w:t>
      </w:r>
      <w:r>
        <w:rPr>
          <w:rFonts w:ascii="宋体" w:hAnsi="宋体" w:hint="eastAsia"/>
          <w:sz w:val="24"/>
        </w:rPr>
        <w:t>10</w:t>
      </w:r>
      <w:r>
        <w:rPr>
          <w:rFonts w:ascii="宋体" w:hAnsi="宋体" w:hint="eastAsia"/>
          <w:sz w:val="24"/>
        </w:rPr>
        <w:t>元。教职工上班期间不得做私活、上网聊天、上网玩游戏，查到一次扣</w:t>
      </w:r>
      <w:r>
        <w:rPr>
          <w:rFonts w:ascii="宋体" w:hAnsi="宋体" w:hint="eastAsia"/>
          <w:sz w:val="24"/>
        </w:rPr>
        <w:t>50</w:t>
      </w:r>
      <w:r>
        <w:rPr>
          <w:rFonts w:ascii="宋体" w:hAnsi="宋体" w:hint="eastAsia"/>
          <w:sz w:val="24"/>
        </w:rPr>
        <w:t>元。</w:t>
      </w:r>
    </w:p>
    <w:p w:rsidR="00C47419" w:rsidRDefault="00ED3FCA">
      <w:pPr>
        <w:spacing w:line="340" w:lineRule="exact"/>
        <w:ind w:firstLineChars="200" w:firstLine="480"/>
        <w:rPr>
          <w:rFonts w:ascii="宋体" w:hAnsi="宋体"/>
          <w:sz w:val="24"/>
        </w:rPr>
      </w:pPr>
      <w:r>
        <w:rPr>
          <w:rFonts w:ascii="宋体" w:hAnsi="宋体" w:hint="eastAsia"/>
          <w:sz w:val="24"/>
        </w:rPr>
        <w:t>7</w:t>
      </w:r>
      <w:r>
        <w:rPr>
          <w:rFonts w:ascii="宋体" w:hAnsi="宋体" w:hint="eastAsia"/>
          <w:sz w:val="24"/>
        </w:rPr>
        <w:t>．婚假：法定婚假</w:t>
      </w:r>
      <w:r>
        <w:rPr>
          <w:rFonts w:ascii="宋体" w:hAnsi="宋体" w:hint="eastAsia"/>
          <w:sz w:val="24"/>
        </w:rPr>
        <w:t>3</w:t>
      </w:r>
      <w:r>
        <w:rPr>
          <w:rFonts w:ascii="宋体" w:hAnsi="宋体" w:hint="eastAsia"/>
          <w:sz w:val="24"/>
        </w:rPr>
        <w:t>天，晚婚为</w:t>
      </w:r>
      <w:r>
        <w:rPr>
          <w:rFonts w:ascii="宋体" w:hAnsi="宋体" w:hint="eastAsia"/>
          <w:sz w:val="24"/>
        </w:rPr>
        <w:t>10</w:t>
      </w:r>
      <w:r>
        <w:rPr>
          <w:rFonts w:ascii="宋体" w:hAnsi="宋体" w:hint="eastAsia"/>
          <w:sz w:val="24"/>
        </w:rPr>
        <w:t>天，连续休息（包括双休日和法定假）。晚婚：男年满</w:t>
      </w:r>
      <w:r>
        <w:rPr>
          <w:rFonts w:ascii="宋体" w:hAnsi="宋体" w:hint="eastAsia"/>
          <w:sz w:val="24"/>
        </w:rPr>
        <w:t>25</w:t>
      </w:r>
      <w:r>
        <w:rPr>
          <w:rFonts w:ascii="宋体" w:hAnsi="宋体" w:hint="eastAsia"/>
          <w:sz w:val="24"/>
        </w:rPr>
        <w:t>周岁，女年满</w:t>
      </w:r>
      <w:r>
        <w:rPr>
          <w:rFonts w:ascii="宋体" w:hAnsi="宋体" w:hint="eastAsia"/>
          <w:sz w:val="24"/>
        </w:rPr>
        <w:t>23</w:t>
      </w:r>
      <w:r>
        <w:rPr>
          <w:rFonts w:ascii="宋体" w:hAnsi="宋体" w:hint="eastAsia"/>
          <w:sz w:val="24"/>
        </w:rPr>
        <w:t>周岁。</w:t>
      </w:r>
    </w:p>
    <w:p w:rsidR="00C47419" w:rsidRDefault="00ED3FCA">
      <w:pPr>
        <w:rPr>
          <w:rFonts w:ascii="宋体" w:hAnsi="宋体"/>
          <w:color w:val="000000"/>
          <w:sz w:val="24"/>
        </w:rPr>
      </w:pPr>
      <w:r>
        <w:rPr>
          <w:rFonts w:ascii="宋体" w:hAnsi="宋体" w:hint="eastAsia"/>
          <w:sz w:val="24"/>
        </w:rPr>
        <w:t>8</w:t>
      </w:r>
      <w:r>
        <w:rPr>
          <w:rFonts w:ascii="宋体" w:hAnsi="宋体" w:hint="eastAsia"/>
          <w:sz w:val="24"/>
        </w:rPr>
        <w:t>．产假：女职工正常生育产假为</w:t>
      </w:r>
      <w:r>
        <w:rPr>
          <w:rFonts w:ascii="宋体" w:hAnsi="宋体" w:hint="eastAsia"/>
          <w:sz w:val="24"/>
        </w:rPr>
        <w:t>98</w:t>
      </w:r>
      <w:r>
        <w:rPr>
          <w:rFonts w:ascii="宋体" w:hAnsi="宋体" w:hint="eastAsia"/>
          <w:sz w:val="24"/>
        </w:rPr>
        <w:t>天，晚育增加</w:t>
      </w:r>
      <w:r>
        <w:rPr>
          <w:rFonts w:ascii="宋体" w:hAnsi="宋体" w:hint="eastAsia"/>
          <w:sz w:val="24"/>
        </w:rPr>
        <w:t>30</w:t>
      </w:r>
      <w:r>
        <w:rPr>
          <w:rFonts w:ascii="宋体" w:hAnsi="宋体" w:hint="eastAsia"/>
          <w:sz w:val="24"/>
        </w:rPr>
        <w:t>天，剖腹产等难产再增加</w:t>
      </w:r>
      <w:r>
        <w:rPr>
          <w:rFonts w:ascii="宋体" w:hAnsi="宋体" w:hint="eastAsia"/>
          <w:sz w:val="24"/>
        </w:rPr>
        <w:t>15</w:t>
      </w:r>
      <w:r>
        <w:rPr>
          <w:rFonts w:ascii="宋体" w:hAnsi="宋体" w:hint="eastAsia"/>
          <w:sz w:val="24"/>
        </w:rPr>
        <w:t>天。</w:t>
      </w:r>
      <w:r>
        <w:rPr>
          <w:rFonts w:ascii="宋体" w:hAnsi="宋体" w:hint="eastAsia"/>
          <w:color w:val="000000"/>
          <w:sz w:val="24"/>
        </w:rPr>
        <w:t>产假期间</w:t>
      </w:r>
      <w:r>
        <w:rPr>
          <w:rFonts w:hint="eastAsia"/>
          <w:sz w:val="24"/>
        </w:rPr>
        <w:t>寒暑假不顺延，</w:t>
      </w:r>
      <w:r>
        <w:rPr>
          <w:rFonts w:ascii="宋体" w:hAnsi="宋体" w:hint="eastAsia"/>
          <w:color w:val="000000"/>
          <w:sz w:val="24"/>
        </w:rPr>
        <w:t>不享受出勤奖、班主任津贴。产假提前上班，每天奖励</w:t>
      </w:r>
      <w:r>
        <w:rPr>
          <w:rFonts w:ascii="宋体" w:hAnsi="宋体" w:hint="eastAsia"/>
          <w:color w:val="000000"/>
          <w:sz w:val="24"/>
        </w:rPr>
        <w:t>50</w:t>
      </w:r>
      <w:r>
        <w:rPr>
          <w:rFonts w:ascii="宋体" w:hAnsi="宋体" w:hint="eastAsia"/>
          <w:color w:val="000000"/>
          <w:sz w:val="24"/>
        </w:rPr>
        <w:t>元。</w:t>
      </w:r>
      <w:r>
        <w:rPr>
          <w:rFonts w:hint="eastAsia"/>
          <w:sz w:val="24"/>
        </w:rPr>
        <w:t>经批准生育二胎的，产假为</w:t>
      </w:r>
      <w:r>
        <w:rPr>
          <w:sz w:val="24"/>
        </w:rPr>
        <w:t>90</w:t>
      </w:r>
      <w:r>
        <w:rPr>
          <w:rFonts w:hint="eastAsia"/>
          <w:sz w:val="24"/>
        </w:rPr>
        <w:t>天，不再享受晚育延长一个</w:t>
      </w:r>
      <w:r>
        <w:rPr>
          <w:rFonts w:hint="eastAsia"/>
          <w:sz w:val="24"/>
        </w:rPr>
        <w:t>月的政策，寒暑假不顺延。</w:t>
      </w:r>
      <w:r>
        <w:rPr>
          <w:rFonts w:ascii="宋体" w:hAnsi="宋体" w:hint="eastAsia"/>
          <w:color w:val="000000"/>
          <w:sz w:val="24"/>
        </w:rPr>
        <w:t>小产、流产不扣每月考勤奖，不享受学期全勤奖，班主任津贴按天计。没有采取措施的小产作病假处理，非法怀孕</w:t>
      </w:r>
      <w:proofErr w:type="gramStart"/>
      <w:r>
        <w:rPr>
          <w:rFonts w:ascii="宋体" w:hAnsi="宋体" w:hint="eastAsia"/>
          <w:color w:val="000000"/>
          <w:sz w:val="24"/>
        </w:rPr>
        <w:t>师德奖</w:t>
      </w:r>
      <w:proofErr w:type="gramEnd"/>
      <w:r>
        <w:rPr>
          <w:rFonts w:ascii="宋体" w:hAnsi="宋体" w:hint="eastAsia"/>
          <w:color w:val="000000"/>
          <w:sz w:val="24"/>
        </w:rPr>
        <w:t>全扣。生育第一胎，男方在不影响课</w:t>
      </w:r>
      <w:proofErr w:type="gramStart"/>
      <w:r>
        <w:rPr>
          <w:rFonts w:ascii="宋体" w:hAnsi="宋体" w:hint="eastAsia"/>
          <w:color w:val="000000"/>
          <w:sz w:val="24"/>
        </w:rPr>
        <w:t>务</w:t>
      </w:r>
      <w:proofErr w:type="gramEnd"/>
      <w:r>
        <w:rPr>
          <w:rFonts w:ascii="宋体" w:hAnsi="宋体" w:hint="eastAsia"/>
          <w:color w:val="000000"/>
          <w:sz w:val="24"/>
        </w:rPr>
        <w:t>情况下，护理假为</w:t>
      </w:r>
      <w:r>
        <w:rPr>
          <w:rFonts w:ascii="宋体" w:hAnsi="宋体" w:hint="eastAsia"/>
          <w:color w:val="000000"/>
          <w:sz w:val="24"/>
        </w:rPr>
        <w:t>3</w:t>
      </w:r>
      <w:r>
        <w:rPr>
          <w:rFonts w:ascii="宋体" w:hAnsi="宋体" w:hint="eastAsia"/>
          <w:color w:val="000000"/>
          <w:sz w:val="24"/>
        </w:rPr>
        <w:t>天，属晚育为</w:t>
      </w:r>
      <w:r>
        <w:rPr>
          <w:rFonts w:ascii="宋体" w:hAnsi="宋体" w:hint="eastAsia"/>
          <w:color w:val="000000"/>
          <w:sz w:val="24"/>
        </w:rPr>
        <w:t>10</w:t>
      </w:r>
      <w:r>
        <w:rPr>
          <w:rFonts w:ascii="宋体" w:hAnsi="宋体" w:hint="eastAsia"/>
          <w:color w:val="000000"/>
          <w:sz w:val="24"/>
        </w:rPr>
        <w:t>天。育有不满一周岁婴儿的女职工，每天有两次哺乳时间，每次</w:t>
      </w:r>
      <w:r>
        <w:rPr>
          <w:rFonts w:ascii="宋体" w:hAnsi="宋体" w:hint="eastAsia"/>
          <w:color w:val="000000"/>
          <w:sz w:val="24"/>
        </w:rPr>
        <w:t>30</w:t>
      </w:r>
      <w:r>
        <w:rPr>
          <w:rFonts w:ascii="宋体" w:hAnsi="宋体" w:hint="eastAsia"/>
          <w:color w:val="000000"/>
          <w:sz w:val="24"/>
        </w:rPr>
        <w:t>分钟。产假提前上班每天奖励</w:t>
      </w:r>
      <w:r>
        <w:rPr>
          <w:rFonts w:ascii="宋体" w:hAnsi="宋体" w:hint="eastAsia"/>
          <w:color w:val="000000"/>
          <w:sz w:val="24"/>
        </w:rPr>
        <w:t>50</w:t>
      </w:r>
      <w:r>
        <w:rPr>
          <w:rFonts w:ascii="宋体" w:hAnsi="宋体" w:hint="eastAsia"/>
          <w:color w:val="000000"/>
          <w:sz w:val="24"/>
        </w:rPr>
        <w:t>元。</w:t>
      </w:r>
    </w:p>
    <w:p w:rsidR="00C47419" w:rsidRDefault="00ED3FCA">
      <w:pPr>
        <w:spacing w:line="340" w:lineRule="exact"/>
        <w:ind w:firstLineChars="200" w:firstLine="480"/>
        <w:rPr>
          <w:rFonts w:ascii="宋体" w:hAnsi="宋体"/>
          <w:color w:val="000000"/>
          <w:sz w:val="24"/>
        </w:rPr>
      </w:pPr>
      <w:r>
        <w:rPr>
          <w:rFonts w:ascii="宋体" w:hAnsi="宋体" w:hint="eastAsia"/>
          <w:color w:val="000000"/>
          <w:sz w:val="24"/>
        </w:rPr>
        <w:t>9</w:t>
      </w:r>
      <w:r>
        <w:rPr>
          <w:rFonts w:ascii="宋体" w:hAnsi="宋体" w:hint="eastAsia"/>
          <w:color w:val="000000"/>
          <w:sz w:val="24"/>
        </w:rPr>
        <w:t>．丧假：⑴直系亲属，公、婆、岳父、岳母故世，丧假为</w:t>
      </w:r>
      <w:r>
        <w:rPr>
          <w:rFonts w:ascii="宋体" w:hAnsi="宋体" w:hint="eastAsia"/>
          <w:color w:val="000000"/>
          <w:sz w:val="24"/>
        </w:rPr>
        <w:t>3</w:t>
      </w:r>
      <w:r>
        <w:rPr>
          <w:rFonts w:ascii="宋体" w:hAnsi="宋体" w:hint="eastAsia"/>
          <w:color w:val="000000"/>
          <w:sz w:val="24"/>
        </w:rPr>
        <w:t>天；祖父、母，外祖父、母故世，丧假为</w:t>
      </w:r>
      <w:r>
        <w:rPr>
          <w:rFonts w:ascii="宋体" w:hAnsi="宋体" w:hint="eastAsia"/>
          <w:color w:val="000000"/>
          <w:sz w:val="24"/>
        </w:rPr>
        <w:t>1</w:t>
      </w:r>
      <w:r>
        <w:rPr>
          <w:rFonts w:ascii="宋体" w:hAnsi="宋体" w:hint="eastAsia"/>
          <w:color w:val="000000"/>
          <w:sz w:val="24"/>
        </w:rPr>
        <w:t>天。⑵其他亲属故世，教职工奔丧期间作为事假。</w:t>
      </w:r>
    </w:p>
    <w:p w:rsidR="00C47419" w:rsidRDefault="00ED3FCA">
      <w:pPr>
        <w:spacing w:line="340" w:lineRule="exact"/>
        <w:ind w:firstLineChars="200" w:firstLine="480"/>
        <w:rPr>
          <w:rFonts w:ascii="宋体" w:hAnsi="宋体"/>
          <w:sz w:val="24"/>
        </w:rPr>
      </w:pPr>
      <w:r>
        <w:rPr>
          <w:rFonts w:ascii="宋体" w:hAnsi="宋体" w:hint="eastAsia"/>
          <w:sz w:val="24"/>
        </w:rPr>
        <w:t>10</w:t>
      </w:r>
      <w:r>
        <w:rPr>
          <w:rFonts w:ascii="宋体" w:hAnsi="宋体" w:hint="eastAsia"/>
          <w:sz w:val="24"/>
        </w:rPr>
        <w:t>、教职工在有国假日值班情况下，每学期可调休</w:t>
      </w:r>
      <w:r>
        <w:rPr>
          <w:rFonts w:ascii="宋体" w:hAnsi="宋体" w:hint="eastAsia"/>
          <w:sz w:val="24"/>
        </w:rPr>
        <w:t>1</w:t>
      </w:r>
      <w:r>
        <w:rPr>
          <w:rFonts w:ascii="宋体" w:hAnsi="宋体" w:hint="eastAsia"/>
          <w:sz w:val="24"/>
        </w:rPr>
        <w:t>天，不调休，</w:t>
      </w:r>
      <w:r>
        <w:rPr>
          <w:rFonts w:ascii="宋体" w:hAnsi="宋体" w:hint="eastAsia"/>
          <w:sz w:val="24"/>
        </w:rPr>
        <w:t>1</w:t>
      </w:r>
      <w:r>
        <w:rPr>
          <w:rFonts w:ascii="宋体" w:hAnsi="宋体" w:hint="eastAsia"/>
          <w:sz w:val="24"/>
        </w:rPr>
        <w:t>天补贴</w:t>
      </w:r>
      <w:r>
        <w:rPr>
          <w:rFonts w:ascii="宋体" w:hAnsi="宋体" w:hint="eastAsia"/>
          <w:sz w:val="24"/>
        </w:rPr>
        <w:t>50</w:t>
      </w:r>
      <w:r>
        <w:rPr>
          <w:rFonts w:ascii="宋体" w:hAnsi="宋体" w:hint="eastAsia"/>
          <w:sz w:val="24"/>
        </w:rPr>
        <w:t>元。</w:t>
      </w: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C47419">
      <w:pPr>
        <w:spacing w:line="340" w:lineRule="exact"/>
        <w:ind w:firstLineChars="200" w:firstLine="480"/>
        <w:rPr>
          <w:rFonts w:ascii="宋体" w:hAnsi="宋体"/>
          <w:sz w:val="24"/>
        </w:rPr>
      </w:pPr>
    </w:p>
    <w:p w:rsidR="00C47419" w:rsidRDefault="00ED3FCA">
      <w:pPr>
        <w:spacing w:line="340" w:lineRule="exact"/>
        <w:rPr>
          <w:rFonts w:ascii="宋体" w:hAnsi="宋体" w:cs="宋体"/>
          <w:b/>
          <w:color w:val="000000"/>
          <w:kern w:val="0"/>
          <w:sz w:val="24"/>
        </w:rPr>
      </w:pPr>
      <w:r>
        <w:rPr>
          <w:rFonts w:ascii="宋体" w:hAnsi="宋体" w:cs="宋体" w:hint="eastAsia"/>
          <w:b/>
          <w:color w:val="000000"/>
          <w:kern w:val="0"/>
          <w:sz w:val="24"/>
        </w:rPr>
        <w:t>附件三：</w:t>
      </w:r>
    </w:p>
    <w:p w:rsidR="00C47419" w:rsidRDefault="00C47419">
      <w:pPr>
        <w:spacing w:line="340" w:lineRule="exact"/>
        <w:rPr>
          <w:rFonts w:ascii="宋体" w:hAnsi="宋体" w:cs="宋体"/>
          <w:b/>
          <w:color w:val="000000"/>
          <w:kern w:val="0"/>
          <w:sz w:val="24"/>
        </w:rPr>
      </w:pPr>
    </w:p>
    <w:p w:rsidR="00C47419" w:rsidRDefault="00C47419">
      <w:pPr>
        <w:spacing w:line="340" w:lineRule="exact"/>
        <w:rPr>
          <w:rFonts w:ascii="宋体" w:hAnsi="宋体" w:cs="宋体"/>
          <w:b/>
          <w:color w:val="000000"/>
          <w:kern w:val="0"/>
          <w:sz w:val="24"/>
        </w:rPr>
      </w:pPr>
    </w:p>
    <w:p w:rsidR="00C47419" w:rsidRDefault="00ED3FCA">
      <w:pPr>
        <w:spacing w:line="340" w:lineRule="exact"/>
        <w:jc w:val="center"/>
        <w:rPr>
          <w:rFonts w:ascii="宋体" w:hAnsi="宋体" w:cs="宋体"/>
          <w:b/>
          <w:kern w:val="0"/>
          <w:sz w:val="28"/>
          <w:szCs w:val="28"/>
        </w:rPr>
      </w:pPr>
      <w:r>
        <w:rPr>
          <w:rFonts w:ascii="宋体" w:hAnsi="宋体" w:cs="宋体" w:hint="eastAsia"/>
          <w:b/>
          <w:kern w:val="0"/>
          <w:sz w:val="28"/>
          <w:szCs w:val="28"/>
        </w:rPr>
        <w:t>爱心学校教师工作量考核办法</w:t>
      </w:r>
    </w:p>
    <w:p w:rsidR="00C47419" w:rsidRDefault="00ED3FCA">
      <w:pPr>
        <w:spacing w:line="300" w:lineRule="exact"/>
        <w:jc w:val="center"/>
        <w:rPr>
          <w:rFonts w:ascii="宋体" w:hAnsi="宋体" w:cs="宋体"/>
          <w:kern w:val="0"/>
          <w:sz w:val="24"/>
        </w:rPr>
      </w:pPr>
      <w:r>
        <w:rPr>
          <w:rFonts w:ascii="宋体" w:hAnsi="宋体" w:cs="宋体" w:hint="eastAsia"/>
          <w:kern w:val="0"/>
          <w:sz w:val="24"/>
        </w:rPr>
        <w:t>（此办法于</w:t>
      </w:r>
      <w:r>
        <w:rPr>
          <w:rFonts w:ascii="宋体" w:hAnsi="宋体" w:cs="宋体" w:hint="eastAsia"/>
          <w:kern w:val="0"/>
          <w:sz w:val="24"/>
        </w:rPr>
        <w:t>2010</w:t>
      </w:r>
      <w:r>
        <w:rPr>
          <w:rFonts w:ascii="宋体" w:hAnsi="宋体" w:cs="宋体" w:hint="eastAsia"/>
          <w:kern w:val="0"/>
          <w:sz w:val="24"/>
        </w:rPr>
        <w:t>年</w:t>
      </w:r>
      <w:r>
        <w:rPr>
          <w:rFonts w:ascii="宋体" w:hAnsi="宋体" w:cs="宋体" w:hint="eastAsia"/>
          <w:kern w:val="0"/>
          <w:sz w:val="24"/>
        </w:rPr>
        <w:t>1</w:t>
      </w:r>
      <w:r>
        <w:rPr>
          <w:rFonts w:ascii="宋体" w:hAnsi="宋体" w:cs="宋体" w:hint="eastAsia"/>
          <w:kern w:val="0"/>
          <w:sz w:val="24"/>
        </w:rPr>
        <w:t>月起实施）</w:t>
      </w:r>
    </w:p>
    <w:p w:rsidR="00C47419" w:rsidRDefault="00C47419">
      <w:pPr>
        <w:spacing w:line="300" w:lineRule="exact"/>
        <w:jc w:val="center"/>
        <w:rPr>
          <w:rFonts w:ascii="宋体" w:hAnsi="宋体" w:cs="宋体"/>
          <w:kern w:val="0"/>
          <w:sz w:val="24"/>
        </w:rPr>
      </w:pPr>
    </w:p>
    <w:p w:rsidR="00C47419" w:rsidRDefault="00C47419">
      <w:pPr>
        <w:spacing w:line="300" w:lineRule="exact"/>
        <w:jc w:val="center"/>
        <w:rPr>
          <w:rFonts w:ascii="宋体" w:hAnsi="宋体" w:cs="宋体"/>
          <w:kern w:val="0"/>
          <w:sz w:val="24"/>
        </w:rPr>
      </w:pPr>
    </w:p>
    <w:p w:rsidR="00C47419" w:rsidRDefault="00ED3FCA">
      <w:pPr>
        <w:spacing w:line="300" w:lineRule="exact"/>
        <w:ind w:firstLineChars="196" w:firstLine="470"/>
        <w:rPr>
          <w:rFonts w:ascii="宋体" w:hAnsi="宋体"/>
          <w:kern w:val="0"/>
          <w:sz w:val="24"/>
        </w:rPr>
      </w:pPr>
      <w:r>
        <w:rPr>
          <w:rFonts w:ascii="宋体" w:hAnsi="宋体" w:cs="宋体" w:hint="eastAsia"/>
          <w:kern w:val="0"/>
          <w:sz w:val="24"/>
        </w:rPr>
        <w:t>全校每位教师的工作量以每学年期初教导处核定的课时数为标准。每周增减一节</w:t>
      </w:r>
      <w:r>
        <w:rPr>
          <w:rFonts w:ascii="宋体" w:hAnsi="宋体" w:cs="宋体" w:hint="eastAsia"/>
          <w:kern w:val="0"/>
          <w:sz w:val="24"/>
        </w:rPr>
        <w:t>,</w:t>
      </w:r>
      <w:r>
        <w:rPr>
          <w:rFonts w:ascii="宋体" w:hAnsi="宋体" w:cs="宋体" w:hint="eastAsia"/>
          <w:kern w:val="0"/>
          <w:sz w:val="24"/>
        </w:rPr>
        <w:t>每学期增减</w:t>
      </w:r>
      <w:r>
        <w:rPr>
          <w:rFonts w:ascii="宋体" w:hAnsi="宋体" w:cs="宋体" w:hint="eastAsia"/>
          <w:kern w:val="0"/>
          <w:sz w:val="24"/>
        </w:rPr>
        <w:t>100</w:t>
      </w:r>
      <w:r>
        <w:rPr>
          <w:rFonts w:ascii="宋体" w:hAnsi="宋体" w:cs="宋体" w:hint="eastAsia"/>
          <w:kern w:val="0"/>
          <w:sz w:val="24"/>
        </w:rPr>
        <w:t>元工作量奖。</w:t>
      </w:r>
    </w:p>
    <w:p w:rsidR="00C47419" w:rsidRDefault="00ED3FCA">
      <w:pPr>
        <w:spacing w:line="300" w:lineRule="exact"/>
        <w:ind w:firstLineChars="196" w:firstLine="470"/>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hint="eastAsia"/>
          <w:color w:val="000000"/>
          <w:kern w:val="0"/>
          <w:sz w:val="24"/>
        </w:rPr>
        <w:t>男满</w:t>
      </w:r>
      <w:r>
        <w:rPr>
          <w:rFonts w:ascii="宋体" w:hAnsi="宋体" w:cs="宋体" w:hint="eastAsia"/>
          <w:color w:val="000000"/>
          <w:kern w:val="0"/>
          <w:sz w:val="24"/>
        </w:rPr>
        <w:t>58</w:t>
      </w:r>
      <w:r>
        <w:rPr>
          <w:rFonts w:ascii="宋体" w:hAnsi="宋体" w:cs="宋体" w:hint="eastAsia"/>
          <w:color w:val="000000"/>
          <w:kern w:val="0"/>
          <w:sz w:val="24"/>
        </w:rPr>
        <w:t>周岁、女满</w:t>
      </w:r>
      <w:r>
        <w:rPr>
          <w:rFonts w:ascii="宋体" w:hAnsi="宋体" w:cs="宋体" w:hint="eastAsia"/>
          <w:color w:val="000000"/>
          <w:kern w:val="0"/>
          <w:sz w:val="24"/>
        </w:rPr>
        <w:t>53</w:t>
      </w:r>
      <w:r>
        <w:rPr>
          <w:rFonts w:ascii="宋体" w:hAnsi="宋体" w:cs="宋体" w:hint="eastAsia"/>
          <w:color w:val="000000"/>
          <w:kern w:val="0"/>
          <w:sz w:val="24"/>
        </w:rPr>
        <w:t>周岁教师每周照顾</w:t>
      </w:r>
      <w:r>
        <w:rPr>
          <w:rFonts w:ascii="宋体" w:hAnsi="宋体" w:cs="宋体" w:hint="eastAsia"/>
          <w:color w:val="000000"/>
          <w:kern w:val="0"/>
          <w:sz w:val="24"/>
        </w:rPr>
        <w:t>2</w:t>
      </w:r>
      <w:r>
        <w:rPr>
          <w:rFonts w:ascii="宋体" w:hAnsi="宋体" w:cs="宋体" w:hint="eastAsia"/>
          <w:color w:val="000000"/>
          <w:kern w:val="0"/>
          <w:sz w:val="24"/>
        </w:rPr>
        <w:t>节</w:t>
      </w:r>
      <w:r>
        <w:rPr>
          <w:rFonts w:ascii="宋体" w:hAnsi="宋体" w:cs="宋体" w:hint="eastAsia"/>
          <w:color w:val="000000"/>
          <w:kern w:val="0"/>
          <w:sz w:val="24"/>
        </w:rPr>
        <w:t>,</w:t>
      </w:r>
      <w:r>
        <w:rPr>
          <w:rFonts w:ascii="宋体" w:hAnsi="宋体" w:cs="宋体" w:hint="eastAsia"/>
          <w:color w:val="000000"/>
          <w:kern w:val="0"/>
          <w:sz w:val="24"/>
        </w:rPr>
        <w:t>离退休不满一学期的老教师减轻工作量后可视作达到标准工作量。</w:t>
      </w:r>
      <w:r>
        <w:rPr>
          <w:rFonts w:ascii="宋体" w:hAnsi="宋体" w:cs="宋体" w:hint="eastAsia"/>
          <w:color w:val="000000"/>
          <w:kern w:val="0"/>
          <w:sz w:val="24"/>
        </w:rPr>
        <w:t>)</w:t>
      </w:r>
    </w:p>
    <w:p w:rsidR="00C47419" w:rsidRDefault="00C47419">
      <w:pPr>
        <w:spacing w:line="300" w:lineRule="exact"/>
        <w:ind w:firstLineChars="196" w:firstLine="470"/>
        <w:rPr>
          <w:rFonts w:ascii="宋体" w:hAnsi="宋体"/>
          <w:color w:val="000000"/>
          <w:kern w:val="0"/>
          <w:sz w:val="24"/>
        </w:rPr>
      </w:pPr>
    </w:p>
    <w:p w:rsidR="00C47419" w:rsidRDefault="00ED3FCA">
      <w:pPr>
        <w:spacing w:line="300" w:lineRule="exact"/>
        <w:ind w:firstLineChars="200" w:firstLine="480"/>
        <w:rPr>
          <w:rFonts w:ascii="宋体" w:hAnsi="宋体"/>
          <w:color w:val="000000"/>
          <w:kern w:val="0"/>
          <w:sz w:val="24"/>
        </w:rPr>
      </w:pPr>
      <w:r>
        <w:rPr>
          <w:rFonts w:ascii="宋体" w:hAnsi="宋体" w:hint="eastAsia"/>
          <w:color w:val="000000"/>
          <w:kern w:val="0"/>
          <w:sz w:val="24"/>
        </w:rPr>
        <w:t>工作量的测算：</w:t>
      </w:r>
      <w:r>
        <w:rPr>
          <w:rFonts w:ascii="宋体" w:hAnsi="宋体" w:hint="eastAsia"/>
          <w:color w:val="000000"/>
          <w:kern w:val="0"/>
          <w:sz w:val="24"/>
        </w:rPr>
        <w:t xml:space="preserve"> </w:t>
      </w:r>
    </w:p>
    <w:p w:rsidR="00C47419" w:rsidRDefault="00ED3FCA">
      <w:pPr>
        <w:spacing w:line="300" w:lineRule="exact"/>
        <w:ind w:firstLineChars="196" w:firstLine="470"/>
        <w:rPr>
          <w:rFonts w:ascii="宋体" w:hAnsi="宋体"/>
          <w:color w:val="000000"/>
          <w:kern w:val="0"/>
          <w:sz w:val="24"/>
        </w:rPr>
      </w:pPr>
      <w:r>
        <w:rPr>
          <w:rFonts w:ascii="宋体" w:hAnsi="宋体" w:hint="eastAsia"/>
          <w:color w:val="000000"/>
          <w:kern w:val="0"/>
          <w:sz w:val="24"/>
        </w:rPr>
        <w:t>校级正职：每周不少于</w:t>
      </w:r>
      <w:r>
        <w:rPr>
          <w:rFonts w:ascii="宋体" w:hAnsi="宋体" w:hint="eastAsia"/>
          <w:color w:val="000000"/>
          <w:kern w:val="0"/>
          <w:sz w:val="24"/>
        </w:rPr>
        <w:t>2</w:t>
      </w:r>
      <w:r>
        <w:rPr>
          <w:rFonts w:ascii="宋体" w:hAnsi="宋体" w:hint="eastAsia"/>
          <w:color w:val="000000"/>
          <w:kern w:val="0"/>
          <w:sz w:val="24"/>
        </w:rPr>
        <w:t>节，校级副职每周不少于</w:t>
      </w:r>
      <w:r>
        <w:rPr>
          <w:rFonts w:ascii="宋体" w:hAnsi="宋体" w:hint="eastAsia"/>
          <w:color w:val="000000"/>
          <w:kern w:val="0"/>
          <w:sz w:val="24"/>
        </w:rPr>
        <w:t>6</w:t>
      </w:r>
      <w:r>
        <w:rPr>
          <w:rFonts w:ascii="宋体" w:hAnsi="宋体" w:hint="eastAsia"/>
          <w:color w:val="000000"/>
          <w:kern w:val="0"/>
          <w:sz w:val="24"/>
        </w:rPr>
        <w:t>节。中层正职：每周不少于</w:t>
      </w:r>
      <w:r>
        <w:rPr>
          <w:rFonts w:ascii="宋体" w:hAnsi="宋体" w:hint="eastAsia"/>
          <w:color w:val="000000"/>
          <w:kern w:val="0"/>
          <w:sz w:val="24"/>
        </w:rPr>
        <w:t>9</w:t>
      </w:r>
      <w:r>
        <w:rPr>
          <w:rFonts w:ascii="宋体" w:hAnsi="宋体" w:hint="eastAsia"/>
          <w:color w:val="000000"/>
          <w:kern w:val="0"/>
          <w:sz w:val="24"/>
        </w:rPr>
        <w:t>节，中层副职：</w:t>
      </w:r>
      <w:r>
        <w:rPr>
          <w:rFonts w:ascii="宋体" w:hAnsi="宋体" w:hint="eastAsia"/>
          <w:color w:val="000000"/>
          <w:kern w:val="0"/>
          <w:sz w:val="24"/>
        </w:rPr>
        <w:t>11</w:t>
      </w:r>
      <w:r>
        <w:rPr>
          <w:rFonts w:ascii="宋体" w:hAnsi="宋体" w:hint="eastAsia"/>
          <w:color w:val="000000"/>
          <w:kern w:val="0"/>
          <w:sz w:val="24"/>
        </w:rPr>
        <w:t>节，学校有重大项目有关人员根据实际安排。</w:t>
      </w:r>
    </w:p>
    <w:p w:rsidR="00C47419" w:rsidRDefault="00ED3FCA">
      <w:pPr>
        <w:spacing w:line="300" w:lineRule="exact"/>
        <w:ind w:firstLineChars="196" w:firstLine="470"/>
        <w:rPr>
          <w:rFonts w:ascii="宋体" w:hAnsi="宋体"/>
          <w:color w:val="000000"/>
          <w:kern w:val="0"/>
          <w:sz w:val="24"/>
        </w:rPr>
      </w:pPr>
      <w:r>
        <w:rPr>
          <w:rFonts w:ascii="宋体" w:hAnsi="宋体" w:hint="eastAsia"/>
          <w:color w:val="000000"/>
          <w:kern w:val="0"/>
          <w:sz w:val="24"/>
        </w:rPr>
        <w:t>教研组长、团支部书记等其他兼职以职务津贴形式计发报酬。</w:t>
      </w:r>
    </w:p>
    <w:p w:rsidR="00C47419" w:rsidRDefault="00ED3FCA">
      <w:pPr>
        <w:spacing w:line="300" w:lineRule="exact"/>
        <w:ind w:firstLineChars="196" w:firstLine="470"/>
        <w:rPr>
          <w:rFonts w:ascii="宋体" w:hAnsi="宋体"/>
          <w:color w:val="000000"/>
          <w:kern w:val="0"/>
          <w:sz w:val="24"/>
        </w:rPr>
      </w:pPr>
      <w:r>
        <w:rPr>
          <w:rFonts w:ascii="宋体" w:hAnsi="宋体" w:hint="eastAsia"/>
          <w:color w:val="000000"/>
          <w:kern w:val="0"/>
          <w:sz w:val="24"/>
        </w:rPr>
        <w:t>教师坐班每月补贴</w:t>
      </w:r>
      <w:r>
        <w:rPr>
          <w:rFonts w:ascii="宋体" w:hAnsi="宋体" w:hint="eastAsia"/>
          <w:color w:val="000000"/>
          <w:kern w:val="0"/>
          <w:sz w:val="24"/>
        </w:rPr>
        <w:t>30</w:t>
      </w:r>
      <w:r>
        <w:rPr>
          <w:rFonts w:ascii="宋体" w:hAnsi="宋体" w:hint="eastAsia"/>
          <w:color w:val="000000"/>
          <w:kern w:val="0"/>
          <w:sz w:val="24"/>
        </w:rPr>
        <w:t>元。班级人数不满</w:t>
      </w:r>
      <w:r>
        <w:rPr>
          <w:rFonts w:ascii="宋体" w:hAnsi="宋体" w:hint="eastAsia"/>
          <w:color w:val="000000"/>
          <w:kern w:val="0"/>
          <w:sz w:val="24"/>
        </w:rPr>
        <w:t>6</w:t>
      </w:r>
      <w:r>
        <w:rPr>
          <w:rFonts w:ascii="宋体" w:hAnsi="宋体" w:hint="eastAsia"/>
          <w:color w:val="000000"/>
          <w:kern w:val="0"/>
          <w:sz w:val="24"/>
        </w:rPr>
        <w:t>人，语</w:t>
      </w:r>
      <w:proofErr w:type="gramStart"/>
      <w:r>
        <w:rPr>
          <w:rFonts w:ascii="宋体" w:hAnsi="宋体" w:hint="eastAsia"/>
          <w:color w:val="000000"/>
          <w:kern w:val="0"/>
          <w:sz w:val="24"/>
        </w:rPr>
        <w:t>数老师</w:t>
      </w:r>
      <w:proofErr w:type="gramEnd"/>
      <w:r>
        <w:rPr>
          <w:rFonts w:ascii="宋体" w:hAnsi="宋体" w:hint="eastAsia"/>
          <w:color w:val="000000"/>
          <w:kern w:val="0"/>
          <w:sz w:val="24"/>
        </w:rPr>
        <w:t>每月各扣</w:t>
      </w:r>
      <w:r>
        <w:rPr>
          <w:rFonts w:ascii="宋体" w:hAnsi="宋体" w:hint="eastAsia"/>
          <w:color w:val="000000"/>
          <w:kern w:val="0"/>
          <w:sz w:val="24"/>
        </w:rPr>
        <w:t>30</w:t>
      </w:r>
      <w:r>
        <w:rPr>
          <w:rFonts w:ascii="宋体" w:hAnsi="宋体" w:hint="eastAsia"/>
          <w:color w:val="000000"/>
          <w:kern w:val="0"/>
          <w:sz w:val="24"/>
        </w:rPr>
        <w:t>元。班级人数超过</w:t>
      </w:r>
      <w:r>
        <w:rPr>
          <w:rFonts w:ascii="宋体" w:hAnsi="宋体" w:hint="eastAsia"/>
          <w:color w:val="000000"/>
          <w:kern w:val="0"/>
          <w:sz w:val="24"/>
        </w:rPr>
        <w:t>14</w:t>
      </w:r>
      <w:r>
        <w:rPr>
          <w:rFonts w:ascii="宋体" w:hAnsi="宋体" w:hint="eastAsia"/>
          <w:color w:val="000000"/>
          <w:kern w:val="0"/>
          <w:sz w:val="24"/>
        </w:rPr>
        <w:t>人（重度班</w:t>
      </w:r>
      <w:r>
        <w:rPr>
          <w:rFonts w:ascii="宋体" w:hAnsi="宋体" w:hint="eastAsia"/>
          <w:color w:val="000000"/>
          <w:kern w:val="0"/>
          <w:sz w:val="24"/>
        </w:rPr>
        <w:t>12</w:t>
      </w:r>
      <w:r>
        <w:rPr>
          <w:rFonts w:ascii="宋体" w:hAnsi="宋体" w:hint="eastAsia"/>
          <w:color w:val="000000"/>
          <w:kern w:val="0"/>
          <w:sz w:val="24"/>
        </w:rPr>
        <w:t>人），每超</w:t>
      </w:r>
      <w:r>
        <w:rPr>
          <w:rFonts w:ascii="宋体" w:hAnsi="宋体" w:hint="eastAsia"/>
          <w:color w:val="000000"/>
          <w:kern w:val="0"/>
          <w:sz w:val="24"/>
        </w:rPr>
        <w:t>1</w:t>
      </w:r>
      <w:r>
        <w:rPr>
          <w:rFonts w:ascii="宋体" w:hAnsi="宋体" w:hint="eastAsia"/>
          <w:color w:val="000000"/>
          <w:kern w:val="0"/>
          <w:sz w:val="24"/>
        </w:rPr>
        <w:t>人，语</w:t>
      </w:r>
      <w:proofErr w:type="gramStart"/>
      <w:r>
        <w:rPr>
          <w:rFonts w:ascii="宋体" w:hAnsi="宋体" w:hint="eastAsia"/>
          <w:color w:val="000000"/>
          <w:kern w:val="0"/>
          <w:sz w:val="24"/>
        </w:rPr>
        <w:t>数老师</w:t>
      </w:r>
      <w:proofErr w:type="gramEnd"/>
      <w:r>
        <w:rPr>
          <w:rFonts w:ascii="宋体" w:hAnsi="宋体" w:hint="eastAsia"/>
          <w:color w:val="000000"/>
          <w:kern w:val="0"/>
          <w:sz w:val="24"/>
        </w:rPr>
        <w:t>各补贴</w:t>
      </w:r>
      <w:r>
        <w:rPr>
          <w:rFonts w:ascii="宋体" w:hAnsi="宋体" w:hint="eastAsia"/>
          <w:color w:val="000000"/>
          <w:kern w:val="0"/>
          <w:sz w:val="24"/>
        </w:rPr>
        <w:t>10</w:t>
      </w:r>
      <w:r>
        <w:rPr>
          <w:rFonts w:ascii="宋体" w:hAnsi="宋体" w:hint="eastAsia"/>
          <w:color w:val="000000"/>
          <w:kern w:val="0"/>
          <w:sz w:val="24"/>
        </w:rPr>
        <w:t>元。</w:t>
      </w: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C47419">
      <w:pPr>
        <w:spacing w:line="300" w:lineRule="exact"/>
        <w:ind w:firstLineChars="196" w:firstLine="470"/>
        <w:rPr>
          <w:rFonts w:ascii="宋体" w:hAnsi="宋体"/>
          <w:color w:val="000000"/>
          <w:kern w:val="0"/>
          <w:sz w:val="24"/>
        </w:rPr>
      </w:pPr>
    </w:p>
    <w:p w:rsidR="00C47419" w:rsidRDefault="00ED3FCA">
      <w:pPr>
        <w:spacing w:line="360" w:lineRule="exact"/>
        <w:rPr>
          <w:rFonts w:ascii="宋体" w:hAnsi="宋体"/>
          <w:b/>
          <w:color w:val="000000"/>
          <w:kern w:val="0"/>
          <w:sz w:val="28"/>
          <w:szCs w:val="28"/>
        </w:rPr>
      </w:pPr>
      <w:r>
        <w:rPr>
          <w:rFonts w:ascii="宋体" w:hAnsi="宋体" w:hint="eastAsia"/>
          <w:b/>
          <w:color w:val="000000"/>
          <w:kern w:val="0"/>
          <w:sz w:val="28"/>
          <w:szCs w:val="28"/>
        </w:rPr>
        <w:t>附件四</w:t>
      </w:r>
      <w:r>
        <w:rPr>
          <w:rFonts w:ascii="宋体" w:hAnsi="宋体" w:hint="eastAsia"/>
          <w:b/>
          <w:color w:val="000000"/>
          <w:kern w:val="0"/>
          <w:sz w:val="28"/>
          <w:szCs w:val="28"/>
        </w:rPr>
        <w:t>:</w:t>
      </w:r>
    </w:p>
    <w:p w:rsidR="00C47419" w:rsidRDefault="00C47419">
      <w:pPr>
        <w:spacing w:line="360" w:lineRule="exact"/>
        <w:rPr>
          <w:rFonts w:ascii="宋体" w:hAnsi="宋体"/>
          <w:b/>
          <w:color w:val="000000"/>
          <w:kern w:val="0"/>
          <w:sz w:val="28"/>
          <w:szCs w:val="28"/>
        </w:rPr>
      </w:pPr>
    </w:p>
    <w:p w:rsidR="00C47419" w:rsidRDefault="00ED3FCA">
      <w:pPr>
        <w:spacing w:line="360" w:lineRule="exact"/>
        <w:jc w:val="center"/>
        <w:rPr>
          <w:b/>
          <w:sz w:val="32"/>
          <w:szCs w:val="32"/>
        </w:rPr>
      </w:pPr>
      <w:r>
        <w:rPr>
          <w:rFonts w:ascii="宋体" w:hAnsi="宋体" w:hint="eastAsia"/>
          <w:b/>
          <w:color w:val="000000"/>
          <w:sz w:val="28"/>
          <w:szCs w:val="28"/>
        </w:rPr>
        <w:t xml:space="preserve"> </w:t>
      </w:r>
      <w:r>
        <w:rPr>
          <w:rFonts w:hint="eastAsia"/>
          <w:b/>
          <w:sz w:val="32"/>
          <w:szCs w:val="32"/>
        </w:rPr>
        <w:t>昆山市爱心学校班主任工作考核细则（</w:t>
      </w:r>
      <w:r>
        <w:rPr>
          <w:rFonts w:hint="eastAsia"/>
          <w:b/>
          <w:sz w:val="32"/>
          <w:szCs w:val="32"/>
        </w:rPr>
        <w:t>1</w:t>
      </w:r>
      <w:r>
        <w:rPr>
          <w:rFonts w:hint="eastAsia"/>
          <w:b/>
          <w:sz w:val="32"/>
          <w:szCs w:val="32"/>
        </w:rPr>
        <w:t>）</w:t>
      </w:r>
    </w:p>
    <w:p w:rsidR="00C47419" w:rsidRDefault="00ED3FCA">
      <w:pPr>
        <w:spacing w:line="360" w:lineRule="exact"/>
        <w:jc w:val="center"/>
        <w:rPr>
          <w:rFonts w:eastAsia="黑体"/>
          <w:sz w:val="24"/>
        </w:rPr>
      </w:pPr>
      <w:r>
        <w:rPr>
          <w:rFonts w:eastAsia="黑体" w:hint="eastAsia"/>
          <w:sz w:val="24"/>
        </w:rPr>
        <w:t>（试行稿）</w:t>
      </w:r>
    </w:p>
    <w:p w:rsidR="00C47419" w:rsidRDefault="00ED3FCA">
      <w:pPr>
        <w:spacing w:line="360" w:lineRule="exact"/>
        <w:rPr>
          <w:rFonts w:ascii="宋体" w:hAnsi="宋体"/>
          <w:sz w:val="24"/>
        </w:rPr>
      </w:pPr>
      <w:r>
        <w:rPr>
          <w:rFonts w:eastAsia="华文细黑" w:hint="eastAsia"/>
          <w:sz w:val="24"/>
          <w:u w:val="single"/>
        </w:rPr>
        <w:t xml:space="preserve"> </w:t>
      </w:r>
      <w:r>
        <w:rPr>
          <w:rFonts w:ascii="宋体" w:hAnsi="宋体" w:cs="宋体" w:hint="eastAsia"/>
          <w:sz w:val="24"/>
          <w:u w:val="single"/>
        </w:rPr>
        <w:t xml:space="preserve">  </w:t>
      </w:r>
      <w:r>
        <w:rPr>
          <w:rFonts w:ascii="宋体" w:hAnsi="宋体" w:hint="eastAsia"/>
          <w:sz w:val="24"/>
          <w:u w:val="single"/>
        </w:rPr>
        <w:t xml:space="preserve"> </w:t>
      </w:r>
      <w:r>
        <w:rPr>
          <w:rFonts w:ascii="宋体" w:hAnsi="宋体" w:hint="eastAsia"/>
          <w:sz w:val="24"/>
        </w:rPr>
        <w:t>年级</w:t>
      </w:r>
      <w:r>
        <w:rPr>
          <w:rFonts w:ascii="宋体" w:hAnsi="宋体" w:hint="eastAsia"/>
          <w:sz w:val="24"/>
        </w:rPr>
        <w:t xml:space="preserve">  </w:t>
      </w:r>
      <w:r>
        <w:rPr>
          <w:rFonts w:ascii="宋体" w:hAnsi="宋体" w:hint="eastAsia"/>
          <w:sz w:val="24"/>
        </w:rPr>
        <w:t>班主任姓名</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rPr>
        <w:t>正（</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副（</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u w:val="single"/>
        </w:rPr>
        <w:t xml:space="preserve">        </w:t>
      </w:r>
      <w:proofErr w:type="gramStart"/>
      <w:r>
        <w:rPr>
          <w:rFonts w:ascii="宋体" w:hAnsi="宋体" w:hint="eastAsia"/>
          <w:sz w:val="24"/>
        </w:rPr>
        <w:t>学年第</w:t>
      </w:r>
      <w:proofErr w:type="gramEnd"/>
      <w:r>
        <w:rPr>
          <w:rFonts w:ascii="宋体" w:hAnsi="宋体" w:hint="eastAsia"/>
          <w:sz w:val="24"/>
          <w:u w:val="single"/>
        </w:rPr>
        <w:t xml:space="preserve">  </w:t>
      </w:r>
      <w:r>
        <w:rPr>
          <w:rFonts w:ascii="宋体" w:hAnsi="宋体" w:hint="eastAsia"/>
          <w:sz w:val="24"/>
        </w:rPr>
        <w:t>学期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
        <w:gridCol w:w="6428"/>
        <w:gridCol w:w="801"/>
        <w:gridCol w:w="787"/>
      </w:tblGrid>
      <w:tr w:rsidR="00C47419">
        <w:trPr>
          <w:cantSplit/>
          <w:trHeight w:val="550"/>
        </w:trPr>
        <w:tc>
          <w:tcPr>
            <w:tcW w:w="933" w:type="dxa"/>
          </w:tcPr>
          <w:p w:rsidR="00C47419" w:rsidRDefault="00ED3FCA">
            <w:pPr>
              <w:spacing w:line="360" w:lineRule="exact"/>
              <w:rPr>
                <w:rFonts w:ascii="宋体" w:hAnsi="宋体"/>
                <w:sz w:val="24"/>
              </w:rPr>
            </w:pPr>
            <w:r>
              <w:rPr>
                <w:rFonts w:ascii="宋体" w:hAnsi="宋体" w:hint="eastAsia"/>
                <w:sz w:val="24"/>
              </w:rPr>
              <w:t>A</w:t>
            </w:r>
            <w:r>
              <w:rPr>
                <w:rFonts w:ascii="宋体" w:hAnsi="宋体" w:hint="eastAsia"/>
                <w:sz w:val="24"/>
              </w:rPr>
              <w:t>级</w:t>
            </w:r>
          </w:p>
        </w:tc>
        <w:tc>
          <w:tcPr>
            <w:tcW w:w="6428" w:type="dxa"/>
            <w:vAlign w:val="center"/>
          </w:tcPr>
          <w:p w:rsidR="00C47419" w:rsidRDefault="00ED3FCA">
            <w:pPr>
              <w:spacing w:line="360" w:lineRule="exact"/>
              <w:jc w:val="center"/>
              <w:rPr>
                <w:rFonts w:ascii="宋体" w:hAnsi="宋体"/>
                <w:sz w:val="24"/>
              </w:rPr>
            </w:pPr>
            <w:r>
              <w:rPr>
                <w:rFonts w:ascii="宋体" w:hAnsi="宋体" w:hint="eastAsia"/>
                <w:sz w:val="24"/>
              </w:rPr>
              <w:t>考核要求（</w:t>
            </w:r>
            <w:r>
              <w:rPr>
                <w:rFonts w:ascii="宋体" w:hAnsi="宋体" w:hint="eastAsia"/>
                <w:sz w:val="24"/>
              </w:rPr>
              <w:t>B</w:t>
            </w:r>
            <w:r>
              <w:rPr>
                <w:rFonts w:ascii="宋体" w:hAnsi="宋体" w:hint="eastAsia"/>
                <w:sz w:val="24"/>
              </w:rPr>
              <w:t>级指标）</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分值</w:t>
            </w:r>
          </w:p>
        </w:tc>
        <w:tc>
          <w:tcPr>
            <w:tcW w:w="787" w:type="dxa"/>
            <w:vAlign w:val="center"/>
          </w:tcPr>
          <w:p w:rsidR="00C47419" w:rsidRDefault="00ED3FCA">
            <w:pPr>
              <w:spacing w:line="360" w:lineRule="exact"/>
              <w:jc w:val="center"/>
              <w:rPr>
                <w:rFonts w:ascii="宋体" w:hAnsi="宋体"/>
                <w:sz w:val="18"/>
                <w:szCs w:val="18"/>
              </w:rPr>
            </w:pPr>
            <w:r>
              <w:rPr>
                <w:rFonts w:ascii="宋体" w:hAnsi="宋体" w:hint="eastAsia"/>
                <w:sz w:val="18"/>
                <w:szCs w:val="18"/>
              </w:rPr>
              <w:t>实得分</w:t>
            </w:r>
          </w:p>
        </w:tc>
      </w:tr>
      <w:tr w:rsidR="00C47419">
        <w:trPr>
          <w:cantSplit/>
          <w:trHeight w:val="306"/>
        </w:trPr>
        <w:tc>
          <w:tcPr>
            <w:tcW w:w="933" w:type="dxa"/>
            <w:vMerge w:val="restart"/>
          </w:tcPr>
          <w:p w:rsidR="00C47419" w:rsidRDefault="00ED3FCA">
            <w:pPr>
              <w:spacing w:line="360" w:lineRule="exact"/>
              <w:rPr>
                <w:rFonts w:ascii="宋体" w:hAnsi="宋体"/>
                <w:sz w:val="24"/>
              </w:rPr>
            </w:pPr>
            <w:r>
              <w:rPr>
                <w:rFonts w:ascii="宋体" w:hAnsi="宋体" w:hint="eastAsia"/>
                <w:sz w:val="24"/>
              </w:rPr>
              <w:t>A2</w:t>
            </w:r>
          </w:p>
          <w:p w:rsidR="00C47419" w:rsidRDefault="00ED3FCA">
            <w:pPr>
              <w:spacing w:line="360" w:lineRule="exact"/>
              <w:rPr>
                <w:rFonts w:ascii="宋体" w:hAnsi="宋体"/>
                <w:sz w:val="24"/>
              </w:rPr>
            </w:pPr>
            <w:r>
              <w:rPr>
                <w:rFonts w:ascii="宋体" w:hAnsi="宋体" w:hint="eastAsia"/>
                <w:sz w:val="24"/>
              </w:rPr>
              <w:t>班主任到岗</w:t>
            </w:r>
          </w:p>
          <w:p w:rsidR="00C47419" w:rsidRDefault="00ED3FCA">
            <w:pPr>
              <w:spacing w:line="360" w:lineRule="exact"/>
              <w:rPr>
                <w:rFonts w:ascii="宋体" w:hAnsi="宋体"/>
                <w:sz w:val="24"/>
              </w:rPr>
            </w:pPr>
            <w:r>
              <w:rPr>
                <w:rFonts w:ascii="宋体" w:hAnsi="宋体" w:hint="eastAsia"/>
                <w:sz w:val="24"/>
              </w:rPr>
              <w:t>30</w:t>
            </w:r>
            <w:r>
              <w:rPr>
                <w:rFonts w:ascii="宋体" w:hAnsi="宋体" w:hint="eastAsia"/>
                <w:sz w:val="24"/>
              </w:rPr>
              <w:t>分</w:t>
            </w:r>
          </w:p>
        </w:tc>
        <w:tc>
          <w:tcPr>
            <w:tcW w:w="6428" w:type="dxa"/>
          </w:tcPr>
          <w:p w:rsidR="00C47419" w:rsidRDefault="00ED3FCA">
            <w:pPr>
              <w:spacing w:line="360" w:lineRule="exact"/>
              <w:rPr>
                <w:rFonts w:ascii="宋体" w:hAnsi="宋体"/>
                <w:sz w:val="24"/>
              </w:rPr>
            </w:pPr>
            <w:r>
              <w:rPr>
                <w:rFonts w:ascii="宋体" w:hAnsi="宋体" w:hint="eastAsia"/>
                <w:sz w:val="24"/>
              </w:rPr>
              <w:t>B1.</w:t>
            </w:r>
            <w:r>
              <w:rPr>
                <w:rFonts w:ascii="宋体" w:hAnsi="宋体" w:hint="eastAsia"/>
                <w:sz w:val="24"/>
              </w:rPr>
              <w:t>准时到岗按要求组织本班学生参加早操、集体晨会，做操做到静、快、齐。培智部准时到岗组织晨间活动。</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10</w:t>
            </w:r>
          </w:p>
        </w:tc>
        <w:tc>
          <w:tcPr>
            <w:tcW w:w="787" w:type="dxa"/>
          </w:tcPr>
          <w:p w:rsidR="00C47419" w:rsidRDefault="00C47419">
            <w:pPr>
              <w:spacing w:line="360" w:lineRule="exact"/>
              <w:rPr>
                <w:rFonts w:ascii="宋体" w:hAnsi="宋体"/>
                <w:sz w:val="24"/>
              </w:rPr>
            </w:pPr>
          </w:p>
        </w:tc>
      </w:tr>
      <w:tr w:rsidR="00C47419">
        <w:trPr>
          <w:cantSplit/>
          <w:trHeight w:val="306"/>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B2.</w:t>
            </w:r>
            <w:r>
              <w:rPr>
                <w:rFonts w:ascii="宋体" w:hAnsi="宋体" w:hint="eastAsia"/>
                <w:sz w:val="24"/>
              </w:rPr>
              <w:t>准时参加德育处组织的班主任例会，积极参加讨论。</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5</w:t>
            </w:r>
          </w:p>
        </w:tc>
        <w:tc>
          <w:tcPr>
            <w:tcW w:w="787" w:type="dxa"/>
          </w:tcPr>
          <w:p w:rsidR="00C47419" w:rsidRDefault="00C47419">
            <w:pPr>
              <w:spacing w:line="360" w:lineRule="exact"/>
              <w:rPr>
                <w:rFonts w:ascii="宋体" w:hAnsi="宋体"/>
                <w:sz w:val="24"/>
              </w:rPr>
            </w:pPr>
          </w:p>
        </w:tc>
      </w:tr>
      <w:tr w:rsidR="00C47419">
        <w:trPr>
          <w:cantSplit/>
          <w:trHeight w:val="480"/>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B3.</w:t>
            </w:r>
            <w:r>
              <w:rPr>
                <w:rFonts w:ascii="宋体" w:hAnsi="宋体" w:hint="eastAsia"/>
                <w:sz w:val="24"/>
              </w:rPr>
              <w:t>准时到岗组织晨会、班队活动；准时参加德育处、团队组织的校内校外教育活动，并做好对学生的教育管理工作。</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5</w:t>
            </w:r>
          </w:p>
        </w:tc>
        <w:tc>
          <w:tcPr>
            <w:tcW w:w="787" w:type="dxa"/>
          </w:tcPr>
          <w:p w:rsidR="00C47419" w:rsidRDefault="00C47419">
            <w:pPr>
              <w:spacing w:line="360" w:lineRule="exact"/>
              <w:rPr>
                <w:rFonts w:ascii="宋体" w:hAnsi="宋体"/>
                <w:sz w:val="24"/>
              </w:rPr>
            </w:pPr>
          </w:p>
        </w:tc>
      </w:tr>
      <w:tr w:rsidR="00C47419">
        <w:trPr>
          <w:cantSplit/>
          <w:trHeight w:val="225"/>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B4.</w:t>
            </w:r>
            <w:r>
              <w:rPr>
                <w:rFonts w:ascii="宋体" w:hAnsi="宋体" w:hint="eastAsia"/>
                <w:sz w:val="24"/>
              </w:rPr>
              <w:t>记好《班主任工作手册》（正）。</w:t>
            </w:r>
            <w:r>
              <w:rPr>
                <w:rFonts w:ascii="宋体" w:hAnsi="宋体" w:hint="eastAsia"/>
                <w:sz w:val="24"/>
              </w:rPr>
              <w:t xml:space="preserve">  </w:t>
            </w:r>
            <w:r>
              <w:rPr>
                <w:rFonts w:ascii="宋体" w:hAnsi="宋体" w:hint="eastAsia"/>
                <w:sz w:val="24"/>
              </w:rPr>
              <w:t>根据班级学生需要及时购买物品，做好零用记录。（副班主任）</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10</w:t>
            </w:r>
          </w:p>
        </w:tc>
        <w:tc>
          <w:tcPr>
            <w:tcW w:w="787" w:type="dxa"/>
          </w:tcPr>
          <w:p w:rsidR="00C47419" w:rsidRDefault="00C47419">
            <w:pPr>
              <w:spacing w:line="360" w:lineRule="exact"/>
              <w:rPr>
                <w:rFonts w:ascii="宋体" w:hAnsi="宋体"/>
                <w:sz w:val="24"/>
              </w:rPr>
            </w:pPr>
          </w:p>
        </w:tc>
      </w:tr>
      <w:tr w:rsidR="00C47419">
        <w:trPr>
          <w:cantSplit/>
          <w:trHeight w:val="492"/>
        </w:trPr>
        <w:tc>
          <w:tcPr>
            <w:tcW w:w="933" w:type="dxa"/>
            <w:vMerge w:val="restart"/>
          </w:tcPr>
          <w:p w:rsidR="00C47419" w:rsidRDefault="00ED3FCA">
            <w:pPr>
              <w:spacing w:line="360" w:lineRule="exact"/>
              <w:rPr>
                <w:rFonts w:ascii="宋体" w:hAnsi="宋体"/>
                <w:sz w:val="24"/>
              </w:rPr>
            </w:pPr>
            <w:r>
              <w:rPr>
                <w:rFonts w:ascii="宋体" w:hAnsi="宋体" w:hint="eastAsia"/>
                <w:sz w:val="24"/>
              </w:rPr>
              <w:t>A2</w:t>
            </w:r>
          </w:p>
          <w:p w:rsidR="00C47419" w:rsidRDefault="00ED3FCA">
            <w:pPr>
              <w:spacing w:line="360" w:lineRule="exact"/>
              <w:rPr>
                <w:rFonts w:ascii="宋体" w:hAnsi="宋体"/>
                <w:sz w:val="24"/>
              </w:rPr>
            </w:pPr>
            <w:r>
              <w:rPr>
                <w:rFonts w:ascii="宋体" w:hAnsi="宋体" w:hint="eastAsia"/>
                <w:sz w:val="24"/>
              </w:rPr>
              <w:t>班级常规管理</w:t>
            </w:r>
          </w:p>
          <w:p w:rsidR="00C47419" w:rsidRDefault="00ED3FCA">
            <w:pPr>
              <w:spacing w:line="360" w:lineRule="exact"/>
              <w:rPr>
                <w:rFonts w:ascii="宋体" w:hAnsi="宋体"/>
                <w:sz w:val="24"/>
              </w:rPr>
            </w:pPr>
            <w:r>
              <w:rPr>
                <w:rFonts w:ascii="宋体" w:hAnsi="宋体" w:hint="eastAsia"/>
                <w:sz w:val="24"/>
              </w:rPr>
              <w:t>30</w:t>
            </w:r>
            <w:r>
              <w:rPr>
                <w:rFonts w:ascii="宋体" w:hAnsi="宋体" w:hint="eastAsia"/>
                <w:sz w:val="24"/>
              </w:rPr>
              <w:t>分</w:t>
            </w:r>
          </w:p>
        </w:tc>
        <w:tc>
          <w:tcPr>
            <w:tcW w:w="6428" w:type="dxa"/>
          </w:tcPr>
          <w:p w:rsidR="00C47419" w:rsidRDefault="00ED3FCA">
            <w:pPr>
              <w:spacing w:line="360" w:lineRule="exact"/>
              <w:rPr>
                <w:rFonts w:ascii="宋体" w:hAnsi="宋体"/>
                <w:sz w:val="24"/>
              </w:rPr>
            </w:pPr>
            <w:r>
              <w:rPr>
                <w:rFonts w:ascii="宋体" w:hAnsi="宋体" w:hint="eastAsia"/>
                <w:sz w:val="24"/>
              </w:rPr>
              <w:t>B5.</w:t>
            </w:r>
            <w:r>
              <w:rPr>
                <w:rFonts w:ascii="宋体" w:hAnsi="宋体" w:hint="eastAsia"/>
                <w:sz w:val="24"/>
              </w:rPr>
              <w:t>每天按时坚持卫生清扫工作，教室、包干区卫生整洁有序，符合要求。（正班主任负责教室卫生，副班主任负责包干区和宿舍卫生。）</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10</w:t>
            </w:r>
          </w:p>
        </w:tc>
        <w:tc>
          <w:tcPr>
            <w:tcW w:w="787" w:type="dxa"/>
          </w:tcPr>
          <w:p w:rsidR="00C47419" w:rsidRDefault="00C47419">
            <w:pPr>
              <w:spacing w:line="360" w:lineRule="exact"/>
              <w:rPr>
                <w:rFonts w:ascii="宋体" w:hAnsi="宋体"/>
                <w:sz w:val="24"/>
              </w:rPr>
            </w:pPr>
          </w:p>
        </w:tc>
      </w:tr>
      <w:tr w:rsidR="00C47419">
        <w:trPr>
          <w:cantSplit/>
          <w:trHeight w:val="492"/>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B6.</w:t>
            </w:r>
            <w:r>
              <w:rPr>
                <w:rFonts w:ascii="宋体" w:hAnsi="宋体" w:hint="eastAsia"/>
                <w:sz w:val="24"/>
              </w:rPr>
              <w:t>班级管理规范，教室布置有序，班级学生无严重违纪，无损坏公物，无打架斗殴。</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10</w:t>
            </w:r>
          </w:p>
        </w:tc>
        <w:tc>
          <w:tcPr>
            <w:tcW w:w="787" w:type="dxa"/>
          </w:tcPr>
          <w:p w:rsidR="00C47419" w:rsidRDefault="00C47419">
            <w:pPr>
              <w:spacing w:line="360" w:lineRule="exact"/>
              <w:rPr>
                <w:rFonts w:ascii="宋体" w:hAnsi="宋体"/>
                <w:sz w:val="24"/>
              </w:rPr>
            </w:pPr>
          </w:p>
        </w:tc>
      </w:tr>
      <w:tr w:rsidR="00C47419">
        <w:trPr>
          <w:cantSplit/>
          <w:trHeight w:val="394"/>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B7.</w:t>
            </w:r>
            <w:r>
              <w:rPr>
                <w:rFonts w:ascii="宋体" w:hAnsi="宋体" w:hint="eastAsia"/>
                <w:sz w:val="24"/>
              </w:rPr>
              <w:t>本班学生能严格按照学校规定的作息时间作息。</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10</w:t>
            </w:r>
          </w:p>
        </w:tc>
        <w:tc>
          <w:tcPr>
            <w:tcW w:w="787" w:type="dxa"/>
          </w:tcPr>
          <w:p w:rsidR="00C47419" w:rsidRDefault="00C47419">
            <w:pPr>
              <w:spacing w:line="360" w:lineRule="exact"/>
              <w:rPr>
                <w:rFonts w:ascii="宋体" w:hAnsi="宋体"/>
                <w:sz w:val="24"/>
              </w:rPr>
            </w:pPr>
          </w:p>
        </w:tc>
      </w:tr>
      <w:tr w:rsidR="00C47419">
        <w:trPr>
          <w:cantSplit/>
          <w:trHeight w:val="296"/>
        </w:trPr>
        <w:tc>
          <w:tcPr>
            <w:tcW w:w="933" w:type="dxa"/>
            <w:vMerge w:val="restart"/>
          </w:tcPr>
          <w:p w:rsidR="00C47419" w:rsidRDefault="00C47419">
            <w:pPr>
              <w:spacing w:line="360" w:lineRule="exact"/>
              <w:rPr>
                <w:rFonts w:ascii="宋体" w:hAnsi="宋体"/>
                <w:sz w:val="24"/>
              </w:rPr>
            </w:pPr>
          </w:p>
          <w:p w:rsidR="00C47419" w:rsidRDefault="00ED3FCA">
            <w:pPr>
              <w:spacing w:line="360" w:lineRule="exact"/>
              <w:rPr>
                <w:rFonts w:ascii="宋体" w:hAnsi="宋体"/>
                <w:sz w:val="24"/>
              </w:rPr>
            </w:pPr>
            <w:r>
              <w:rPr>
                <w:rFonts w:ascii="宋体" w:hAnsi="宋体" w:hint="eastAsia"/>
                <w:sz w:val="24"/>
              </w:rPr>
              <w:t>A3</w:t>
            </w:r>
          </w:p>
          <w:p w:rsidR="00C47419" w:rsidRDefault="00ED3FCA">
            <w:pPr>
              <w:spacing w:line="360" w:lineRule="exact"/>
              <w:rPr>
                <w:rFonts w:ascii="宋体" w:hAnsi="宋体"/>
                <w:sz w:val="24"/>
              </w:rPr>
            </w:pPr>
            <w:r>
              <w:rPr>
                <w:rFonts w:ascii="宋体" w:hAnsi="宋体" w:hint="eastAsia"/>
                <w:sz w:val="24"/>
              </w:rPr>
              <w:t>班集体建设</w:t>
            </w:r>
          </w:p>
          <w:p w:rsidR="00C47419" w:rsidRDefault="00ED3FCA">
            <w:pPr>
              <w:spacing w:line="360" w:lineRule="exact"/>
              <w:rPr>
                <w:rFonts w:ascii="宋体" w:hAnsi="宋体"/>
                <w:sz w:val="24"/>
              </w:rPr>
            </w:pPr>
            <w:r>
              <w:rPr>
                <w:rFonts w:ascii="宋体" w:hAnsi="宋体" w:hint="eastAsia"/>
                <w:sz w:val="24"/>
              </w:rPr>
              <w:t>40</w:t>
            </w:r>
            <w:r>
              <w:rPr>
                <w:rFonts w:ascii="宋体" w:hAnsi="宋体" w:hint="eastAsia"/>
                <w:sz w:val="24"/>
              </w:rPr>
              <w:t>分</w:t>
            </w:r>
          </w:p>
        </w:tc>
        <w:tc>
          <w:tcPr>
            <w:tcW w:w="6428" w:type="dxa"/>
          </w:tcPr>
          <w:p w:rsidR="00C47419" w:rsidRDefault="00ED3FCA">
            <w:pPr>
              <w:spacing w:line="360" w:lineRule="exact"/>
              <w:rPr>
                <w:rFonts w:ascii="宋体" w:hAnsi="宋体"/>
                <w:sz w:val="24"/>
              </w:rPr>
            </w:pPr>
            <w:r>
              <w:rPr>
                <w:rFonts w:ascii="宋体" w:hAnsi="宋体" w:hint="eastAsia"/>
                <w:sz w:val="24"/>
              </w:rPr>
              <w:t>B8.</w:t>
            </w:r>
            <w:r>
              <w:rPr>
                <w:rFonts w:ascii="宋体" w:hAnsi="宋体" w:hint="eastAsia"/>
                <w:sz w:val="24"/>
              </w:rPr>
              <w:t>认真贯彻市教育局德育工作要求及我校德育工作意见，通过多种形式对学生进行包括爱国主义、集体主义和社会主义等内容的思想政治教育、文明行为习惯和心理健康教育。</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10</w:t>
            </w:r>
          </w:p>
        </w:tc>
        <w:tc>
          <w:tcPr>
            <w:tcW w:w="787" w:type="dxa"/>
          </w:tcPr>
          <w:p w:rsidR="00C47419" w:rsidRDefault="00C47419">
            <w:pPr>
              <w:spacing w:line="360" w:lineRule="exact"/>
              <w:rPr>
                <w:rFonts w:ascii="宋体" w:hAnsi="宋体"/>
                <w:sz w:val="24"/>
              </w:rPr>
            </w:pPr>
          </w:p>
        </w:tc>
      </w:tr>
      <w:tr w:rsidR="00C47419">
        <w:trPr>
          <w:cantSplit/>
          <w:trHeight w:val="252"/>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B9.</w:t>
            </w:r>
            <w:r>
              <w:rPr>
                <w:rFonts w:ascii="宋体" w:hAnsi="宋体" w:hint="eastAsia"/>
                <w:sz w:val="24"/>
              </w:rPr>
              <w:t>定期开展主题班队活动。</w:t>
            </w:r>
            <w:r>
              <w:rPr>
                <w:rFonts w:ascii="宋体" w:hAnsi="宋体" w:hint="eastAsia"/>
                <w:sz w:val="24"/>
              </w:rPr>
              <w:t xml:space="preserve"> </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5</w:t>
            </w:r>
          </w:p>
        </w:tc>
        <w:tc>
          <w:tcPr>
            <w:tcW w:w="787" w:type="dxa"/>
          </w:tcPr>
          <w:p w:rsidR="00C47419" w:rsidRDefault="00C47419">
            <w:pPr>
              <w:spacing w:line="360" w:lineRule="exact"/>
              <w:rPr>
                <w:rFonts w:ascii="宋体" w:hAnsi="宋体"/>
                <w:sz w:val="24"/>
              </w:rPr>
            </w:pPr>
          </w:p>
        </w:tc>
      </w:tr>
      <w:tr w:rsidR="00C47419">
        <w:trPr>
          <w:cantSplit/>
          <w:trHeight w:val="267"/>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 xml:space="preserve">B10. </w:t>
            </w:r>
            <w:r>
              <w:rPr>
                <w:rFonts w:ascii="宋体" w:hAnsi="宋体" w:hint="eastAsia"/>
                <w:sz w:val="24"/>
              </w:rPr>
              <w:t>“家校路路通”每月正班主任发</w:t>
            </w:r>
            <w:r>
              <w:rPr>
                <w:rFonts w:ascii="宋体" w:hAnsi="宋体" w:hint="eastAsia"/>
                <w:sz w:val="24"/>
              </w:rPr>
              <w:t>8</w:t>
            </w:r>
            <w:r>
              <w:rPr>
                <w:rFonts w:ascii="宋体" w:hAnsi="宋体" w:hint="eastAsia"/>
                <w:sz w:val="24"/>
              </w:rPr>
              <w:t>条以上，副班主任</w:t>
            </w:r>
            <w:r>
              <w:rPr>
                <w:rFonts w:ascii="宋体" w:hAnsi="宋体" w:hint="eastAsia"/>
                <w:sz w:val="24"/>
              </w:rPr>
              <w:t>4</w:t>
            </w:r>
            <w:r>
              <w:rPr>
                <w:rFonts w:ascii="宋体" w:hAnsi="宋体" w:hint="eastAsia"/>
                <w:sz w:val="24"/>
              </w:rPr>
              <w:t>条以上。</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5</w:t>
            </w:r>
          </w:p>
        </w:tc>
        <w:tc>
          <w:tcPr>
            <w:tcW w:w="787" w:type="dxa"/>
          </w:tcPr>
          <w:p w:rsidR="00C47419" w:rsidRDefault="00C47419">
            <w:pPr>
              <w:spacing w:line="360" w:lineRule="exact"/>
              <w:rPr>
                <w:rFonts w:ascii="宋体" w:hAnsi="宋体"/>
                <w:sz w:val="24"/>
              </w:rPr>
            </w:pPr>
          </w:p>
        </w:tc>
      </w:tr>
      <w:tr w:rsidR="00C47419">
        <w:trPr>
          <w:cantSplit/>
          <w:trHeight w:val="204"/>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B11.</w:t>
            </w:r>
            <w:r>
              <w:rPr>
                <w:rFonts w:ascii="宋体" w:hAnsi="宋体" w:hint="eastAsia"/>
                <w:sz w:val="24"/>
              </w:rPr>
              <w:t>每月以各种形式与家长联系</w:t>
            </w:r>
            <w:r>
              <w:rPr>
                <w:rFonts w:ascii="宋体" w:hAnsi="宋体" w:hint="eastAsia"/>
                <w:sz w:val="24"/>
              </w:rPr>
              <w:t>6</w:t>
            </w:r>
            <w:r>
              <w:rPr>
                <w:rFonts w:ascii="宋体" w:hAnsi="宋体" w:hint="eastAsia"/>
                <w:sz w:val="24"/>
              </w:rPr>
              <w:t>次以上，并做好记录。</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5</w:t>
            </w:r>
          </w:p>
        </w:tc>
        <w:tc>
          <w:tcPr>
            <w:tcW w:w="787" w:type="dxa"/>
          </w:tcPr>
          <w:p w:rsidR="00C47419" w:rsidRDefault="00C47419">
            <w:pPr>
              <w:spacing w:line="360" w:lineRule="exact"/>
              <w:rPr>
                <w:rFonts w:ascii="宋体" w:hAnsi="宋体"/>
                <w:sz w:val="24"/>
              </w:rPr>
            </w:pPr>
          </w:p>
        </w:tc>
      </w:tr>
      <w:tr w:rsidR="00C47419">
        <w:trPr>
          <w:cantSplit/>
          <w:trHeight w:val="489"/>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B12.</w:t>
            </w:r>
            <w:r>
              <w:rPr>
                <w:rFonts w:ascii="宋体" w:hAnsi="宋体" w:hint="eastAsia"/>
                <w:sz w:val="24"/>
              </w:rPr>
              <w:t>积极做好后进生的帮教工作，班主任经常对后进生做耐心细致的思想工作。有个别学生谈心记录，每月</w:t>
            </w:r>
            <w:r>
              <w:rPr>
                <w:rFonts w:ascii="宋体" w:hAnsi="宋体" w:hint="eastAsia"/>
                <w:sz w:val="24"/>
              </w:rPr>
              <w:t>4</w:t>
            </w:r>
            <w:r>
              <w:rPr>
                <w:rFonts w:ascii="宋体" w:hAnsi="宋体" w:hint="eastAsia"/>
                <w:sz w:val="24"/>
              </w:rPr>
              <w:t>人</w:t>
            </w:r>
            <w:r>
              <w:rPr>
                <w:rFonts w:ascii="宋体" w:hAnsi="宋体" w:hint="eastAsia"/>
                <w:sz w:val="24"/>
              </w:rPr>
              <w:t>/</w:t>
            </w:r>
            <w:r>
              <w:rPr>
                <w:rFonts w:ascii="宋体" w:hAnsi="宋体" w:hint="eastAsia"/>
                <w:sz w:val="24"/>
              </w:rPr>
              <w:t>次，做好记录。后进生转化效果明显。</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5</w:t>
            </w:r>
          </w:p>
        </w:tc>
        <w:tc>
          <w:tcPr>
            <w:tcW w:w="787" w:type="dxa"/>
          </w:tcPr>
          <w:p w:rsidR="00C47419" w:rsidRDefault="00C47419">
            <w:pPr>
              <w:spacing w:line="360" w:lineRule="exact"/>
              <w:rPr>
                <w:rFonts w:ascii="宋体" w:hAnsi="宋体"/>
                <w:sz w:val="24"/>
              </w:rPr>
            </w:pPr>
          </w:p>
        </w:tc>
      </w:tr>
      <w:tr w:rsidR="00C47419">
        <w:trPr>
          <w:cantSplit/>
          <w:trHeight w:val="235"/>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B12.</w:t>
            </w:r>
            <w:r>
              <w:rPr>
                <w:rFonts w:ascii="宋体" w:hAnsi="宋体" w:hint="eastAsia"/>
                <w:sz w:val="24"/>
              </w:rPr>
              <w:t>每月得“五星”情况。</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5</w:t>
            </w:r>
          </w:p>
        </w:tc>
        <w:tc>
          <w:tcPr>
            <w:tcW w:w="787" w:type="dxa"/>
          </w:tcPr>
          <w:p w:rsidR="00C47419" w:rsidRDefault="00C47419">
            <w:pPr>
              <w:spacing w:line="360" w:lineRule="exact"/>
              <w:rPr>
                <w:rFonts w:ascii="宋体" w:hAnsi="宋体"/>
                <w:sz w:val="24"/>
              </w:rPr>
            </w:pPr>
          </w:p>
        </w:tc>
      </w:tr>
      <w:tr w:rsidR="00C47419">
        <w:trPr>
          <w:cantSplit/>
          <w:trHeight w:val="122"/>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B13.</w:t>
            </w:r>
            <w:r>
              <w:rPr>
                <w:rFonts w:ascii="宋体" w:hAnsi="宋体" w:hint="eastAsia"/>
                <w:sz w:val="24"/>
              </w:rPr>
              <w:t>积极组织学生参加学校开展的各种活动。</w:t>
            </w: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5</w:t>
            </w:r>
          </w:p>
        </w:tc>
        <w:tc>
          <w:tcPr>
            <w:tcW w:w="787" w:type="dxa"/>
          </w:tcPr>
          <w:p w:rsidR="00C47419" w:rsidRDefault="00C47419">
            <w:pPr>
              <w:spacing w:line="360" w:lineRule="exact"/>
              <w:rPr>
                <w:rFonts w:ascii="宋体" w:hAnsi="宋体"/>
                <w:sz w:val="24"/>
              </w:rPr>
            </w:pPr>
          </w:p>
        </w:tc>
      </w:tr>
      <w:tr w:rsidR="00C47419">
        <w:trPr>
          <w:cantSplit/>
          <w:trHeight w:val="122"/>
        </w:trPr>
        <w:tc>
          <w:tcPr>
            <w:tcW w:w="933" w:type="dxa"/>
            <w:vAlign w:val="center"/>
          </w:tcPr>
          <w:p w:rsidR="00C47419" w:rsidRDefault="00ED3FCA">
            <w:pPr>
              <w:spacing w:line="360" w:lineRule="exact"/>
              <w:jc w:val="center"/>
              <w:rPr>
                <w:rFonts w:ascii="宋体" w:hAnsi="宋体"/>
                <w:sz w:val="24"/>
              </w:rPr>
            </w:pPr>
            <w:r>
              <w:rPr>
                <w:rFonts w:ascii="宋体" w:hAnsi="宋体" w:hint="eastAsia"/>
                <w:sz w:val="24"/>
              </w:rPr>
              <w:t>总分</w:t>
            </w:r>
          </w:p>
        </w:tc>
        <w:tc>
          <w:tcPr>
            <w:tcW w:w="6428" w:type="dxa"/>
          </w:tcPr>
          <w:p w:rsidR="00C47419" w:rsidRDefault="00C47419">
            <w:pPr>
              <w:spacing w:line="360" w:lineRule="exact"/>
              <w:rPr>
                <w:rFonts w:ascii="宋体" w:hAnsi="宋体"/>
                <w:sz w:val="24"/>
              </w:rPr>
            </w:pPr>
          </w:p>
        </w:tc>
        <w:tc>
          <w:tcPr>
            <w:tcW w:w="801" w:type="dxa"/>
            <w:vAlign w:val="center"/>
          </w:tcPr>
          <w:p w:rsidR="00C47419" w:rsidRDefault="00ED3FCA">
            <w:pPr>
              <w:spacing w:line="360" w:lineRule="exact"/>
              <w:jc w:val="center"/>
              <w:rPr>
                <w:rFonts w:ascii="宋体" w:hAnsi="宋体"/>
                <w:sz w:val="24"/>
              </w:rPr>
            </w:pPr>
            <w:r>
              <w:rPr>
                <w:rFonts w:ascii="宋体" w:hAnsi="宋体" w:hint="eastAsia"/>
                <w:sz w:val="24"/>
              </w:rPr>
              <w:t>100</w:t>
            </w:r>
          </w:p>
        </w:tc>
        <w:tc>
          <w:tcPr>
            <w:tcW w:w="787" w:type="dxa"/>
          </w:tcPr>
          <w:p w:rsidR="00C47419" w:rsidRDefault="00C47419">
            <w:pPr>
              <w:spacing w:line="360" w:lineRule="exact"/>
              <w:rPr>
                <w:rFonts w:ascii="宋体" w:hAnsi="宋体"/>
                <w:sz w:val="24"/>
              </w:rPr>
            </w:pPr>
          </w:p>
        </w:tc>
      </w:tr>
      <w:tr w:rsidR="00C47419">
        <w:trPr>
          <w:cantSplit/>
          <w:trHeight w:val="122"/>
        </w:trPr>
        <w:tc>
          <w:tcPr>
            <w:tcW w:w="933" w:type="dxa"/>
            <w:vMerge w:val="restart"/>
            <w:vAlign w:val="center"/>
          </w:tcPr>
          <w:p w:rsidR="00C47419" w:rsidRDefault="00ED3FCA">
            <w:pPr>
              <w:spacing w:line="360" w:lineRule="exact"/>
              <w:jc w:val="center"/>
              <w:rPr>
                <w:rFonts w:ascii="宋体" w:hAnsi="宋体"/>
                <w:sz w:val="24"/>
              </w:rPr>
            </w:pPr>
            <w:r>
              <w:rPr>
                <w:rFonts w:ascii="宋体" w:hAnsi="宋体" w:hint="eastAsia"/>
                <w:sz w:val="24"/>
              </w:rPr>
              <w:t>备</w:t>
            </w:r>
          </w:p>
          <w:p w:rsidR="00C47419" w:rsidRDefault="00ED3FCA">
            <w:pPr>
              <w:spacing w:line="360" w:lineRule="exact"/>
              <w:jc w:val="center"/>
              <w:rPr>
                <w:rFonts w:ascii="宋体" w:hAnsi="宋体"/>
                <w:sz w:val="24"/>
              </w:rPr>
            </w:pPr>
            <w:r>
              <w:rPr>
                <w:rFonts w:ascii="宋体" w:hAnsi="宋体" w:hint="eastAsia"/>
                <w:sz w:val="24"/>
              </w:rPr>
              <w:t>注</w:t>
            </w:r>
          </w:p>
        </w:tc>
        <w:tc>
          <w:tcPr>
            <w:tcW w:w="6428" w:type="dxa"/>
          </w:tcPr>
          <w:p w:rsidR="00C47419" w:rsidRDefault="00ED3FCA">
            <w:pPr>
              <w:spacing w:line="360" w:lineRule="exact"/>
              <w:rPr>
                <w:rFonts w:ascii="宋体" w:hAnsi="宋体"/>
                <w:sz w:val="24"/>
              </w:rPr>
            </w:pPr>
            <w:r>
              <w:rPr>
                <w:rFonts w:ascii="宋体" w:hAnsi="宋体" w:hint="eastAsia"/>
                <w:sz w:val="24"/>
              </w:rPr>
              <w:t>1.</w:t>
            </w:r>
            <w:r>
              <w:rPr>
                <w:rFonts w:ascii="宋体" w:hAnsi="宋体" w:hint="eastAsia"/>
                <w:sz w:val="24"/>
              </w:rPr>
              <w:t>班容量（见工作量考核）</w:t>
            </w:r>
          </w:p>
        </w:tc>
        <w:tc>
          <w:tcPr>
            <w:tcW w:w="801" w:type="dxa"/>
          </w:tcPr>
          <w:p w:rsidR="00C47419" w:rsidRDefault="00C47419">
            <w:pPr>
              <w:spacing w:line="360" w:lineRule="exact"/>
              <w:rPr>
                <w:rFonts w:ascii="宋体" w:hAnsi="宋体"/>
                <w:sz w:val="24"/>
              </w:rPr>
            </w:pPr>
          </w:p>
        </w:tc>
        <w:tc>
          <w:tcPr>
            <w:tcW w:w="787" w:type="dxa"/>
          </w:tcPr>
          <w:p w:rsidR="00C47419" w:rsidRDefault="00C47419">
            <w:pPr>
              <w:spacing w:line="360" w:lineRule="exact"/>
              <w:rPr>
                <w:rFonts w:ascii="宋体" w:hAnsi="宋体"/>
                <w:sz w:val="24"/>
              </w:rPr>
            </w:pPr>
          </w:p>
        </w:tc>
      </w:tr>
      <w:tr w:rsidR="00C47419">
        <w:trPr>
          <w:cantSplit/>
          <w:trHeight w:val="122"/>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2.</w:t>
            </w:r>
            <w:r>
              <w:rPr>
                <w:rFonts w:ascii="宋体" w:hAnsi="宋体" w:hint="eastAsia"/>
                <w:sz w:val="24"/>
              </w:rPr>
              <w:t>坐教室办公（见工作量考核）</w:t>
            </w:r>
          </w:p>
        </w:tc>
        <w:tc>
          <w:tcPr>
            <w:tcW w:w="801" w:type="dxa"/>
          </w:tcPr>
          <w:p w:rsidR="00C47419" w:rsidRDefault="00C47419">
            <w:pPr>
              <w:spacing w:line="360" w:lineRule="exact"/>
              <w:rPr>
                <w:rFonts w:ascii="宋体" w:hAnsi="宋体"/>
                <w:sz w:val="24"/>
              </w:rPr>
            </w:pPr>
          </w:p>
        </w:tc>
        <w:tc>
          <w:tcPr>
            <w:tcW w:w="787" w:type="dxa"/>
          </w:tcPr>
          <w:p w:rsidR="00C47419" w:rsidRDefault="00C47419">
            <w:pPr>
              <w:spacing w:line="360" w:lineRule="exact"/>
              <w:rPr>
                <w:rFonts w:ascii="宋体" w:hAnsi="宋体"/>
                <w:sz w:val="24"/>
              </w:rPr>
            </w:pPr>
          </w:p>
        </w:tc>
      </w:tr>
      <w:tr w:rsidR="00C47419">
        <w:trPr>
          <w:cantSplit/>
          <w:trHeight w:val="122"/>
        </w:trPr>
        <w:tc>
          <w:tcPr>
            <w:tcW w:w="933" w:type="dxa"/>
            <w:vMerge/>
          </w:tcPr>
          <w:p w:rsidR="00C47419" w:rsidRDefault="00C47419">
            <w:pPr>
              <w:spacing w:line="360" w:lineRule="exact"/>
              <w:rPr>
                <w:rFonts w:ascii="宋体" w:hAnsi="宋体"/>
                <w:sz w:val="24"/>
              </w:rPr>
            </w:pPr>
          </w:p>
        </w:tc>
        <w:tc>
          <w:tcPr>
            <w:tcW w:w="6428" w:type="dxa"/>
          </w:tcPr>
          <w:p w:rsidR="00C47419" w:rsidRDefault="00ED3FCA">
            <w:pPr>
              <w:spacing w:line="360" w:lineRule="exact"/>
              <w:rPr>
                <w:rFonts w:ascii="宋体" w:hAnsi="宋体"/>
                <w:sz w:val="24"/>
              </w:rPr>
            </w:pPr>
            <w:r>
              <w:rPr>
                <w:rFonts w:ascii="宋体" w:hAnsi="宋体" w:hint="eastAsia"/>
                <w:sz w:val="24"/>
              </w:rPr>
              <w:t>3.</w:t>
            </w:r>
            <w:r>
              <w:rPr>
                <w:rFonts w:ascii="宋体" w:hAnsi="宋体" w:hint="eastAsia"/>
                <w:sz w:val="24"/>
              </w:rPr>
              <w:t>德育论文发表或获奖，德育信息录用。（见教科考核）</w:t>
            </w:r>
          </w:p>
        </w:tc>
        <w:tc>
          <w:tcPr>
            <w:tcW w:w="801" w:type="dxa"/>
          </w:tcPr>
          <w:p w:rsidR="00C47419" w:rsidRDefault="00C47419">
            <w:pPr>
              <w:spacing w:line="360" w:lineRule="exact"/>
              <w:rPr>
                <w:rFonts w:ascii="宋体" w:hAnsi="宋体"/>
                <w:sz w:val="24"/>
              </w:rPr>
            </w:pPr>
          </w:p>
        </w:tc>
        <w:tc>
          <w:tcPr>
            <w:tcW w:w="787" w:type="dxa"/>
          </w:tcPr>
          <w:p w:rsidR="00C47419" w:rsidRDefault="00C47419">
            <w:pPr>
              <w:spacing w:line="360" w:lineRule="exact"/>
              <w:rPr>
                <w:rFonts w:ascii="宋体" w:hAnsi="宋体"/>
                <w:sz w:val="24"/>
              </w:rPr>
            </w:pPr>
          </w:p>
        </w:tc>
      </w:tr>
    </w:tbl>
    <w:p w:rsidR="00C47419" w:rsidRDefault="00ED3FCA">
      <w:pPr>
        <w:spacing w:line="360" w:lineRule="exact"/>
        <w:rPr>
          <w:rFonts w:ascii="宋体" w:hAnsi="宋体"/>
          <w:sz w:val="24"/>
        </w:rPr>
      </w:pPr>
      <w:r>
        <w:rPr>
          <w:rFonts w:ascii="宋体" w:hAnsi="宋体" w:hint="eastAsia"/>
          <w:sz w:val="24"/>
        </w:rPr>
        <w:t xml:space="preserve">                          </w:t>
      </w:r>
    </w:p>
    <w:p w:rsidR="00C47419" w:rsidRDefault="00ED3FCA">
      <w:pPr>
        <w:spacing w:line="360" w:lineRule="exact"/>
        <w:ind w:firstLineChars="1300" w:firstLine="3120"/>
        <w:rPr>
          <w:rFonts w:ascii="宋体" w:hAnsi="宋体"/>
          <w:sz w:val="24"/>
        </w:rPr>
      </w:pPr>
      <w:r>
        <w:rPr>
          <w:rFonts w:ascii="宋体" w:hAnsi="宋体" w:hint="eastAsia"/>
          <w:sz w:val="24"/>
        </w:rPr>
        <w:t>综合等第：优（</w:t>
      </w:r>
      <w:r>
        <w:rPr>
          <w:rFonts w:ascii="宋体" w:hAnsi="宋体" w:hint="eastAsia"/>
          <w:sz w:val="24"/>
        </w:rPr>
        <w:t xml:space="preserve">  </w:t>
      </w:r>
      <w:r>
        <w:rPr>
          <w:rFonts w:ascii="宋体" w:hAnsi="宋体" w:hint="eastAsia"/>
          <w:sz w:val="24"/>
        </w:rPr>
        <w:t>）良（</w:t>
      </w:r>
      <w:r>
        <w:rPr>
          <w:rFonts w:ascii="宋体" w:hAnsi="宋体" w:hint="eastAsia"/>
          <w:sz w:val="24"/>
        </w:rPr>
        <w:t xml:space="preserve">  </w:t>
      </w:r>
      <w:r>
        <w:rPr>
          <w:rFonts w:ascii="宋体" w:hAnsi="宋体" w:hint="eastAsia"/>
          <w:sz w:val="24"/>
        </w:rPr>
        <w:t>）合格（</w:t>
      </w:r>
      <w:r>
        <w:rPr>
          <w:rFonts w:ascii="宋体" w:hAnsi="宋体" w:hint="eastAsia"/>
          <w:sz w:val="24"/>
        </w:rPr>
        <w:t xml:space="preserve">  </w:t>
      </w:r>
      <w:r>
        <w:rPr>
          <w:rFonts w:ascii="宋体" w:hAnsi="宋体" w:hint="eastAsia"/>
          <w:sz w:val="24"/>
        </w:rPr>
        <w:t>）不合格（</w:t>
      </w:r>
      <w:r>
        <w:rPr>
          <w:rFonts w:ascii="宋体" w:hAnsi="宋体" w:hint="eastAsia"/>
          <w:sz w:val="24"/>
        </w:rPr>
        <w:t xml:space="preserve">  </w:t>
      </w:r>
      <w:r>
        <w:rPr>
          <w:rFonts w:ascii="宋体" w:hAnsi="宋体" w:hint="eastAsia"/>
          <w:sz w:val="24"/>
        </w:rPr>
        <w:t>）</w:t>
      </w:r>
    </w:p>
    <w:p w:rsidR="00C47419" w:rsidRDefault="00C47419">
      <w:pPr>
        <w:spacing w:line="360" w:lineRule="exact"/>
        <w:jc w:val="center"/>
        <w:rPr>
          <w:rFonts w:eastAsia="黑体"/>
          <w:sz w:val="24"/>
        </w:rPr>
      </w:pPr>
    </w:p>
    <w:p w:rsidR="00C47419" w:rsidRDefault="00ED3FCA">
      <w:pPr>
        <w:spacing w:line="360" w:lineRule="exact"/>
        <w:jc w:val="center"/>
        <w:rPr>
          <w:rFonts w:eastAsia="黑体"/>
          <w:sz w:val="24"/>
        </w:rPr>
      </w:pPr>
      <w:r>
        <w:rPr>
          <w:rFonts w:eastAsia="黑体"/>
          <w:noProof/>
          <w:sz w:val="24"/>
        </w:rPr>
        <w:drawing>
          <wp:inline distT="0" distB="0" distL="114300" distR="114300">
            <wp:extent cx="5577205" cy="8704580"/>
            <wp:effectExtent l="0" t="0" r="444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cstate="print"/>
                    <a:stretch>
                      <a:fillRect/>
                    </a:stretch>
                  </pic:blipFill>
                  <pic:spPr>
                    <a:xfrm>
                      <a:off x="0" y="0"/>
                      <a:ext cx="5577205" cy="8704580"/>
                    </a:xfrm>
                    <a:prstGeom prst="rect">
                      <a:avLst/>
                    </a:prstGeom>
                    <a:noFill/>
                    <a:ln>
                      <a:noFill/>
                    </a:ln>
                  </pic:spPr>
                </pic:pic>
              </a:graphicData>
            </a:graphic>
          </wp:inline>
        </w:drawing>
      </w:r>
    </w:p>
    <w:p w:rsidR="00C47419" w:rsidRDefault="00ED3FCA">
      <w:pPr>
        <w:spacing w:line="360" w:lineRule="exact"/>
        <w:rPr>
          <w:rFonts w:ascii="宋体" w:hAnsi="宋体"/>
          <w:b/>
          <w:color w:val="000000"/>
          <w:kern w:val="0"/>
          <w:sz w:val="28"/>
          <w:szCs w:val="28"/>
        </w:rPr>
      </w:pPr>
      <w:r>
        <w:rPr>
          <w:rFonts w:ascii="宋体" w:hAnsi="宋体" w:hint="eastAsia"/>
          <w:b/>
          <w:color w:val="000000"/>
          <w:sz w:val="28"/>
          <w:szCs w:val="28"/>
        </w:rPr>
        <w:t xml:space="preserve">  </w:t>
      </w:r>
      <w:r>
        <w:rPr>
          <w:rFonts w:ascii="宋体" w:hAnsi="宋体" w:hint="eastAsia"/>
          <w:b/>
          <w:color w:val="000000"/>
          <w:kern w:val="0"/>
          <w:sz w:val="28"/>
          <w:szCs w:val="28"/>
        </w:rPr>
        <w:t>附件四</w:t>
      </w:r>
      <w:r>
        <w:rPr>
          <w:rFonts w:ascii="宋体" w:hAnsi="宋体" w:hint="eastAsia"/>
          <w:b/>
          <w:color w:val="000000"/>
          <w:kern w:val="0"/>
          <w:sz w:val="28"/>
          <w:szCs w:val="28"/>
        </w:rPr>
        <w:t>:</w:t>
      </w:r>
    </w:p>
    <w:p w:rsidR="00C47419" w:rsidRDefault="00ED3FCA">
      <w:pPr>
        <w:spacing w:line="520" w:lineRule="exact"/>
        <w:rPr>
          <w:rFonts w:ascii="宋体" w:hAnsi="宋体"/>
          <w:color w:val="000000"/>
          <w:sz w:val="28"/>
          <w:szCs w:val="28"/>
        </w:rPr>
      </w:pPr>
      <w:r>
        <w:rPr>
          <w:rFonts w:ascii="宋体" w:hAnsi="宋体" w:hint="eastAsia"/>
          <w:b/>
          <w:color w:val="000000"/>
          <w:sz w:val="28"/>
          <w:szCs w:val="28"/>
        </w:rPr>
        <w:t xml:space="preserve">           </w:t>
      </w:r>
      <w:r>
        <w:rPr>
          <w:rFonts w:ascii="宋体" w:hAnsi="宋体" w:hint="eastAsia"/>
          <w:b/>
          <w:color w:val="000000"/>
          <w:sz w:val="28"/>
          <w:szCs w:val="28"/>
        </w:rPr>
        <w:t>爱心学校教师“六认真”考核评分表（</w:t>
      </w:r>
      <w:r>
        <w:rPr>
          <w:rFonts w:ascii="宋体" w:hAnsi="宋体" w:hint="eastAsia"/>
          <w:b/>
          <w:color w:val="000000"/>
          <w:sz w:val="28"/>
          <w:szCs w:val="28"/>
        </w:rPr>
        <w:t>2</w:t>
      </w:r>
      <w:r>
        <w:rPr>
          <w:rFonts w:ascii="宋体" w:hAnsi="宋体" w:hint="eastAsia"/>
          <w:b/>
          <w:color w:val="000000"/>
          <w:sz w:val="28"/>
          <w:szCs w:val="28"/>
        </w:rPr>
        <w:t>）</w:t>
      </w:r>
    </w:p>
    <w:p w:rsidR="00C47419" w:rsidRDefault="00ED3FCA">
      <w:pPr>
        <w:spacing w:line="440" w:lineRule="exact"/>
        <w:jc w:val="center"/>
        <w:rPr>
          <w:rFonts w:ascii="宋体" w:hAnsi="宋体"/>
          <w:color w:val="000000"/>
          <w:sz w:val="28"/>
          <w:szCs w:val="28"/>
        </w:rPr>
      </w:pPr>
      <w:r>
        <w:rPr>
          <w:rFonts w:ascii="宋体" w:hAnsi="宋体" w:hint="eastAsia"/>
          <w:color w:val="000000"/>
          <w:sz w:val="28"/>
          <w:szCs w:val="28"/>
        </w:rPr>
        <w:t>（教师电子备课、批改作业、培优补差</w:t>
      </w:r>
    </w:p>
    <w:p w:rsidR="00C47419" w:rsidRDefault="00ED3FCA">
      <w:pPr>
        <w:spacing w:line="440" w:lineRule="exact"/>
        <w:jc w:val="center"/>
        <w:rPr>
          <w:rFonts w:ascii="仿宋_GB2312" w:eastAsia="仿宋_GB2312" w:hAnsi="宋体"/>
          <w:color w:val="000000"/>
          <w:sz w:val="28"/>
          <w:szCs w:val="28"/>
        </w:rPr>
      </w:pPr>
      <w:r>
        <w:rPr>
          <w:rFonts w:ascii="宋体" w:hAnsi="宋体" w:hint="eastAsia"/>
          <w:color w:val="000000"/>
          <w:sz w:val="28"/>
          <w:szCs w:val="28"/>
        </w:rPr>
        <w:t>组织考试或考查情况评价表）</w:t>
      </w:r>
    </w:p>
    <w:p w:rsidR="00C47419" w:rsidRDefault="00ED3FCA">
      <w:pPr>
        <w:spacing w:line="440" w:lineRule="exact"/>
        <w:ind w:firstLineChars="700" w:firstLine="1680"/>
        <w:rPr>
          <w:rFonts w:ascii="仿宋_GB2312" w:eastAsia="楷体_GB2312" w:hAnsi="宋体"/>
          <w:sz w:val="24"/>
          <w:u w:val="single"/>
        </w:rPr>
      </w:pPr>
      <w:r>
        <w:rPr>
          <w:rFonts w:ascii="仿宋_GB2312" w:eastAsia="楷体_GB2312" w:hAnsi="宋体" w:hint="eastAsia"/>
          <w:sz w:val="24"/>
        </w:rPr>
        <w:t>年级</w:t>
      </w:r>
      <w:r>
        <w:rPr>
          <w:rFonts w:ascii="仿宋_GB2312" w:eastAsia="楷体_GB2312" w:hAnsi="宋体" w:hint="eastAsia"/>
          <w:sz w:val="24"/>
          <w:u w:val="single"/>
        </w:rPr>
        <w:t xml:space="preserve">      </w:t>
      </w:r>
      <w:r>
        <w:rPr>
          <w:rFonts w:ascii="仿宋_GB2312" w:eastAsia="楷体_GB2312" w:hAnsi="宋体" w:hint="eastAsia"/>
          <w:sz w:val="24"/>
        </w:rPr>
        <w:t xml:space="preserve">    </w:t>
      </w:r>
      <w:r>
        <w:rPr>
          <w:rFonts w:ascii="仿宋_GB2312" w:eastAsia="楷体_GB2312" w:hAnsi="宋体" w:hint="eastAsia"/>
          <w:sz w:val="24"/>
        </w:rPr>
        <w:t>组别</w:t>
      </w:r>
      <w:r>
        <w:rPr>
          <w:rFonts w:ascii="仿宋_GB2312" w:eastAsia="楷体_GB2312" w:hAnsi="宋体" w:hint="eastAsia"/>
          <w:sz w:val="24"/>
          <w:u w:val="single"/>
        </w:rPr>
        <w:t xml:space="preserve">        </w:t>
      </w:r>
      <w:r>
        <w:rPr>
          <w:rFonts w:ascii="仿宋_GB2312" w:eastAsia="楷体_GB2312" w:hAnsi="宋体" w:hint="eastAsia"/>
          <w:sz w:val="24"/>
        </w:rPr>
        <w:t xml:space="preserve">  </w:t>
      </w:r>
      <w:r>
        <w:rPr>
          <w:rFonts w:ascii="仿宋_GB2312" w:eastAsia="楷体_GB2312" w:hAnsi="宋体" w:hint="eastAsia"/>
          <w:sz w:val="24"/>
        </w:rPr>
        <w:t>姓名</w:t>
      </w:r>
      <w:r>
        <w:rPr>
          <w:rFonts w:ascii="仿宋_GB2312" w:eastAsia="楷体_GB2312" w:hAnsi="宋体" w:hint="eastAsia"/>
          <w:sz w:val="24"/>
          <w:u w:val="single"/>
        </w:rPr>
        <w:t xml:space="preserve">          </w:t>
      </w: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3990"/>
        <w:gridCol w:w="7"/>
        <w:gridCol w:w="630"/>
        <w:gridCol w:w="489"/>
        <w:gridCol w:w="592"/>
        <w:gridCol w:w="540"/>
        <w:gridCol w:w="540"/>
        <w:gridCol w:w="771"/>
      </w:tblGrid>
      <w:tr w:rsidR="00C47419">
        <w:tc>
          <w:tcPr>
            <w:tcW w:w="4753" w:type="dxa"/>
            <w:gridSpan w:val="3"/>
            <w:tcBorders>
              <w:top w:val="single" w:sz="4" w:space="0" w:color="auto"/>
              <w:left w:val="single" w:sz="4" w:space="0" w:color="auto"/>
              <w:bottom w:val="single" w:sz="4" w:space="0" w:color="auto"/>
              <w:right w:val="single" w:sz="4" w:space="0" w:color="auto"/>
            </w:tcBorders>
            <w:vAlign w:val="center"/>
          </w:tcPr>
          <w:p w:rsidR="00C47419" w:rsidRDefault="00ED3FCA">
            <w:pPr>
              <w:spacing w:line="300" w:lineRule="exact"/>
              <w:jc w:val="center"/>
              <w:rPr>
                <w:rFonts w:ascii="仿宋_GB2312" w:eastAsia="楷体_GB2312" w:hAnsi="宋体"/>
                <w:sz w:val="24"/>
              </w:rPr>
            </w:pPr>
            <w:r>
              <w:rPr>
                <w:rFonts w:ascii="仿宋_GB2312" w:eastAsia="楷体_GB2312" w:hAnsi="宋体" w:hint="eastAsia"/>
                <w:spacing w:val="-10"/>
                <w:sz w:val="24"/>
              </w:rPr>
              <w:t>考</w:t>
            </w:r>
            <w:r>
              <w:rPr>
                <w:rFonts w:ascii="仿宋_GB2312" w:eastAsia="楷体_GB2312" w:hAnsi="宋体" w:hint="eastAsia"/>
                <w:spacing w:val="-10"/>
                <w:sz w:val="24"/>
              </w:rPr>
              <w:t xml:space="preserve"> </w:t>
            </w:r>
            <w:r>
              <w:rPr>
                <w:rFonts w:ascii="仿宋_GB2312" w:eastAsia="楷体_GB2312" w:hAnsi="宋体" w:hint="eastAsia"/>
                <w:spacing w:val="-10"/>
                <w:sz w:val="24"/>
              </w:rPr>
              <w:t>核</w:t>
            </w:r>
            <w:r>
              <w:rPr>
                <w:rFonts w:ascii="仿宋_GB2312" w:eastAsia="楷体_GB2312" w:hAnsi="宋体" w:hint="eastAsia"/>
                <w:spacing w:val="-10"/>
                <w:sz w:val="24"/>
              </w:rPr>
              <w:t xml:space="preserve"> </w:t>
            </w:r>
            <w:r>
              <w:rPr>
                <w:rFonts w:ascii="仿宋_GB2312" w:eastAsia="楷体_GB2312" w:hAnsi="宋体" w:hint="eastAsia"/>
                <w:spacing w:val="-10"/>
                <w:sz w:val="24"/>
              </w:rPr>
              <w:t>标准</w:t>
            </w:r>
          </w:p>
        </w:tc>
        <w:tc>
          <w:tcPr>
            <w:tcW w:w="630" w:type="dxa"/>
            <w:tcBorders>
              <w:top w:val="single" w:sz="4" w:space="0" w:color="auto"/>
              <w:left w:val="single" w:sz="4" w:space="0" w:color="auto"/>
              <w:bottom w:val="single" w:sz="4" w:space="0" w:color="auto"/>
              <w:right w:val="single" w:sz="4" w:space="0" w:color="auto"/>
            </w:tcBorders>
          </w:tcPr>
          <w:p w:rsidR="00C47419" w:rsidRDefault="00ED3FCA">
            <w:pPr>
              <w:spacing w:line="300" w:lineRule="exact"/>
              <w:rPr>
                <w:rFonts w:ascii="仿宋_GB2312" w:eastAsia="楷体_GB2312" w:hAnsi="宋体"/>
                <w:sz w:val="24"/>
              </w:rPr>
            </w:pPr>
            <w:r>
              <w:rPr>
                <w:rFonts w:ascii="仿宋_GB2312" w:eastAsia="楷体_GB2312" w:hAnsi="宋体" w:hint="eastAsia"/>
                <w:sz w:val="24"/>
              </w:rPr>
              <w:t>分值</w:t>
            </w:r>
          </w:p>
        </w:tc>
        <w:tc>
          <w:tcPr>
            <w:tcW w:w="489" w:type="dxa"/>
            <w:tcBorders>
              <w:top w:val="single" w:sz="4" w:space="0" w:color="auto"/>
              <w:left w:val="single" w:sz="4" w:space="0" w:color="auto"/>
              <w:bottom w:val="single" w:sz="4" w:space="0" w:color="auto"/>
              <w:right w:val="single" w:sz="4" w:space="0" w:color="auto"/>
            </w:tcBorders>
          </w:tcPr>
          <w:p w:rsidR="00C47419" w:rsidRDefault="00ED3FCA">
            <w:pPr>
              <w:spacing w:line="300" w:lineRule="exact"/>
              <w:rPr>
                <w:rFonts w:ascii="仿宋_GB2312" w:eastAsia="楷体_GB2312" w:hAnsi="宋体"/>
                <w:sz w:val="24"/>
              </w:rPr>
            </w:pPr>
            <w:r>
              <w:rPr>
                <w:rFonts w:ascii="仿宋_GB2312" w:eastAsia="楷体_GB2312" w:hAnsi="宋体" w:hint="eastAsia"/>
                <w:sz w:val="24"/>
              </w:rPr>
              <w:t>优秀</w:t>
            </w:r>
          </w:p>
        </w:tc>
        <w:tc>
          <w:tcPr>
            <w:tcW w:w="592" w:type="dxa"/>
            <w:tcBorders>
              <w:top w:val="single" w:sz="4" w:space="0" w:color="auto"/>
              <w:left w:val="single" w:sz="4" w:space="0" w:color="auto"/>
              <w:bottom w:val="single" w:sz="4" w:space="0" w:color="auto"/>
              <w:right w:val="single" w:sz="4" w:space="0" w:color="auto"/>
            </w:tcBorders>
          </w:tcPr>
          <w:p w:rsidR="00C47419" w:rsidRDefault="00ED3FCA">
            <w:pPr>
              <w:spacing w:line="300" w:lineRule="exact"/>
              <w:rPr>
                <w:rFonts w:ascii="仿宋_GB2312" w:eastAsia="楷体_GB2312" w:hAnsi="宋体"/>
                <w:sz w:val="24"/>
              </w:rPr>
            </w:pPr>
            <w:r>
              <w:rPr>
                <w:rFonts w:ascii="仿宋_GB2312" w:eastAsia="楷体_GB2312" w:hAnsi="宋体" w:hint="eastAsia"/>
                <w:sz w:val="24"/>
              </w:rPr>
              <w:t>良好</w:t>
            </w:r>
          </w:p>
        </w:tc>
        <w:tc>
          <w:tcPr>
            <w:tcW w:w="540" w:type="dxa"/>
            <w:tcBorders>
              <w:top w:val="single" w:sz="4" w:space="0" w:color="auto"/>
              <w:left w:val="single" w:sz="4" w:space="0" w:color="auto"/>
              <w:bottom w:val="single" w:sz="4" w:space="0" w:color="auto"/>
              <w:right w:val="single" w:sz="4" w:space="0" w:color="auto"/>
            </w:tcBorders>
          </w:tcPr>
          <w:p w:rsidR="00C47419" w:rsidRDefault="00ED3FCA">
            <w:pPr>
              <w:spacing w:line="300" w:lineRule="exact"/>
              <w:rPr>
                <w:rFonts w:ascii="仿宋_GB2312" w:eastAsia="楷体_GB2312" w:hAnsi="宋体"/>
                <w:sz w:val="24"/>
              </w:rPr>
            </w:pPr>
            <w:r>
              <w:rPr>
                <w:rFonts w:ascii="仿宋_GB2312" w:eastAsia="楷体_GB2312" w:hAnsi="宋体" w:hint="eastAsia"/>
                <w:sz w:val="24"/>
              </w:rPr>
              <w:t>中等</w:t>
            </w:r>
          </w:p>
        </w:tc>
        <w:tc>
          <w:tcPr>
            <w:tcW w:w="540" w:type="dxa"/>
            <w:tcBorders>
              <w:top w:val="single" w:sz="4" w:space="0" w:color="auto"/>
              <w:left w:val="single" w:sz="4" w:space="0" w:color="auto"/>
              <w:bottom w:val="single" w:sz="4" w:space="0" w:color="auto"/>
              <w:right w:val="single" w:sz="4" w:space="0" w:color="auto"/>
            </w:tcBorders>
          </w:tcPr>
          <w:p w:rsidR="00C47419" w:rsidRDefault="00ED3FCA">
            <w:pPr>
              <w:spacing w:line="300" w:lineRule="exact"/>
              <w:rPr>
                <w:rFonts w:ascii="仿宋_GB2312" w:eastAsia="楷体_GB2312" w:hAnsi="宋体"/>
                <w:sz w:val="24"/>
              </w:rPr>
            </w:pPr>
            <w:r>
              <w:rPr>
                <w:rFonts w:ascii="仿宋_GB2312" w:eastAsia="楷体_GB2312" w:hAnsi="宋体" w:hint="eastAsia"/>
                <w:sz w:val="24"/>
              </w:rPr>
              <w:t>较差</w:t>
            </w:r>
          </w:p>
        </w:tc>
        <w:tc>
          <w:tcPr>
            <w:tcW w:w="77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300" w:lineRule="exact"/>
              <w:jc w:val="center"/>
              <w:rPr>
                <w:rFonts w:ascii="仿宋_GB2312" w:eastAsia="楷体_GB2312" w:hAnsi="宋体"/>
                <w:sz w:val="24"/>
              </w:rPr>
            </w:pPr>
            <w:r>
              <w:rPr>
                <w:rFonts w:ascii="仿宋_GB2312" w:eastAsia="楷体_GB2312" w:hAnsi="宋体" w:hint="eastAsia"/>
                <w:sz w:val="24"/>
              </w:rPr>
              <w:t>得</w:t>
            </w:r>
          </w:p>
          <w:p w:rsidR="00C47419" w:rsidRDefault="00ED3FCA">
            <w:pPr>
              <w:spacing w:line="300" w:lineRule="exact"/>
              <w:jc w:val="center"/>
              <w:rPr>
                <w:rFonts w:ascii="仿宋_GB2312" w:eastAsia="楷体_GB2312" w:hAnsi="宋体"/>
                <w:sz w:val="24"/>
              </w:rPr>
            </w:pPr>
            <w:r>
              <w:rPr>
                <w:rFonts w:ascii="仿宋_GB2312" w:eastAsia="楷体_GB2312" w:hAnsi="宋体" w:hint="eastAsia"/>
                <w:sz w:val="24"/>
              </w:rPr>
              <w:t>分</w:t>
            </w:r>
          </w:p>
        </w:tc>
      </w:tr>
      <w:tr w:rsidR="00C47419">
        <w:trPr>
          <w:cantSplit/>
        </w:trPr>
        <w:tc>
          <w:tcPr>
            <w:tcW w:w="756" w:type="dxa"/>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电子备课情况</w:t>
            </w:r>
          </w:p>
        </w:tc>
        <w:tc>
          <w:tcPr>
            <w:tcW w:w="399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340" w:lineRule="exact"/>
              <w:rPr>
                <w:rFonts w:ascii="仿宋_GB2312" w:eastAsia="楷体_GB2312" w:hAnsi="宋体"/>
                <w:sz w:val="24"/>
              </w:rPr>
            </w:pPr>
            <w:r>
              <w:rPr>
                <w:rFonts w:ascii="仿宋_GB2312" w:eastAsia="楷体_GB2312" w:hAnsi="宋体" w:hint="eastAsia"/>
                <w:sz w:val="24"/>
              </w:rPr>
              <w:t>语、数等学科老师能按要求认真出色完成电子备课任务。</w:t>
            </w:r>
          </w:p>
        </w:tc>
        <w:tc>
          <w:tcPr>
            <w:tcW w:w="6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10</w:t>
            </w:r>
          </w:p>
        </w:tc>
        <w:tc>
          <w:tcPr>
            <w:tcW w:w="489"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10</w:t>
            </w:r>
          </w:p>
        </w:tc>
        <w:tc>
          <w:tcPr>
            <w:tcW w:w="59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 xml:space="preserve"> 8</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 xml:space="preserve"> 6</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4</w:t>
            </w:r>
          </w:p>
        </w:tc>
        <w:tc>
          <w:tcPr>
            <w:tcW w:w="77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楷体_GB2312" w:hAnsi="宋体"/>
                <w:sz w:val="24"/>
              </w:rPr>
            </w:pPr>
          </w:p>
        </w:tc>
      </w:tr>
      <w:tr w:rsidR="00C47419">
        <w:trPr>
          <w:cantSplit/>
        </w:trPr>
        <w:tc>
          <w:tcPr>
            <w:tcW w:w="756"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楷体_GB2312" w:hAnsi="宋体"/>
                <w:sz w:val="24"/>
              </w:rPr>
            </w:pPr>
          </w:p>
        </w:tc>
        <w:tc>
          <w:tcPr>
            <w:tcW w:w="399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340" w:lineRule="exact"/>
              <w:rPr>
                <w:rFonts w:ascii="仿宋_GB2312" w:eastAsia="楷体_GB2312" w:hAnsi="宋体"/>
                <w:sz w:val="24"/>
              </w:rPr>
            </w:pPr>
            <w:r>
              <w:rPr>
                <w:rFonts w:ascii="仿宋_GB2312" w:eastAsia="楷体_GB2312" w:hAnsi="宋体" w:hint="eastAsia"/>
                <w:sz w:val="24"/>
              </w:rPr>
              <w:t>教学设计格式正确，项目齐全，内容完整，富有一定创新性，突出学科特点，可操作性强。</w:t>
            </w:r>
          </w:p>
        </w:tc>
        <w:tc>
          <w:tcPr>
            <w:tcW w:w="6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10</w:t>
            </w:r>
          </w:p>
        </w:tc>
        <w:tc>
          <w:tcPr>
            <w:tcW w:w="489"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10</w:t>
            </w:r>
          </w:p>
        </w:tc>
        <w:tc>
          <w:tcPr>
            <w:tcW w:w="59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 xml:space="preserve"> 8</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 xml:space="preserve"> 6</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4</w:t>
            </w:r>
          </w:p>
        </w:tc>
        <w:tc>
          <w:tcPr>
            <w:tcW w:w="77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楷体_GB2312" w:hAnsi="宋体"/>
                <w:sz w:val="24"/>
              </w:rPr>
            </w:pPr>
          </w:p>
        </w:tc>
      </w:tr>
      <w:tr w:rsidR="00C47419">
        <w:trPr>
          <w:cantSplit/>
        </w:trPr>
        <w:tc>
          <w:tcPr>
            <w:tcW w:w="756"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楷体_GB2312" w:hAnsi="宋体"/>
                <w:sz w:val="24"/>
              </w:rPr>
            </w:pPr>
          </w:p>
        </w:tc>
        <w:tc>
          <w:tcPr>
            <w:tcW w:w="399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340" w:lineRule="exact"/>
              <w:rPr>
                <w:rFonts w:ascii="仿宋_GB2312" w:eastAsia="楷体_GB2312" w:hAnsi="宋体"/>
                <w:sz w:val="24"/>
              </w:rPr>
            </w:pPr>
            <w:r>
              <w:rPr>
                <w:rFonts w:ascii="仿宋_GB2312" w:eastAsia="楷体_GB2312" w:hAnsi="宋体" w:hint="eastAsia"/>
                <w:sz w:val="24"/>
              </w:rPr>
              <w:t>课前思考有一定的深度和广度，能挖掘课文潜在教育因素或可能遇到的问题，提出富有启发性的建议。</w:t>
            </w:r>
          </w:p>
        </w:tc>
        <w:tc>
          <w:tcPr>
            <w:tcW w:w="6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10</w:t>
            </w:r>
          </w:p>
        </w:tc>
        <w:tc>
          <w:tcPr>
            <w:tcW w:w="489"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10</w:t>
            </w:r>
          </w:p>
        </w:tc>
        <w:tc>
          <w:tcPr>
            <w:tcW w:w="59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 xml:space="preserve"> 8</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 xml:space="preserve"> 6</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4</w:t>
            </w:r>
          </w:p>
        </w:tc>
        <w:tc>
          <w:tcPr>
            <w:tcW w:w="77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楷体_GB2312" w:hAnsi="宋体"/>
                <w:sz w:val="24"/>
              </w:rPr>
            </w:pPr>
          </w:p>
        </w:tc>
      </w:tr>
      <w:tr w:rsidR="00C47419">
        <w:trPr>
          <w:cantSplit/>
        </w:trPr>
        <w:tc>
          <w:tcPr>
            <w:tcW w:w="756"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楷体_GB2312" w:hAnsi="宋体"/>
                <w:sz w:val="24"/>
              </w:rPr>
            </w:pPr>
          </w:p>
        </w:tc>
        <w:tc>
          <w:tcPr>
            <w:tcW w:w="399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340" w:lineRule="exact"/>
              <w:rPr>
                <w:rFonts w:ascii="仿宋_GB2312" w:eastAsia="楷体_GB2312" w:hAnsi="宋体"/>
                <w:sz w:val="24"/>
              </w:rPr>
            </w:pPr>
            <w:r>
              <w:rPr>
                <w:rFonts w:ascii="仿宋_GB2312" w:eastAsia="楷体_GB2312" w:hAnsi="宋体" w:hint="eastAsia"/>
                <w:sz w:val="24"/>
              </w:rPr>
              <w:t>课后反思有较强的针对性，有自己独特的思考。</w:t>
            </w:r>
          </w:p>
        </w:tc>
        <w:tc>
          <w:tcPr>
            <w:tcW w:w="6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10</w:t>
            </w:r>
          </w:p>
        </w:tc>
        <w:tc>
          <w:tcPr>
            <w:tcW w:w="489"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10</w:t>
            </w:r>
          </w:p>
        </w:tc>
        <w:tc>
          <w:tcPr>
            <w:tcW w:w="59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 xml:space="preserve"> 8</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 xml:space="preserve"> 6</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4</w:t>
            </w:r>
          </w:p>
        </w:tc>
        <w:tc>
          <w:tcPr>
            <w:tcW w:w="77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楷体_GB2312" w:hAnsi="宋体"/>
                <w:sz w:val="24"/>
              </w:rPr>
            </w:pPr>
          </w:p>
        </w:tc>
      </w:tr>
      <w:tr w:rsidR="00C47419">
        <w:tc>
          <w:tcPr>
            <w:tcW w:w="75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批改作业情况</w:t>
            </w:r>
          </w:p>
        </w:tc>
        <w:tc>
          <w:tcPr>
            <w:tcW w:w="399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340" w:lineRule="exact"/>
              <w:rPr>
                <w:rFonts w:ascii="仿宋_GB2312" w:eastAsia="楷体_GB2312" w:hAnsi="宋体"/>
                <w:sz w:val="24"/>
              </w:rPr>
            </w:pPr>
            <w:r>
              <w:rPr>
                <w:rFonts w:ascii="仿宋_GB2312" w:eastAsia="楷体_GB2312" w:hAnsi="宋体" w:hint="eastAsia"/>
                <w:color w:val="000000"/>
                <w:sz w:val="24"/>
              </w:rPr>
              <w:t>作业内容精选，</w:t>
            </w:r>
            <w:r>
              <w:rPr>
                <w:rFonts w:ascii="仿宋_GB2312" w:eastAsia="楷体_GB2312" w:hAnsi="宋体" w:hint="eastAsia"/>
                <w:sz w:val="24"/>
              </w:rPr>
              <w:t>作业形式多样，</w:t>
            </w:r>
            <w:r>
              <w:rPr>
                <w:rFonts w:ascii="仿宋_GB2312" w:eastAsia="楷体_GB2312" w:hAnsi="宋体" w:hint="eastAsia"/>
                <w:color w:val="000000"/>
                <w:sz w:val="24"/>
              </w:rPr>
              <w:t>作业规格统一，</w:t>
            </w:r>
            <w:r>
              <w:rPr>
                <w:rFonts w:ascii="仿宋_GB2312" w:eastAsia="楷体_GB2312" w:hAnsi="宋体" w:hint="eastAsia"/>
                <w:sz w:val="24"/>
              </w:rPr>
              <w:t>批改符号规范，批改字迹端正，订正作业及时，无漏批、错批现象，注重尊重和激励学生。</w:t>
            </w:r>
          </w:p>
          <w:p w:rsidR="00C47419" w:rsidRDefault="00ED3FCA">
            <w:pPr>
              <w:spacing w:line="340" w:lineRule="exact"/>
              <w:rPr>
                <w:rFonts w:ascii="仿宋_GB2312" w:eastAsia="楷体_GB2312" w:hAnsi="宋体"/>
                <w:sz w:val="24"/>
              </w:rPr>
            </w:pPr>
            <w:r>
              <w:rPr>
                <w:rFonts w:ascii="仿宋_GB2312" w:eastAsia="楷体_GB2312" w:hAnsi="宋体" w:hint="eastAsia"/>
                <w:sz w:val="24"/>
              </w:rPr>
              <w:t>无作业学科，注重课堂训练扎实、多样、有效，让学生学有所获。</w:t>
            </w:r>
            <w:r>
              <w:rPr>
                <w:rFonts w:ascii="仿宋_GB2312" w:eastAsia="楷体_GB2312" w:hAnsi="宋体" w:hint="eastAsia"/>
                <w:sz w:val="24"/>
              </w:rPr>
              <w:t xml:space="preserve">    </w:t>
            </w:r>
          </w:p>
        </w:tc>
        <w:tc>
          <w:tcPr>
            <w:tcW w:w="6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 xml:space="preserve">20           </w:t>
            </w:r>
          </w:p>
        </w:tc>
        <w:tc>
          <w:tcPr>
            <w:tcW w:w="489"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20</w:t>
            </w:r>
          </w:p>
        </w:tc>
        <w:tc>
          <w:tcPr>
            <w:tcW w:w="59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16</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12</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8</w:t>
            </w:r>
          </w:p>
        </w:tc>
        <w:tc>
          <w:tcPr>
            <w:tcW w:w="77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楷体_GB2312" w:hAnsi="宋体"/>
                <w:sz w:val="24"/>
              </w:rPr>
            </w:pPr>
          </w:p>
        </w:tc>
      </w:tr>
      <w:tr w:rsidR="00C47419">
        <w:tc>
          <w:tcPr>
            <w:tcW w:w="75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培优补差情况</w:t>
            </w:r>
          </w:p>
        </w:tc>
        <w:tc>
          <w:tcPr>
            <w:tcW w:w="399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340" w:lineRule="exact"/>
              <w:rPr>
                <w:rFonts w:ascii="仿宋_GB2312" w:eastAsia="楷体_GB2312" w:hAnsi="宋体"/>
                <w:sz w:val="24"/>
              </w:rPr>
            </w:pPr>
            <w:r>
              <w:rPr>
                <w:rFonts w:ascii="仿宋_GB2312" w:eastAsia="楷体_GB2312" w:hAnsi="宋体" w:hint="eastAsia"/>
                <w:sz w:val="24"/>
              </w:rPr>
              <w:t>培优补差经常化、细致化，《培优补差记载表》填写认真。</w:t>
            </w:r>
          </w:p>
          <w:p w:rsidR="00C47419" w:rsidRDefault="00ED3FCA">
            <w:pPr>
              <w:spacing w:line="340" w:lineRule="exact"/>
              <w:rPr>
                <w:rFonts w:ascii="仿宋_GB2312" w:eastAsia="楷体_GB2312" w:hAnsi="宋体"/>
                <w:sz w:val="24"/>
              </w:rPr>
            </w:pPr>
            <w:r>
              <w:rPr>
                <w:rFonts w:ascii="仿宋_GB2312" w:eastAsia="楷体_GB2312" w:hAnsi="宋体" w:hint="eastAsia"/>
                <w:sz w:val="24"/>
              </w:rPr>
              <w:t>能积极承担兴趣组训练工作，做到按时训练，做好记录。</w:t>
            </w:r>
          </w:p>
        </w:tc>
        <w:tc>
          <w:tcPr>
            <w:tcW w:w="6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20</w:t>
            </w:r>
          </w:p>
        </w:tc>
        <w:tc>
          <w:tcPr>
            <w:tcW w:w="489"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20</w:t>
            </w:r>
          </w:p>
        </w:tc>
        <w:tc>
          <w:tcPr>
            <w:tcW w:w="59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16</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12</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8</w:t>
            </w:r>
          </w:p>
        </w:tc>
        <w:tc>
          <w:tcPr>
            <w:tcW w:w="77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楷体_GB2312" w:hAnsi="宋体"/>
                <w:sz w:val="24"/>
              </w:rPr>
            </w:pPr>
          </w:p>
        </w:tc>
      </w:tr>
      <w:tr w:rsidR="00C47419">
        <w:tc>
          <w:tcPr>
            <w:tcW w:w="75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楷体_GB2312" w:hAnsi="宋体"/>
                <w:sz w:val="24"/>
              </w:rPr>
            </w:pPr>
            <w:r>
              <w:rPr>
                <w:rFonts w:ascii="仿宋_GB2312" w:eastAsia="楷体_GB2312" w:hAnsi="宋体" w:hint="eastAsia"/>
                <w:sz w:val="24"/>
              </w:rPr>
              <w:t>组织考试</w:t>
            </w:r>
            <w:r>
              <w:rPr>
                <w:rFonts w:ascii="仿宋_GB2312" w:eastAsia="楷体_GB2312" w:hAnsi="宋体" w:hint="eastAsia"/>
                <w:sz w:val="24"/>
              </w:rPr>
              <w:lastRenderedPageBreak/>
              <w:t>或考查情况</w:t>
            </w:r>
          </w:p>
        </w:tc>
        <w:tc>
          <w:tcPr>
            <w:tcW w:w="399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360" w:lineRule="exact"/>
              <w:rPr>
                <w:rFonts w:ascii="仿宋_GB2312" w:eastAsia="楷体_GB2312" w:hAnsi="宋体"/>
                <w:sz w:val="24"/>
              </w:rPr>
            </w:pPr>
            <w:r>
              <w:rPr>
                <w:rFonts w:ascii="仿宋_GB2312" w:eastAsia="楷体_GB2312" w:hAnsi="宋体" w:hint="eastAsia"/>
                <w:color w:val="000000"/>
                <w:sz w:val="24"/>
              </w:rPr>
              <w:lastRenderedPageBreak/>
              <w:t>认真做好监考工作，严肃考试规则，杜绝作弊现象。批阅标准客观、统一，</w:t>
            </w:r>
            <w:r>
              <w:rPr>
                <w:rFonts w:ascii="仿宋_GB2312" w:eastAsia="楷体_GB2312" w:hAnsi="宋体" w:hint="eastAsia"/>
                <w:color w:val="000000"/>
                <w:sz w:val="24"/>
              </w:rPr>
              <w:lastRenderedPageBreak/>
              <w:t>做到公正、公平、合理，及时做好成绩统计。考后要进行分析讲评，总结经验教训。</w:t>
            </w:r>
          </w:p>
        </w:tc>
        <w:tc>
          <w:tcPr>
            <w:tcW w:w="6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lastRenderedPageBreak/>
              <w:t>20</w:t>
            </w:r>
          </w:p>
        </w:tc>
        <w:tc>
          <w:tcPr>
            <w:tcW w:w="489"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20</w:t>
            </w:r>
          </w:p>
        </w:tc>
        <w:tc>
          <w:tcPr>
            <w:tcW w:w="59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16</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rPr>
                <w:rFonts w:ascii="仿宋_GB2312" w:eastAsia="楷体_GB2312" w:hAnsi="宋体"/>
                <w:sz w:val="24"/>
              </w:rPr>
            </w:pPr>
            <w:r>
              <w:rPr>
                <w:rFonts w:ascii="仿宋_GB2312" w:eastAsia="楷体_GB2312" w:hAnsi="宋体" w:hint="eastAsia"/>
                <w:sz w:val="24"/>
              </w:rPr>
              <w:t>12</w:t>
            </w:r>
          </w:p>
        </w:tc>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楷体_GB2312" w:hAnsi="宋体"/>
                <w:sz w:val="24"/>
              </w:rPr>
            </w:pPr>
            <w:r>
              <w:rPr>
                <w:rFonts w:ascii="仿宋_GB2312" w:eastAsia="楷体_GB2312" w:hAnsi="宋体" w:hint="eastAsia"/>
                <w:sz w:val="24"/>
              </w:rPr>
              <w:t>8</w:t>
            </w:r>
          </w:p>
        </w:tc>
        <w:tc>
          <w:tcPr>
            <w:tcW w:w="77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楷体_GB2312" w:hAnsi="宋体"/>
                <w:sz w:val="24"/>
              </w:rPr>
            </w:pPr>
          </w:p>
        </w:tc>
      </w:tr>
      <w:tr w:rsidR="00C47419">
        <w:trPr>
          <w:cantSplit/>
        </w:trPr>
        <w:tc>
          <w:tcPr>
            <w:tcW w:w="4746"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ind w:firstLineChars="850" w:firstLine="2040"/>
              <w:rPr>
                <w:rFonts w:ascii="仿宋_GB2312" w:eastAsia="楷体_GB2312" w:hAnsi="宋体"/>
                <w:sz w:val="24"/>
              </w:rPr>
            </w:pPr>
            <w:r>
              <w:rPr>
                <w:rFonts w:ascii="仿宋_GB2312" w:eastAsia="楷体_GB2312" w:hAnsi="宋体" w:hint="eastAsia"/>
                <w:sz w:val="24"/>
              </w:rPr>
              <w:lastRenderedPageBreak/>
              <w:t>合</w:t>
            </w:r>
            <w:r>
              <w:rPr>
                <w:rFonts w:ascii="仿宋_GB2312" w:eastAsia="楷体_GB2312" w:hAnsi="宋体" w:hint="eastAsia"/>
                <w:sz w:val="24"/>
              </w:rPr>
              <w:t xml:space="preserve">      </w:t>
            </w:r>
            <w:r>
              <w:rPr>
                <w:rFonts w:ascii="仿宋_GB2312" w:eastAsia="楷体_GB2312" w:hAnsi="宋体" w:hint="eastAsia"/>
                <w:sz w:val="24"/>
              </w:rPr>
              <w:t>计</w:t>
            </w:r>
          </w:p>
        </w:tc>
        <w:tc>
          <w:tcPr>
            <w:tcW w:w="63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楷体_GB2312" w:hAnsi="宋体"/>
                <w:sz w:val="24"/>
              </w:rPr>
            </w:pPr>
            <w:r>
              <w:rPr>
                <w:rFonts w:ascii="仿宋_GB2312" w:eastAsia="楷体_GB2312" w:hAnsi="宋体" w:hint="eastAsia"/>
                <w:sz w:val="24"/>
              </w:rPr>
              <w:t>100</w:t>
            </w:r>
          </w:p>
        </w:tc>
        <w:tc>
          <w:tcPr>
            <w:tcW w:w="2932" w:type="dxa"/>
            <w:gridSpan w:val="5"/>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楷体_GB2312" w:hAnsi="宋体"/>
                <w:sz w:val="24"/>
              </w:rPr>
            </w:pPr>
          </w:p>
        </w:tc>
      </w:tr>
    </w:tbl>
    <w:p w:rsidR="00C47419" w:rsidRDefault="00ED3FCA">
      <w:pPr>
        <w:spacing w:line="440" w:lineRule="exact"/>
        <w:jc w:val="left"/>
        <w:rPr>
          <w:rFonts w:ascii="仿宋_GB2312" w:eastAsia="楷体_GB2312" w:hAnsi="宋体"/>
          <w:spacing w:val="-10"/>
          <w:sz w:val="24"/>
        </w:rPr>
      </w:pPr>
      <w:r>
        <w:rPr>
          <w:rFonts w:ascii="仿宋_GB2312" w:eastAsia="楷体_GB2312" w:hAnsi="宋体" w:hint="eastAsia"/>
          <w:spacing w:val="-10"/>
          <w:sz w:val="24"/>
        </w:rPr>
        <w:t>评估人</w:t>
      </w:r>
      <w:r>
        <w:rPr>
          <w:rFonts w:ascii="仿宋_GB2312" w:eastAsia="楷体_GB2312" w:hAnsi="宋体" w:hint="eastAsia"/>
          <w:spacing w:val="-10"/>
          <w:sz w:val="24"/>
          <w:u w:val="single"/>
        </w:rPr>
        <w:t xml:space="preserve">            </w:t>
      </w:r>
      <w:r>
        <w:rPr>
          <w:rFonts w:ascii="仿宋_GB2312" w:eastAsia="楷体_GB2312" w:hAnsi="宋体" w:hint="eastAsia"/>
          <w:spacing w:val="-10"/>
          <w:sz w:val="24"/>
        </w:rPr>
        <w:t xml:space="preserve"> </w:t>
      </w:r>
      <w:r>
        <w:rPr>
          <w:rFonts w:ascii="仿宋_GB2312" w:eastAsia="楷体_GB2312" w:hAnsi="宋体" w:hint="eastAsia"/>
          <w:spacing w:val="-10"/>
          <w:sz w:val="24"/>
        </w:rPr>
        <w:t>考核时间：</w:t>
      </w:r>
      <w:r>
        <w:rPr>
          <w:rFonts w:ascii="仿宋_GB2312" w:eastAsia="楷体_GB2312" w:hAnsi="宋体" w:hint="eastAsia"/>
          <w:spacing w:val="-10"/>
          <w:sz w:val="24"/>
        </w:rPr>
        <w:t xml:space="preserve">    </w:t>
      </w:r>
      <w:r>
        <w:rPr>
          <w:rFonts w:ascii="仿宋_GB2312" w:eastAsia="楷体_GB2312" w:hAnsi="宋体" w:hint="eastAsia"/>
          <w:spacing w:val="-10"/>
          <w:sz w:val="24"/>
        </w:rPr>
        <w:t>年</w:t>
      </w:r>
      <w:r>
        <w:rPr>
          <w:rFonts w:ascii="仿宋_GB2312" w:eastAsia="楷体_GB2312" w:hAnsi="宋体" w:hint="eastAsia"/>
          <w:spacing w:val="-10"/>
          <w:sz w:val="24"/>
        </w:rPr>
        <w:t xml:space="preserve">   </w:t>
      </w:r>
      <w:r>
        <w:rPr>
          <w:rFonts w:ascii="仿宋_GB2312" w:eastAsia="楷体_GB2312" w:hAnsi="宋体" w:hint="eastAsia"/>
          <w:spacing w:val="-10"/>
          <w:sz w:val="24"/>
        </w:rPr>
        <w:t>月</w:t>
      </w:r>
      <w:r>
        <w:rPr>
          <w:rFonts w:ascii="仿宋_GB2312" w:eastAsia="楷体_GB2312" w:hAnsi="宋体" w:hint="eastAsia"/>
          <w:spacing w:val="-10"/>
          <w:sz w:val="24"/>
        </w:rPr>
        <w:t xml:space="preserve">   </w:t>
      </w:r>
      <w:r>
        <w:rPr>
          <w:rFonts w:ascii="仿宋_GB2312" w:eastAsia="楷体_GB2312" w:hAnsi="宋体" w:hint="eastAsia"/>
          <w:spacing w:val="-10"/>
          <w:sz w:val="24"/>
        </w:rPr>
        <w:t>日</w:t>
      </w:r>
    </w:p>
    <w:p w:rsidR="00C47419" w:rsidRDefault="00C47419">
      <w:pPr>
        <w:spacing w:line="440" w:lineRule="exact"/>
        <w:jc w:val="left"/>
        <w:rPr>
          <w:rFonts w:ascii="仿宋_GB2312" w:eastAsia="仿宋_GB2312" w:hAnsi="宋体"/>
          <w:spacing w:val="-10"/>
        </w:rPr>
      </w:pPr>
    </w:p>
    <w:p w:rsidR="00C47419" w:rsidRDefault="00C47419">
      <w:pPr>
        <w:spacing w:line="440" w:lineRule="exact"/>
        <w:jc w:val="left"/>
        <w:rPr>
          <w:rFonts w:ascii="仿宋_GB2312" w:eastAsia="仿宋_GB2312" w:hAnsi="宋体"/>
          <w:spacing w:val="-10"/>
        </w:rPr>
      </w:pPr>
    </w:p>
    <w:p w:rsidR="00C47419" w:rsidRDefault="00C47419">
      <w:pPr>
        <w:spacing w:line="440" w:lineRule="exact"/>
        <w:jc w:val="left"/>
        <w:rPr>
          <w:rFonts w:ascii="仿宋_GB2312" w:eastAsia="仿宋_GB2312" w:hAnsi="宋体"/>
          <w:spacing w:val="-10"/>
        </w:rPr>
      </w:pPr>
    </w:p>
    <w:p w:rsidR="00C47419" w:rsidRDefault="00C47419">
      <w:pPr>
        <w:spacing w:line="440" w:lineRule="exact"/>
        <w:jc w:val="left"/>
        <w:rPr>
          <w:rFonts w:ascii="仿宋_GB2312" w:eastAsia="仿宋_GB2312" w:hAnsi="宋体"/>
          <w:spacing w:val="-10"/>
        </w:rPr>
      </w:pPr>
    </w:p>
    <w:p w:rsidR="00C47419" w:rsidRDefault="00ED3FCA">
      <w:pPr>
        <w:spacing w:line="440" w:lineRule="exact"/>
        <w:jc w:val="left"/>
        <w:rPr>
          <w:rFonts w:ascii="仿宋_GB2312" w:eastAsia="仿宋_GB2312" w:hAnsi="宋体"/>
          <w:spacing w:val="-10"/>
        </w:rPr>
      </w:pPr>
      <w:r>
        <w:rPr>
          <w:rFonts w:ascii="宋体" w:hAnsi="宋体" w:hint="eastAsia"/>
          <w:b/>
          <w:color w:val="000000"/>
          <w:kern w:val="0"/>
          <w:sz w:val="28"/>
          <w:szCs w:val="28"/>
        </w:rPr>
        <w:t>附件四</w:t>
      </w:r>
      <w:r>
        <w:rPr>
          <w:rFonts w:ascii="宋体" w:hAnsi="宋体" w:hint="eastAsia"/>
          <w:b/>
          <w:color w:val="000000"/>
          <w:kern w:val="0"/>
          <w:sz w:val="28"/>
          <w:szCs w:val="28"/>
        </w:rPr>
        <w:t>:</w:t>
      </w:r>
      <w:r>
        <w:rPr>
          <w:rFonts w:ascii="宋体" w:hAnsi="宋体" w:hint="eastAsia"/>
          <w:b/>
          <w:color w:val="000000"/>
          <w:sz w:val="28"/>
          <w:szCs w:val="28"/>
        </w:rPr>
        <w:t xml:space="preserve">  </w:t>
      </w:r>
    </w:p>
    <w:p w:rsidR="00C47419" w:rsidRDefault="00ED3FCA">
      <w:pPr>
        <w:spacing w:line="440" w:lineRule="exact"/>
        <w:jc w:val="center"/>
        <w:rPr>
          <w:rFonts w:ascii="宋体" w:hAnsi="宋体"/>
          <w:b/>
          <w:bCs/>
          <w:sz w:val="28"/>
          <w:szCs w:val="28"/>
        </w:rPr>
      </w:pPr>
      <w:r>
        <w:rPr>
          <w:rFonts w:ascii="宋体" w:hAnsi="宋体" w:hint="eastAsia"/>
          <w:b/>
          <w:bCs/>
          <w:sz w:val="28"/>
          <w:szCs w:val="28"/>
        </w:rPr>
        <w:t>爱心学校教师课堂教学评价表（</w:t>
      </w:r>
      <w:r>
        <w:rPr>
          <w:rFonts w:ascii="宋体" w:hAnsi="宋体" w:hint="eastAsia"/>
          <w:b/>
          <w:bCs/>
          <w:sz w:val="28"/>
          <w:szCs w:val="28"/>
        </w:rPr>
        <w:t>3</w:t>
      </w:r>
      <w:r>
        <w:rPr>
          <w:rFonts w:ascii="宋体" w:hAnsi="宋体" w:hint="eastAsia"/>
          <w:b/>
          <w:bCs/>
          <w:sz w:val="28"/>
          <w:szCs w:val="28"/>
        </w:rPr>
        <w:t>）</w:t>
      </w:r>
    </w:p>
    <w:p w:rsidR="00C47419" w:rsidRDefault="00C47419">
      <w:pPr>
        <w:spacing w:line="440" w:lineRule="exact"/>
        <w:jc w:val="center"/>
        <w:rPr>
          <w:rFonts w:ascii="仿宋_GB2312" w:eastAsia="仿宋_GB2312" w:hAnsi="宋体"/>
          <w:bCs/>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35"/>
        <w:gridCol w:w="645"/>
        <w:gridCol w:w="720"/>
        <w:gridCol w:w="900"/>
        <w:gridCol w:w="720"/>
        <w:gridCol w:w="720"/>
        <w:gridCol w:w="1260"/>
        <w:gridCol w:w="1260"/>
        <w:gridCol w:w="1131"/>
      </w:tblGrid>
      <w:tr w:rsidR="00C47419">
        <w:trPr>
          <w:cantSplit/>
        </w:trPr>
        <w:tc>
          <w:tcPr>
            <w:tcW w:w="5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教师</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47419" w:rsidRDefault="00C47419">
            <w:pPr>
              <w:spacing w:line="360" w:lineRule="exact"/>
              <w:jc w:val="center"/>
              <w:rPr>
                <w:rFonts w:ascii="仿宋_GB2312" w:eastAsia="仿宋_GB2312" w:hAnsi="宋体"/>
              </w:rPr>
            </w:pPr>
          </w:p>
        </w:tc>
        <w:tc>
          <w:tcPr>
            <w:tcW w:w="7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学科</w:t>
            </w:r>
          </w:p>
        </w:tc>
        <w:tc>
          <w:tcPr>
            <w:tcW w:w="900"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360" w:lineRule="exact"/>
              <w:jc w:val="center"/>
              <w:rPr>
                <w:rFonts w:ascii="仿宋_GB2312" w:eastAsia="仿宋_GB2312" w:hAnsi="宋体"/>
              </w:rPr>
            </w:pPr>
          </w:p>
        </w:tc>
        <w:tc>
          <w:tcPr>
            <w:tcW w:w="7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任教班级</w:t>
            </w:r>
          </w:p>
        </w:tc>
        <w:tc>
          <w:tcPr>
            <w:tcW w:w="720"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360" w:lineRule="exact"/>
              <w:jc w:val="center"/>
              <w:rPr>
                <w:rFonts w:ascii="仿宋_GB2312" w:eastAsia="仿宋_GB2312" w:hAnsi="宋体"/>
              </w:rPr>
            </w:pP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课题</w:t>
            </w:r>
          </w:p>
        </w:tc>
        <w:tc>
          <w:tcPr>
            <w:tcW w:w="2391" w:type="dxa"/>
            <w:gridSpan w:val="2"/>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5940" w:type="dxa"/>
            <w:gridSpan w:val="8"/>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指</w:t>
            </w:r>
            <w:r>
              <w:rPr>
                <w:rFonts w:ascii="仿宋_GB2312" w:eastAsia="仿宋_GB2312" w:hAnsi="宋体" w:hint="eastAsia"/>
              </w:rPr>
              <w:t xml:space="preserve">    </w:t>
            </w:r>
            <w:r>
              <w:rPr>
                <w:rFonts w:ascii="仿宋_GB2312" w:eastAsia="仿宋_GB2312" w:hAnsi="宋体" w:hint="eastAsia"/>
              </w:rPr>
              <w:t>标</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应得分</w:t>
            </w:r>
          </w:p>
        </w:tc>
        <w:tc>
          <w:tcPr>
            <w:tcW w:w="1131" w:type="dxa"/>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实得分</w:t>
            </w:r>
          </w:p>
        </w:tc>
      </w:tr>
      <w:tr w:rsidR="00C47419">
        <w:trPr>
          <w:cantSplit/>
        </w:trPr>
        <w:tc>
          <w:tcPr>
            <w:tcW w:w="975"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A</w:t>
            </w:r>
            <w:r>
              <w:rPr>
                <w:rFonts w:ascii="仿宋_GB2312" w:eastAsia="仿宋_GB2312" w:hAnsi="宋体" w:hint="eastAsia"/>
              </w:rPr>
              <w:t>级</w:t>
            </w:r>
          </w:p>
        </w:tc>
        <w:tc>
          <w:tcPr>
            <w:tcW w:w="4965" w:type="dxa"/>
            <w:gridSpan w:val="6"/>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left"/>
              <w:rPr>
                <w:rFonts w:ascii="仿宋_GB2312" w:eastAsia="仿宋_GB2312" w:hAnsi="宋体"/>
              </w:rPr>
            </w:pPr>
            <w:r>
              <w:rPr>
                <w:rFonts w:ascii="仿宋_GB2312" w:eastAsia="仿宋_GB2312" w:hAnsi="宋体" w:hint="eastAsia"/>
              </w:rPr>
              <w:t xml:space="preserve">B   </w:t>
            </w:r>
            <w:r>
              <w:rPr>
                <w:rFonts w:ascii="仿宋_GB2312" w:eastAsia="仿宋_GB2312" w:hAnsi="宋体" w:hint="eastAsia"/>
              </w:rPr>
              <w:t>级</w:t>
            </w:r>
          </w:p>
        </w:tc>
        <w:tc>
          <w:tcPr>
            <w:tcW w:w="1260"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r>
      <w:tr w:rsidR="00C47419">
        <w:trPr>
          <w:cantSplit/>
        </w:trPr>
        <w:tc>
          <w:tcPr>
            <w:tcW w:w="975" w:type="dxa"/>
            <w:gridSpan w:val="2"/>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A1</w:t>
            </w:r>
          </w:p>
          <w:p w:rsidR="00C47419" w:rsidRDefault="00ED3FCA">
            <w:pPr>
              <w:spacing w:line="360" w:lineRule="exact"/>
              <w:jc w:val="center"/>
              <w:rPr>
                <w:rFonts w:ascii="仿宋_GB2312" w:eastAsia="仿宋_GB2312" w:hAnsi="宋体"/>
              </w:rPr>
            </w:pPr>
            <w:r>
              <w:rPr>
                <w:rFonts w:ascii="仿宋_GB2312" w:eastAsia="仿宋_GB2312" w:hAnsi="宋体" w:hint="eastAsia"/>
              </w:rPr>
              <w:t>教育目标</w:t>
            </w:r>
            <w:r>
              <w:rPr>
                <w:rFonts w:ascii="仿宋_GB2312" w:eastAsia="仿宋_GB2312" w:hAnsi="宋体" w:hint="eastAsia"/>
              </w:rPr>
              <w:t>10</w:t>
            </w:r>
            <w:r>
              <w:rPr>
                <w:rFonts w:ascii="仿宋_GB2312" w:eastAsia="仿宋_GB2312" w:hAnsi="宋体" w:hint="eastAsia"/>
              </w:rPr>
              <w:t>分</w:t>
            </w: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w:t>
            </w:r>
            <w:r>
              <w:rPr>
                <w:rFonts w:ascii="仿宋_GB2312" w:eastAsia="仿宋_GB2312" w:hAnsi="宋体" w:hint="eastAsia"/>
              </w:rPr>
              <w:t>符合教学大纲，符合教材内容，符合学生实际。</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B2</w:t>
            </w:r>
            <w:r>
              <w:rPr>
                <w:rFonts w:ascii="仿宋_GB2312" w:eastAsia="仿宋_GB2312" w:hAnsi="宋体" w:hint="eastAsia"/>
              </w:rPr>
              <w:t>目标明确，分类明确，表述明确。</w:t>
            </w:r>
          </w:p>
          <w:p w:rsidR="00C47419" w:rsidRDefault="00C47419">
            <w:pPr>
              <w:spacing w:line="360" w:lineRule="exact"/>
              <w:jc w:val="left"/>
              <w:rPr>
                <w:rFonts w:ascii="仿宋_GB2312" w:eastAsia="仿宋_GB2312" w:hAnsi="宋体"/>
              </w:rPr>
            </w:pP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Height w:val="311"/>
        </w:trPr>
        <w:tc>
          <w:tcPr>
            <w:tcW w:w="975" w:type="dxa"/>
            <w:gridSpan w:val="2"/>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A2</w:t>
            </w:r>
          </w:p>
          <w:p w:rsidR="00C47419" w:rsidRDefault="00ED3FCA">
            <w:pPr>
              <w:spacing w:line="360" w:lineRule="exact"/>
              <w:jc w:val="center"/>
              <w:rPr>
                <w:rFonts w:ascii="仿宋_GB2312" w:eastAsia="仿宋_GB2312" w:hAnsi="宋体"/>
              </w:rPr>
            </w:pPr>
            <w:r>
              <w:rPr>
                <w:rFonts w:ascii="仿宋_GB2312" w:eastAsia="仿宋_GB2312" w:hAnsi="宋体" w:hint="eastAsia"/>
              </w:rPr>
              <w:t>教学内容</w:t>
            </w:r>
            <w:r>
              <w:rPr>
                <w:rFonts w:ascii="仿宋_GB2312" w:eastAsia="仿宋_GB2312" w:hAnsi="宋体" w:hint="eastAsia"/>
              </w:rPr>
              <w:t>15</w:t>
            </w:r>
            <w:r>
              <w:rPr>
                <w:rFonts w:ascii="仿宋_GB2312" w:eastAsia="仿宋_GB2312" w:hAnsi="宋体" w:hint="eastAsia"/>
              </w:rPr>
              <w:t>分</w:t>
            </w: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 xml:space="preserve">B3 </w:t>
            </w:r>
            <w:r>
              <w:rPr>
                <w:rFonts w:ascii="仿宋_GB2312" w:eastAsia="仿宋_GB2312" w:hAnsi="宋体" w:hint="eastAsia"/>
              </w:rPr>
              <w:t>知识正确、可靠，重点突出。</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B4</w:t>
            </w:r>
            <w:r>
              <w:rPr>
                <w:rFonts w:ascii="仿宋_GB2312" w:eastAsia="仿宋_GB2312" w:hAnsi="宋体" w:hint="eastAsia"/>
              </w:rPr>
              <w:t>知识容量适中；难易适度。</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B5</w:t>
            </w:r>
            <w:r>
              <w:rPr>
                <w:rFonts w:ascii="仿宋_GB2312" w:eastAsia="仿宋_GB2312" w:hAnsi="宋体" w:hint="eastAsia"/>
              </w:rPr>
              <w:t>含有丰富的教学要求（德育、智育、美育等）。</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A3</w:t>
            </w:r>
          </w:p>
          <w:p w:rsidR="00C47419" w:rsidRDefault="00ED3FCA">
            <w:pPr>
              <w:spacing w:line="360" w:lineRule="exact"/>
              <w:jc w:val="center"/>
              <w:rPr>
                <w:rFonts w:ascii="仿宋_GB2312" w:eastAsia="仿宋_GB2312" w:hAnsi="宋体"/>
              </w:rPr>
            </w:pPr>
            <w:r>
              <w:rPr>
                <w:rFonts w:ascii="仿宋_GB2312" w:eastAsia="仿宋_GB2312" w:hAnsi="宋体" w:hint="eastAsia"/>
              </w:rPr>
              <w:t>教学基本功</w:t>
            </w:r>
          </w:p>
          <w:p w:rsidR="00C47419" w:rsidRDefault="00ED3FCA">
            <w:pPr>
              <w:spacing w:line="360" w:lineRule="exact"/>
              <w:jc w:val="center"/>
              <w:rPr>
                <w:rFonts w:ascii="仿宋_GB2312" w:eastAsia="仿宋_GB2312" w:hAnsi="宋体"/>
              </w:rPr>
            </w:pPr>
            <w:r>
              <w:rPr>
                <w:rFonts w:ascii="仿宋_GB2312" w:eastAsia="仿宋_GB2312" w:hAnsi="宋体" w:hint="eastAsia"/>
              </w:rPr>
              <w:t>20</w:t>
            </w:r>
            <w:r>
              <w:rPr>
                <w:rFonts w:ascii="仿宋_GB2312" w:eastAsia="仿宋_GB2312" w:hAnsi="宋体" w:hint="eastAsia"/>
              </w:rPr>
              <w:t>分</w:t>
            </w: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B6</w:t>
            </w:r>
            <w:r>
              <w:rPr>
                <w:rFonts w:ascii="仿宋_GB2312" w:eastAsia="仿宋_GB2312" w:hAnsi="宋体" w:hint="eastAsia"/>
              </w:rPr>
              <w:t>板书好（书写规范、美观；设计合理）</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5</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B7</w:t>
            </w:r>
            <w:r>
              <w:rPr>
                <w:rFonts w:ascii="仿宋_GB2312" w:eastAsia="仿宋_GB2312" w:hAnsi="宋体" w:hint="eastAsia"/>
              </w:rPr>
              <w:t>语言好、讲话通俗，口齿清楚正确，表达有条理且生动。</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5</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B8</w:t>
            </w:r>
            <w:r>
              <w:rPr>
                <w:rFonts w:ascii="仿宋_GB2312" w:eastAsia="仿宋_GB2312" w:hAnsi="宋体" w:hint="eastAsia"/>
              </w:rPr>
              <w:t>使用教具好，（合理、熟练地使用各类教具）</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5</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B9</w:t>
            </w:r>
            <w:r>
              <w:rPr>
                <w:rFonts w:ascii="仿宋_GB2312" w:eastAsia="仿宋_GB2312" w:hAnsi="宋体" w:hint="eastAsia"/>
              </w:rPr>
              <w:t>教学动作、姿态合理美观（含教学技能示范）。</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5</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仿宋_GB2312" w:eastAsia="仿宋_GB2312" w:hAnsi="宋体"/>
              </w:rPr>
            </w:pPr>
            <w:r>
              <w:rPr>
                <w:rFonts w:ascii="仿宋_GB2312" w:eastAsia="仿宋_GB2312" w:hAnsi="宋体" w:hint="eastAsia"/>
              </w:rPr>
              <w:t>A4</w:t>
            </w:r>
          </w:p>
          <w:p w:rsidR="00C47419" w:rsidRDefault="00ED3FCA">
            <w:pPr>
              <w:spacing w:line="360" w:lineRule="exact"/>
              <w:jc w:val="center"/>
              <w:rPr>
                <w:rFonts w:ascii="仿宋_GB2312" w:eastAsia="仿宋_GB2312" w:hAnsi="宋体"/>
              </w:rPr>
            </w:pPr>
            <w:r>
              <w:rPr>
                <w:rFonts w:ascii="仿宋_GB2312" w:eastAsia="仿宋_GB2312" w:hAnsi="宋体" w:hint="eastAsia"/>
              </w:rPr>
              <w:t>教学方法</w:t>
            </w:r>
          </w:p>
          <w:p w:rsidR="00C47419" w:rsidRDefault="00ED3FCA">
            <w:pPr>
              <w:spacing w:line="360" w:lineRule="exact"/>
              <w:jc w:val="center"/>
              <w:rPr>
                <w:rFonts w:ascii="仿宋_GB2312" w:eastAsia="仿宋_GB2312" w:hAnsi="宋体"/>
              </w:rPr>
            </w:pPr>
            <w:r>
              <w:rPr>
                <w:rFonts w:ascii="仿宋_GB2312" w:eastAsia="仿宋_GB2312" w:hAnsi="宋体" w:hint="eastAsia"/>
              </w:rPr>
              <w:t>18</w:t>
            </w: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B10</w:t>
            </w:r>
            <w:r>
              <w:rPr>
                <w:rFonts w:ascii="仿宋_GB2312" w:eastAsia="仿宋_GB2312" w:hAnsi="宋体" w:hint="eastAsia"/>
              </w:rPr>
              <w:t>教法选择合理，运用自如。</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B11</w:t>
            </w:r>
            <w:r>
              <w:rPr>
                <w:rFonts w:ascii="仿宋_GB2312" w:eastAsia="仿宋_GB2312" w:hAnsi="宋体" w:hint="eastAsia"/>
              </w:rPr>
              <w:t>课堂教学结构合理。</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B12</w:t>
            </w:r>
            <w:r>
              <w:rPr>
                <w:rFonts w:ascii="仿宋_GB2312" w:eastAsia="仿宋_GB2312" w:hAnsi="宋体" w:hint="eastAsia"/>
              </w:rPr>
              <w:t>因材施教并成功。</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300" w:lineRule="exact"/>
              <w:jc w:val="center"/>
              <w:rPr>
                <w:rFonts w:ascii="仿宋_GB2312" w:eastAsia="仿宋_GB2312" w:hAnsi="宋体"/>
              </w:rPr>
            </w:pPr>
            <w:r>
              <w:rPr>
                <w:rFonts w:ascii="仿宋_GB2312" w:eastAsia="仿宋_GB2312" w:hAnsi="宋体" w:hint="eastAsia"/>
              </w:rPr>
              <w:t>A5</w:t>
            </w:r>
          </w:p>
          <w:p w:rsidR="00C47419" w:rsidRDefault="00ED3FCA">
            <w:pPr>
              <w:spacing w:line="300" w:lineRule="exact"/>
              <w:jc w:val="center"/>
              <w:rPr>
                <w:rFonts w:ascii="仿宋_GB2312" w:eastAsia="仿宋_GB2312" w:hAnsi="宋体"/>
              </w:rPr>
            </w:pPr>
            <w:r>
              <w:rPr>
                <w:rFonts w:ascii="仿宋_GB2312" w:eastAsia="仿宋_GB2312" w:hAnsi="宋体" w:hint="eastAsia"/>
              </w:rPr>
              <w:t>教学过程印象</w:t>
            </w:r>
          </w:p>
          <w:p w:rsidR="00C47419" w:rsidRDefault="00ED3FCA">
            <w:pPr>
              <w:spacing w:line="300" w:lineRule="exact"/>
              <w:jc w:val="center"/>
              <w:rPr>
                <w:rFonts w:ascii="仿宋_GB2312" w:eastAsia="仿宋_GB2312" w:hAnsi="宋体"/>
              </w:rPr>
            </w:pPr>
            <w:r>
              <w:rPr>
                <w:rFonts w:ascii="仿宋_GB2312" w:eastAsia="仿宋_GB2312" w:hAnsi="宋体" w:hint="eastAsia"/>
              </w:rPr>
              <w:t>12</w:t>
            </w:r>
            <w:r>
              <w:rPr>
                <w:rFonts w:ascii="仿宋_GB2312" w:eastAsia="仿宋_GB2312" w:hAnsi="宋体" w:hint="eastAsia"/>
              </w:rPr>
              <w:t>分</w:t>
            </w: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B13</w:t>
            </w:r>
            <w:r>
              <w:rPr>
                <w:rFonts w:ascii="仿宋_GB2312" w:eastAsia="仿宋_GB2312" w:hAnsi="宋体" w:hint="eastAsia"/>
              </w:rPr>
              <w:t>教学寓于个性、创造性、艺术性。</w:t>
            </w:r>
          </w:p>
          <w:p w:rsidR="00C47419" w:rsidRDefault="00C47419">
            <w:pPr>
              <w:spacing w:line="360" w:lineRule="exact"/>
              <w:jc w:val="left"/>
              <w:rPr>
                <w:rFonts w:ascii="仿宋_GB2312" w:eastAsia="仿宋_GB2312" w:hAnsi="宋体"/>
              </w:rPr>
            </w:pP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B14</w:t>
            </w:r>
            <w:r>
              <w:rPr>
                <w:rFonts w:ascii="仿宋_GB2312" w:eastAsia="仿宋_GB2312" w:hAnsi="宋体" w:hint="eastAsia"/>
              </w:rPr>
              <w:t>师生关系好，课堂气氛融洽。</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300" w:lineRule="exact"/>
              <w:jc w:val="center"/>
              <w:rPr>
                <w:rFonts w:ascii="仿宋_GB2312" w:eastAsia="仿宋_GB2312" w:hAnsi="宋体"/>
              </w:rPr>
            </w:pPr>
            <w:r>
              <w:rPr>
                <w:rFonts w:ascii="仿宋_GB2312" w:eastAsia="仿宋_GB2312" w:hAnsi="宋体" w:hint="eastAsia"/>
              </w:rPr>
              <w:lastRenderedPageBreak/>
              <w:t>A6</w:t>
            </w:r>
          </w:p>
          <w:p w:rsidR="00C47419" w:rsidRDefault="00ED3FCA">
            <w:pPr>
              <w:spacing w:line="300" w:lineRule="exact"/>
              <w:jc w:val="center"/>
              <w:rPr>
                <w:rFonts w:ascii="仿宋_GB2312" w:eastAsia="仿宋_GB2312" w:hAnsi="宋体"/>
              </w:rPr>
            </w:pPr>
            <w:r>
              <w:rPr>
                <w:rFonts w:ascii="仿宋_GB2312" w:eastAsia="仿宋_GB2312" w:hAnsi="宋体" w:hint="eastAsia"/>
              </w:rPr>
              <w:t>学生状况</w:t>
            </w:r>
          </w:p>
          <w:p w:rsidR="00C47419" w:rsidRDefault="00ED3FCA">
            <w:pPr>
              <w:spacing w:line="300" w:lineRule="exact"/>
              <w:jc w:val="center"/>
              <w:rPr>
                <w:rFonts w:ascii="仿宋_GB2312" w:eastAsia="仿宋_GB2312" w:hAnsi="宋体"/>
              </w:rPr>
            </w:pPr>
            <w:r>
              <w:rPr>
                <w:rFonts w:ascii="仿宋_GB2312" w:eastAsia="仿宋_GB2312" w:hAnsi="宋体" w:hint="eastAsia"/>
              </w:rPr>
              <w:t>15</w:t>
            </w:r>
            <w:r>
              <w:rPr>
                <w:rFonts w:ascii="仿宋_GB2312" w:eastAsia="仿宋_GB2312" w:hAnsi="宋体" w:hint="eastAsia"/>
              </w:rPr>
              <w:t>分</w:t>
            </w: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B15</w:t>
            </w:r>
            <w:r>
              <w:rPr>
                <w:rFonts w:ascii="仿宋_GB2312" w:eastAsia="仿宋_GB2312" w:hAnsi="宋体" w:hint="eastAsia"/>
              </w:rPr>
              <w:t>学生运用多方法参与学习活动。</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5</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Height w:val="547"/>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spacing w:line="300" w:lineRule="exact"/>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B16</w:t>
            </w:r>
            <w:r>
              <w:rPr>
                <w:rFonts w:ascii="仿宋_GB2312" w:eastAsia="仿宋_GB2312" w:hAnsi="宋体" w:hint="eastAsia"/>
              </w:rPr>
              <w:t>学生学习兴趣浓厚，学习热情高涨，注意力集中。</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5</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300" w:lineRule="exact"/>
              <w:jc w:val="center"/>
              <w:rPr>
                <w:rFonts w:ascii="仿宋_GB2312" w:eastAsia="仿宋_GB2312" w:hAnsi="宋体"/>
              </w:rPr>
            </w:pPr>
            <w:r>
              <w:rPr>
                <w:rFonts w:ascii="仿宋_GB2312" w:eastAsia="仿宋_GB2312" w:hAnsi="宋体" w:hint="eastAsia"/>
              </w:rPr>
              <w:t>A7</w:t>
            </w:r>
          </w:p>
          <w:p w:rsidR="00C47419" w:rsidRDefault="00ED3FCA">
            <w:pPr>
              <w:spacing w:line="300" w:lineRule="exact"/>
              <w:jc w:val="center"/>
              <w:rPr>
                <w:rFonts w:ascii="仿宋_GB2312" w:eastAsia="仿宋_GB2312" w:hAnsi="宋体"/>
              </w:rPr>
            </w:pPr>
            <w:r>
              <w:rPr>
                <w:rFonts w:ascii="仿宋_GB2312" w:eastAsia="仿宋_GB2312" w:hAnsi="宋体" w:hint="eastAsia"/>
              </w:rPr>
              <w:t>教学效果</w:t>
            </w:r>
          </w:p>
          <w:p w:rsidR="00C47419" w:rsidRDefault="00ED3FCA">
            <w:pPr>
              <w:spacing w:line="300" w:lineRule="exact"/>
              <w:jc w:val="center"/>
              <w:rPr>
                <w:rFonts w:ascii="仿宋_GB2312" w:eastAsia="仿宋_GB2312" w:hAnsi="宋体"/>
              </w:rPr>
            </w:pPr>
            <w:r>
              <w:rPr>
                <w:rFonts w:ascii="仿宋_GB2312" w:eastAsia="仿宋_GB2312" w:hAnsi="宋体" w:hint="eastAsia"/>
              </w:rPr>
              <w:t>10</w:t>
            </w:r>
            <w:r>
              <w:rPr>
                <w:rFonts w:ascii="仿宋_GB2312" w:eastAsia="仿宋_GB2312" w:hAnsi="宋体" w:hint="eastAsia"/>
              </w:rPr>
              <w:t>分</w:t>
            </w: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B17</w:t>
            </w:r>
            <w:r>
              <w:rPr>
                <w:rFonts w:ascii="仿宋_GB2312" w:eastAsia="仿宋_GB2312" w:hAnsi="宋体" w:hint="eastAsia"/>
              </w:rPr>
              <w:t>课堂教学要求达成率，课后作业完成率及正确率。</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5</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965" w:type="dxa"/>
            <w:gridSpan w:val="6"/>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left"/>
              <w:rPr>
                <w:rFonts w:ascii="仿宋_GB2312" w:eastAsia="仿宋_GB2312" w:hAnsi="宋体"/>
              </w:rPr>
            </w:pPr>
            <w:r>
              <w:rPr>
                <w:rFonts w:ascii="仿宋_GB2312" w:eastAsia="仿宋_GB2312" w:hAnsi="宋体" w:hint="eastAsia"/>
              </w:rPr>
              <w:t>B18</w:t>
            </w:r>
            <w:proofErr w:type="gramStart"/>
            <w:r>
              <w:rPr>
                <w:rFonts w:ascii="仿宋_GB2312" w:eastAsia="仿宋_GB2312" w:hAnsi="宋体" w:hint="eastAsia"/>
              </w:rPr>
              <w:t>教学受</w:t>
            </w:r>
            <w:proofErr w:type="gramEnd"/>
            <w:r>
              <w:rPr>
                <w:rFonts w:ascii="仿宋_GB2312" w:eastAsia="仿宋_GB2312" w:hAnsi="宋体" w:hint="eastAsia"/>
              </w:rPr>
              <w:t>欢迎度。</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5</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r w:rsidR="00C47419">
        <w:trPr>
          <w:cantSplit/>
        </w:trPr>
        <w:tc>
          <w:tcPr>
            <w:tcW w:w="5940" w:type="dxa"/>
            <w:gridSpan w:val="8"/>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合计</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100</w:t>
            </w:r>
          </w:p>
        </w:tc>
        <w:tc>
          <w:tcPr>
            <w:tcW w:w="1131"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rPr>
            </w:pPr>
          </w:p>
        </w:tc>
      </w:tr>
    </w:tbl>
    <w:p w:rsidR="00C47419" w:rsidRDefault="00ED3FCA">
      <w:pPr>
        <w:spacing w:line="440" w:lineRule="exact"/>
        <w:ind w:firstLineChars="100" w:firstLine="190"/>
        <w:jc w:val="left"/>
        <w:rPr>
          <w:rFonts w:ascii="仿宋_GB2312" w:eastAsia="仿宋_GB2312" w:hAnsi="宋体"/>
          <w:spacing w:val="-10"/>
        </w:rPr>
      </w:pPr>
      <w:r>
        <w:rPr>
          <w:rFonts w:ascii="仿宋_GB2312" w:eastAsia="仿宋_GB2312" w:hAnsi="宋体" w:hint="eastAsia"/>
          <w:spacing w:val="-10"/>
        </w:rPr>
        <w:t>评估人</w:t>
      </w:r>
      <w:r>
        <w:rPr>
          <w:rFonts w:ascii="仿宋_GB2312" w:eastAsia="仿宋_GB2312" w:hAnsi="宋体" w:hint="eastAsia"/>
          <w:spacing w:val="-10"/>
          <w:u w:val="single"/>
        </w:rPr>
        <w:t xml:space="preserve">            </w:t>
      </w:r>
      <w:r>
        <w:rPr>
          <w:rFonts w:ascii="仿宋_GB2312" w:eastAsia="仿宋_GB2312" w:hAnsi="宋体" w:hint="eastAsia"/>
          <w:spacing w:val="-10"/>
        </w:rPr>
        <w:t xml:space="preserve">  </w:t>
      </w:r>
      <w:r>
        <w:rPr>
          <w:rFonts w:ascii="仿宋_GB2312" w:eastAsia="仿宋_GB2312" w:hAnsi="宋体" w:hint="eastAsia"/>
          <w:spacing w:val="-10"/>
        </w:rPr>
        <w:t>考核时间：</w:t>
      </w:r>
      <w:r>
        <w:rPr>
          <w:rFonts w:ascii="仿宋_GB2312" w:eastAsia="仿宋_GB2312" w:hAnsi="宋体" w:hint="eastAsia"/>
          <w:spacing w:val="-10"/>
        </w:rPr>
        <w:t xml:space="preserve">    </w:t>
      </w:r>
      <w:r>
        <w:rPr>
          <w:rFonts w:ascii="仿宋_GB2312" w:eastAsia="仿宋_GB2312" w:hAnsi="宋体" w:hint="eastAsia"/>
          <w:spacing w:val="-10"/>
        </w:rPr>
        <w:t>年</w:t>
      </w:r>
      <w:r>
        <w:rPr>
          <w:rFonts w:ascii="仿宋_GB2312" w:eastAsia="仿宋_GB2312" w:hAnsi="宋体" w:hint="eastAsia"/>
          <w:spacing w:val="-10"/>
        </w:rPr>
        <w:t xml:space="preserve">   </w:t>
      </w:r>
      <w:r>
        <w:rPr>
          <w:rFonts w:ascii="仿宋_GB2312" w:eastAsia="仿宋_GB2312" w:hAnsi="宋体" w:hint="eastAsia"/>
          <w:spacing w:val="-10"/>
        </w:rPr>
        <w:t>月</w:t>
      </w:r>
      <w:r>
        <w:rPr>
          <w:rFonts w:ascii="仿宋_GB2312" w:eastAsia="仿宋_GB2312" w:hAnsi="宋体" w:hint="eastAsia"/>
          <w:spacing w:val="-10"/>
        </w:rPr>
        <w:t xml:space="preserve">   </w:t>
      </w:r>
      <w:r>
        <w:rPr>
          <w:rFonts w:ascii="仿宋_GB2312" w:eastAsia="仿宋_GB2312" w:hAnsi="宋体" w:hint="eastAsia"/>
          <w:spacing w:val="-10"/>
        </w:rPr>
        <w:t>日</w:t>
      </w:r>
    </w:p>
    <w:p w:rsidR="00C47419" w:rsidRDefault="00C47419">
      <w:pPr>
        <w:spacing w:line="440" w:lineRule="exact"/>
        <w:ind w:firstLineChars="100" w:firstLine="190"/>
        <w:jc w:val="left"/>
        <w:rPr>
          <w:rFonts w:ascii="仿宋_GB2312" w:eastAsia="仿宋_GB2312" w:hAnsi="宋体"/>
          <w:spacing w:val="-10"/>
        </w:rPr>
      </w:pPr>
    </w:p>
    <w:p w:rsidR="00C47419" w:rsidRDefault="00ED3FCA">
      <w:pPr>
        <w:spacing w:line="440" w:lineRule="exact"/>
        <w:jc w:val="left"/>
        <w:rPr>
          <w:rFonts w:ascii="宋体" w:hAnsi="宋体"/>
          <w:b/>
          <w:spacing w:val="-10"/>
          <w:sz w:val="30"/>
          <w:szCs w:val="30"/>
        </w:rPr>
      </w:pPr>
      <w:r>
        <w:rPr>
          <w:rFonts w:ascii="宋体" w:hAnsi="宋体" w:hint="eastAsia"/>
          <w:b/>
          <w:spacing w:val="-10"/>
          <w:sz w:val="30"/>
          <w:szCs w:val="30"/>
        </w:rPr>
        <w:t>附件四：</w:t>
      </w:r>
    </w:p>
    <w:p w:rsidR="00C47419" w:rsidRDefault="00C47419">
      <w:pPr>
        <w:spacing w:line="440" w:lineRule="exact"/>
        <w:jc w:val="left"/>
        <w:rPr>
          <w:rFonts w:ascii="宋体" w:hAnsi="宋体"/>
          <w:b/>
          <w:spacing w:val="-10"/>
          <w:sz w:val="30"/>
          <w:szCs w:val="30"/>
        </w:rPr>
      </w:pPr>
    </w:p>
    <w:p w:rsidR="00C47419" w:rsidRDefault="00ED3FCA">
      <w:pPr>
        <w:spacing w:line="440" w:lineRule="exact"/>
        <w:jc w:val="center"/>
        <w:rPr>
          <w:rFonts w:ascii="宋体" w:hAnsi="宋体"/>
          <w:b/>
          <w:sz w:val="28"/>
          <w:szCs w:val="28"/>
        </w:rPr>
      </w:pPr>
      <w:r>
        <w:rPr>
          <w:rFonts w:ascii="宋体" w:hAnsi="宋体" w:hint="eastAsia"/>
          <w:b/>
          <w:sz w:val="28"/>
          <w:szCs w:val="28"/>
        </w:rPr>
        <w:t>爱心学校教师参加教学研究活动情况评价表（</w:t>
      </w:r>
      <w:r>
        <w:rPr>
          <w:rFonts w:ascii="宋体" w:hAnsi="宋体" w:hint="eastAsia"/>
          <w:b/>
          <w:sz w:val="28"/>
          <w:szCs w:val="28"/>
        </w:rPr>
        <w:t>4</w:t>
      </w:r>
      <w:r>
        <w:rPr>
          <w:rFonts w:ascii="宋体" w:hAnsi="宋体" w:hint="eastAsia"/>
          <w:b/>
          <w:sz w:val="28"/>
          <w:szCs w:val="28"/>
        </w:rPr>
        <w:t>）</w:t>
      </w:r>
    </w:p>
    <w:p w:rsidR="00C47419" w:rsidRDefault="00C47419">
      <w:pPr>
        <w:spacing w:line="440" w:lineRule="exact"/>
        <w:jc w:val="center"/>
        <w:rPr>
          <w:rFonts w:ascii="仿宋_GB2312" w:eastAsia="仿宋_GB2312" w:hAnsi="宋体"/>
          <w:sz w:val="28"/>
          <w:szCs w:val="28"/>
        </w:rPr>
      </w:pPr>
    </w:p>
    <w:p w:rsidR="00C47419" w:rsidRDefault="00ED3FCA">
      <w:pPr>
        <w:spacing w:line="440" w:lineRule="exact"/>
        <w:ind w:firstLineChars="200" w:firstLine="560"/>
        <w:rPr>
          <w:rFonts w:ascii="仿宋_GB2312" w:eastAsia="仿宋_GB2312" w:hAnsi="宋体"/>
          <w:sz w:val="28"/>
          <w:szCs w:val="28"/>
          <w:u w:val="single"/>
        </w:rPr>
      </w:pPr>
      <w:r>
        <w:rPr>
          <w:rFonts w:ascii="仿宋_GB2312" w:eastAsia="仿宋_GB2312" w:hAnsi="宋体" w:hint="eastAsia"/>
          <w:sz w:val="28"/>
          <w:szCs w:val="28"/>
        </w:rPr>
        <w:t>年级</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w:t>
      </w:r>
      <w:r>
        <w:rPr>
          <w:rFonts w:ascii="仿宋_GB2312" w:eastAsia="仿宋_GB2312" w:hAnsi="宋体" w:hint="eastAsia"/>
          <w:sz w:val="28"/>
          <w:szCs w:val="28"/>
        </w:rPr>
        <w:t>组别</w:t>
      </w:r>
      <w:r>
        <w:rPr>
          <w:rFonts w:ascii="仿宋_GB2312" w:eastAsia="仿宋_GB2312" w:hAnsi="宋体" w:hint="eastAsia"/>
          <w:sz w:val="28"/>
          <w:szCs w:val="28"/>
          <w:u w:val="single"/>
        </w:rPr>
        <w:t xml:space="preserve">            </w:t>
      </w:r>
      <w:r>
        <w:rPr>
          <w:rFonts w:ascii="仿宋_GB2312" w:eastAsia="仿宋_GB2312" w:hAnsi="宋体" w:hint="eastAsia"/>
          <w:sz w:val="28"/>
          <w:szCs w:val="28"/>
        </w:rPr>
        <w:t xml:space="preserve"> </w:t>
      </w:r>
      <w:r>
        <w:rPr>
          <w:rFonts w:ascii="仿宋_GB2312" w:eastAsia="仿宋_GB2312" w:hAnsi="宋体" w:hint="eastAsia"/>
          <w:sz w:val="28"/>
          <w:szCs w:val="28"/>
        </w:rPr>
        <w:t>姓名</w:t>
      </w:r>
      <w:r>
        <w:rPr>
          <w:rFonts w:ascii="仿宋_GB2312" w:eastAsia="仿宋_GB2312" w:hAnsi="宋体" w:hint="eastAsia"/>
          <w:sz w:val="28"/>
          <w:szCs w:val="28"/>
          <w:u w:val="single"/>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6"/>
        <w:gridCol w:w="3965"/>
        <w:gridCol w:w="686"/>
        <w:gridCol w:w="7"/>
        <w:gridCol w:w="496"/>
        <w:gridCol w:w="7"/>
        <w:gridCol w:w="492"/>
        <w:gridCol w:w="498"/>
        <w:gridCol w:w="496"/>
        <w:gridCol w:w="940"/>
      </w:tblGrid>
      <w:tr w:rsidR="00C47419">
        <w:trPr>
          <w:trHeight w:val="1375"/>
        </w:trPr>
        <w:tc>
          <w:tcPr>
            <w:tcW w:w="4681"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sz w:val="28"/>
                <w:szCs w:val="28"/>
              </w:rPr>
            </w:pPr>
            <w:r>
              <w:rPr>
                <w:rFonts w:ascii="仿宋_GB2312" w:eastAsia="仿宋_GB2312" w:hAnsi="宋体" w:hint="eastAsia"/>
                <w:spacing w:val="-10"/>
                <w:sz w:val="28"/>
                <w:szCs w:val="28"/>
              </w:rPr>
              <w:t>考</w:t>
            </w:r>
            <w:r>
              <w:rPr>
                <w:rFonts w:ascii="仿宋_GB2312" w:eastAsia="仿宋_GB2312" w:hAnsi="宋体" w:hint="eastAsia"/>
                <w:spacing w:val="-10"/>
                <w:sz w:val="28"/>
                <w:szCs w:val="28"/>
              </w:rPr>
              <w:t xml:space="preserve"> </w:t>
            </w:r>
            <w:r>
              <w:rPr>
                <w:rFonts w:ascii="仿宋_GB2312" w:eastAsia="仿宋_GB2312" w:hAnsi="宋体" w:hint="eastAsia"/>
                <w:spacing w:val="-10"/>
                <w:sz w:val="28"/>
                <w:szCs w:val="28"/>
              </w:rPr>
              <w:t>核</w:t>
            </w:r>
            <w:r>
              <w:rPr>
                <w:rFonts w:ascii="仿宋_GB2312" w:eastAsia="仿宋_GB2312" w:hAnsi="宋体" w:hint="eastAsia"/>
                <w:spacing w:val="-10"/>
                <w:sz w:val="28"/>
                <w:szCs w:val="28"/>
              </w:rPr>
              <w:t xml:space="preserve"> </w:t>
            </w:r>
            <w:r>
              <w:rPr>
                <w:rFonts w:ascii="仿宋_GB2312" w:eastAsia="仿宋_GB2312" w:hAnsi="宋体" w:hint="eastAsia"/>
                <w:spacing w:val="-10"/>
                <w:sz w:val="28"/>
                <w:szCs w:val="28"/>
              </w:rPr>
              <w:t>标准</w:t>
            </w:r>
          </w:p>
        </w:tc>
        <w:tc>
          <w:tcPr>
            <w:tcW w:w="693"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分值</w:t>
            </w:r>
          </w:p>
        </w:tc>
        <w:tc>
          <w:tcPr>
            <w:tcW w:w="496"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优秀</w:t>
            </w:r>
          </w:p>
        </w:tc>
        <w:tc>
          <w:tcPr>
            <w:tcW w:w="499"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良好</w:t>
            </w:r>
          </w:p>
        </w:tc>
        <w:tc>
          <w:tcPr>
            <w:tcW w:w="498"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中等</w:t>
            </w:r>
          </w:p>
        </w:tc>
        <w:tc>
          <w:tcPr>
            <w:tcW w:w="496"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较差</w:t>
            </w:r>
          </w:p>
        </w:tc>
        <w:tc>
          <w:tcPr>
            <w:tcW w:w="9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得</w:t>
            </w:r>
          </w:p>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分</w:t>
            </w:r>
          </w:p>
        </w:tc>
      </w:tr>
      <w:tr w:rsidR="00C47419">
        <w:trPr>
          <w:cantSplit/>
          <w:trHeight w:val="1361"/>
        </w:trPr>
        <w:tc>
          <w:tcPr>
            <w:tcW w:w="716" w:type="dxa"/>
            <w:vMerge w:val="restart"/>
            <w:tcBorders>
              <w:top w:val="single" w:sz="4" w:space="0" w:color="auto"/>
              <w:left w:val="single" w:sz="4" w:space="0" w:color="auto"/>
              <w:right w:val="single" w:sz="4" w:space="0" w:color="auto"/>
            </w:tcBorders>
            <w:vAlign w:val="center"/>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教学</w:t>
            </w:r>
          </w:p>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研讨</w:t>
            </w:r>
          </w:p>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活动</w:t>
            </w:r>
          </w:p>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参与</w:t>
            </w:r>
          </w:p>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情况</w:t>
            </w:r>
          </w:p>
        </w:tc>
        <w:tc>
          <w:tcPr>
            <w:tcW w:w="3965" w:type="dxa"/>
            <w:tcBorders>
              <w:top w:val="single" w:sz="4" w:space="0" w:color="auto"/>
              <w:left w:val="single" w:sz="4" w:space="0" w:color="auto"/>
              <w:bottom w:val="single" w:sz="4" w:space="0" w:color="auto"/>
              <w:right w:val="single" w:sz="4" w:space="0" w:color="auto"/>
            </w:tcBorders>
          </w:tcPr>
          <w:p w:rsidR="00C47419" w:rsidRDefault="00ED3FCA">
            <w:pPr>
              <w:spacing w:line="380" w:lineRule="exact"/>
              <w:rPr>
                <w:rFonts w:ascii="仿宋_GB2312" w:eastAsia="仿宋_GB2312" w:hAnsi="宋体"/>
                <w:sz w:val="28"/>
                <w:szCs w:val="28"/>
              </w:rPr>
            </w:pPr>
            <w:r>
              <w:rPr>
                <w:rFonts w:ascii="仿宋_GB2312" w:eastAsia="仿宋_GB2312" w:hAnsi="宋体" w:hint="eastAsia"/>
                <w:sz w:val="28"/>
                <w:szCs w:val="28"/>
              </w:rPr>
              <w:t>积极参加每次教研组活动，不迟到，不早退，研讨时专心致志，不窃窃私语。</w:t>
            </w:r>
          </w:p>
        </w:tc>
        <w:tc>
          <w:tcPr>
            <w:tcW w:w="693"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20</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20</w:t>
            </w:r>
          </w:p>
        </w:tc>
        <w:tc>
          <w:tcPr>
            <w:tcW w:w="499"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16</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12</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8</w:t>
            </w:r>
          </w:p>
        </w:tc>
        <w:tc>
          <w:tcPr>
            <w:tcW w:w="940"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sz w:val="28"/>
                <w:szCs w:val="28"/>
              </w:rPr>
            </w:pPr>
          </w:p>
        </w:tc>
      </w:tr>
      <w:tr w:rsidR="00C47419">
        <w:trPr>
          <w:cantSplit/>
          <w:trHeight w:val="1393"/>
        </w:trPr>
        <w:tc>
          <w:tcPr>
            <w:tcW w:w="716" w:type="dxa"/>
            <w:vMerge/>
            <w:tcBorders>
              <w:left w:val="single" w:sz="4" w:space="0" w:color="auto"/>
              <w:right w:val="single" w:sz="4" w:space="0" w:color="auto"/>
            </w:tcBorders>
            <w:vAlign w:val="center"/>
          </w:tcPr>
          <w:p w:rsidR="00C47419" w:rsidRDefault="00C47419">
            <w:pPr>
              <w:spacing w:line="440" w:lineRule="exact"/>
              <w:jc w:val="center"/>
              <w:rPr>
                <w:rFonts w:ascii="仿宋_GB2312" w:eastAsia="仿宋_GB2312" w:hAnsi="宋体"/>
                <w:sz w:val="28"/>
                <w:szCs w:val="28"/>
              </w:rPr>
            </w:pPr>
          </w:p>
        </w:tc>
        <w:tc>
          <w:tcPr>
            <w:tcW w:w="3965" w:type="dxa"/>
            <w:tcBorders>
              <w:top w:val="single" w:sz="4" w:space="0" w:color="auto"/>
              <w:left w:val="single" w:sz="4" w:space="0" w:color="auto"/>
              <w:bottom w:val="single" w:sz="4" w:space="0" w:color="auto"/>
              <w:right w:val="single" w:sz="4" w:space="0" w:color="auto"/>
            </w:tcBorders>
          </w:tcPr>
          <w:p w:rsidR="00C47419" w:rsidRDefault="00ED3FCA">
            <w:pPr>
              <w:spacing w:line="380" w:lineRule="exact"/>
              <w:rPr>
                <w:rFonts w:ascii="仿宋_GB2312" w:eastAsia="仿宋_GB2312" w:hAnsi="宋体"/>
                <w:sz w:val="28"/>
                <w:szCs w:val="28"/>
              </w:rPr>
            </w:pPr>
            <w:r>
              <w:rPr>
                <w:rFonts w:ascii="仿宋_GB2312" w:eastAsia="仿宋_GB2312" w:hAnsi="宋体" w:hint="eastAsia"/>
                <w:sz w:val="28"/>
                <w:szCs w:val="28"/>
              </w:rPr>
              <w:t>能积极参加听课并认真记录，能认真填写评课表，提出有价值的意见。</w:t>
            </w:r>
          </w:p>
        </w:tc>
        <w:tc>
          <w:tcPr>
            <w:tcW w:w="693"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20</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20</w:t>
            </w:r>
          </w:p>
        </w:tc>
        <w:tc>
          <w:tcPr>
            <w:tcW w:w="499"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16</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12</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8</w:t>
            </w:r>
          </w:p>
        </w:tc>
        <w:tc>
          <w:tcPr>
            <w:tcW w:w="940"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sz w:val="28"/>
                <w:szCs w:val="28"/>
              </w:rPr>
            </w:pPr>
          </w:p>
        </w:tc>
      </w:tr>
      <w:tr w:rsidR="00C47419">
        <w:trPr>
          <w:cantSplit/>
          <w:trHeight w:val="1391"/>
        </w:trPr>
        <w:tc>
          <w:tcPr>
            <w:tcW w:w="716" w:type="dxa"/>
            <w:vMerge/>
            <w:tcBorders>
              <w:left w:val="single" w:sz="4" w:space="0" w:color="auto"/>
              <w:right w:val="single" w:sz="4" w:space="0" w:color="auto"/>
            </w:tcBorders>
            <w:vAlign w:val="center"/>
          </w:tcPr>
          <w:p w:rsidR="00C47419" w:rsidRDefault="00C47419">
            <w:pPr>
              <w:spacing w:line="440" w:lineRule="exact"/>
              <w:jc w:val="center"/>
              <w:rPr>
                <w:rFonts w:ascii="仿宋_GB2312" w:eastAsia="仿宋_GB2312" w:hAnsi="宋体"/>
                <w:sz w:val="28"/>
                <w:szCs w:val="28"/>
              </w:rPr>
            </w:pPr>
          </w:p>
        </w:tc>
        <w:tc>
          <w:tcPr>
            <w:tcW w:w="3965" w:type="dxa"/>
            <w:tcBorders>
              <w:top w:val="single" w:sz="4" w:space="0" w:color="auto"/>
              <w:left w:val="single" w:sz="4" w:space="0" w:color="auto"/>
              <w:bottom w:val="single" w:sz="4" w:space="0" w:color="auto"/>
              <w:right w:val="single" w:sz="4" w:space="0" w:color="auto"/>
            </w:tcBorders>
          </w:tcPr>
          <w:p w:rsidR="00C47419" w:rsidRDefault="00ED3FCA">
            <w:pPr>
              <w:spacing w:line="380" w:lineRule="exact"/>
              <w:rPr>
                <w:rFonts w:ascii="仿宋_GB2312" w:eastAsia="仿宋_GB2312" w:hAnsi="宋体"/>
                <w:sz w:val="28"/>
                <w:szCs w:val="28"/>
              </w:rPr>
            </w:pPr>
            <w:r>
              <w:rPr>
                <w:rFonts w:ascii="仿宋_GB2312" w:eastAsia="仿宋_GB2312" w:hAnsi="宋体" w:hint="eastAsia"/>
                <w:sz w:val="28"/>
                <w:szCs w:val="28"/>
              </w:rPr>
              <w:t>在每次课后研讨中，能积极发言，提出合理化建议和中肯的意见。</w:t>
            </w:r>
          </w:p>
        </w:tc>
        <w:tc>
          <w:tcPr>
            <w:tcW w:w="693"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20</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20</w:t>
            </w:r>
          </w:p>
        </w:tc>
        <w:tc>
          <w:tcPr>
            <w:tcW w:w="499"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16</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12</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8</w:t>
            </w:r>
          </w:p>
        </w:tc>
        <w:tc>
          <w:tcPr>
            <w:tcW w:w="940"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sz w:val="28"/>
                <w:szCs w:val="28"/>
              </w:rPr>
            </w:pPr>
          </w:p>
        </w:tc>
      </w:tr>
      <w:tr w:rsidR="00C47419">
        <w:trPr>
          <w:cantSplit/>
          <w:trHeight w:val="1085"/>
        </w:trPr>
        <w:tc>
          <w:tcPr>
            <w:tcW w:w="716" w:type="dxa"/>
            <w:vMerge/>
            <w:tcBorders>
              <w:left w:val="single" w:sz="4" w:space="0" w:color="auto"/>
              <w:right w:val="single" w:sz="4" w:space="0" w:color="auto"/>
            </w:tcBorders>
            <w:vAlign w:val="center"/>
          </w:tcPr>
          <w:p w:rsidR="00C47419" w:rsidRDefault="00C47419">
            <w:pPr>
              <w:spacing w:line="440" w:lineRule="exact"/>
              <w:jc w:val="center"/>
              <w:rPr>
                <w:rFonts w:ascii="仿宋_GB2312" w:eastAsia="仿宋_GB2312" w:hAnsi="宋体"/>
                <w:sz w:val="28"/>
                <w:szCs w:val="28"/>
              </w:rPr>
            </w:pPr>
          </w:p>
        </w:tc>
        <w:tc>
          <w:tcPr>
            <w:tcW w:w="3965" w:type="dxa"/>
            <w:tcBorders>
              <w:top w:val="single" w:sz="4" w:space="0" w:color="auto"/>
              <w:left w:val="single" w:sz="4" w:space="0" w:color="auto"/>
              <w:bottom w:val="single" w:sz="4" w:space="0" w:color="auto"/>
              <w:right w:val="single" w:sz="4" w:space="0" w:color="auto"/>
            </w:tcBorders>
          </w:tcPr>
          <w:p w:rsidR="00C47419" w:rsidRDefault="00ED3FCA">
            <w:pPr>
              <w:spacing w:line="380" w:lineRule="exact"/>
              <w:rPr>
                <w:rFonts w:ascii="仿宋_GB2312" w:eastAsia="仿宋_GB2312" w:hAnsi="宋体"/>
                <w:sz w:val="28"/>
                <w:szCs w:val="28"/>
              </w:rPr>
            </w:pPr>
            <w:r>
              <w:rPr>
                <w:rFonts w:ascii="仿宋_GB2312" w:eastAsia="仿宋_GB2312" w:hAnsi="宋体" w:hint="eastAsia"/>
                <w:sz w:val="28"/>
                <w:szCs w:val="28"/>
              </w:rPr>
              <w:t>能认真上好每学期至少一节展示</w:t>
            </w:r>
            <w:proofErr w:type="gramStart"/>
            <w:r>
              <w:rPr>
                <w:rFonts w:ascii="仿宋_GB2312" w:eastAsia="仿宋_GB2312" w:hAnsi="宋体" w:hint="eastAsia"/>
                <w:sz w:val="28"/>
                <w:szCs w:val="28"/>
              </w:rPr>
              <w:t>课或者</w:t>
            </w:r>
            <w:proofErr w:type="gramEnd"/>
            <w:r>
              <w:rPr>
                <w:rFonts w:ascii="仿宋_GB2312" w:eastAsia="仿宋_GB2312" w:hAnsi="宋体" w:hint="eastAsia"/>
                <w:sz w:val="28"/>
                <w:szCs w:val="28"/>
              </w:rPr>
              <w:t>研讨课。</w:t>
            </w:r>
          </w:p>
        </w:tc>
        <w:tc>
          <w:tcPr>
            <w:tcW w:w="693"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20</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20</w:t>
            </w:r>
          </w:p>
        </w:tc>
        <w:tc>
          <w:tcPr>
            <w:tcW w:w="499"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16</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12</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8</w:t>
            </w:r>
          </w:p>
        </w:tc>
        <w:tc>
          <w:tcPr>
            <w:tcW w:w="940"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sz w:val="28"/>
                <w:szCs w:val="28"/>
              </w:rPr>
            </w:pPr>
          </w:p>
        </w:tc>
      </w:tr>
      <w:tr w:rsidR="00C47419">
        <w:trPr>
          <w:cantSplit/>
          <w:trHeight w:val="1042"/>
        </w:trPr>
        <w:tc>
          <w:tcPr>
            <w:tcW w:w="716" w:type="dxa"/>
            <w:vMerge/>
            <w:tcBorders>
              <w:left w:val="single" w:sz="4" w:space="0" w:color="auto"/>
              <w:right w:val="single" w:sz="4" w:space="0" w:color="auto"/>
            </w:tcBorders>
            <w:vAlign w:val="center"/>
          </w:tcPr>
          <w:p w:rsidR="00C47419" w:rsidRDefault="00C47419">
            <w:pPr>
              <w:spacing w:line="440" w:lineRule="exact"/>
              <w:jc w:val="center"/>
              <w:rPr>
                <w:rFonts w:ascii="仿宋_GB2312" w:eastAsia="仿宋_GB2312" w:hAnsi="宋体"/>
                <w:sz w:val="28"/>
                <w:szCs w:val="28"/>
              </w:rPr>
            </w:pPr>
          </w:p>
        </w:tc>
        <w:tc>
          <w:tcPr>
            <w:tcW w:w="3965" w:type="dxa"/>
            <w:tcBorders>
              <w:top w:val="single" w:sz="4" w:space="0" w:color="auto"/>
              <w:left w:val="single" w:sz="4" w:space="0" w:color="auto"/>
              <w:right w:val="single" w:sz="4" w:space="0" w:color="auto"/>
            </w:tcBorders>
          </w:tcPr>
          <w:p w:rsidR="00C47419" w:rsidRDefault="00ED3FCA">
            <w:pPr>
              <w:spacing w:line="380" w:lineRule="exact"/>
              <w:rPr>
                <w:rFonts w:ascii="仿宋_GB2312" w:eastAsia="仿宋_GB2312" w:hAnsi="宋体"/>
                <w:sz w:val="28"/>
                <w:szCs w:val="28"/>
              </w:rPr>
            </w:pPr>
            <w:r>
              <w:rPr>
                <w:rFonts w:ascii="仿宋_GB2312" w:eastAsia="仿宋_GB2312" w:hAnsi="宋体" w:hint="eastAsia"/>
                <w:sz w:val="28"/>
                <w:szCs w:val="28"/>
              </w:rPr>
              <w:t>积极参与组内研究课题，每学期至少完成一篇教学设计。</w:t>
            </w:r>
          </w:p>
        </w:tc>
        <w:tc>
          <w:tcPr>
            <w:tcW w:w="686" w:type="dxa"/>
            <w:tcBorders>
              <w:top w:val="single" w:sz="4" w:space="0" w:color="auto"/>
              <w:left w:val="single" w:sz="4" w:space="0" w:color="auto"/>
              <w:right w:val="single" w:sz="4" w:space="0" w:color="auto"/>
            </w:tcBorders>
            <w:vAlign w:val="center"/>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10</w:t>
            </w:r>
          </w:p>
        </w:tc>
        <w:tc>
          <w:tcPr>
            <w:tcW w:w="510" w:type="dxa"/>
            <w:gridSpan w:val="3"/>
            <w:tcBorders>
              <w:top w:val="single" w:sz="4" w:space="0" w:color="auto"/>
              <w:left w:val="single" w:sz="4" w:space="0" w:color="auto"/>
              <w:right w:val="single" w:sz="4" w:space="0" w:color="auto"/>
            </w:tcBorders>
            <w:vAlign w:val="center"/>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10</w:t>
            </w:r>
          </w:p>
        </w:tc>
        <w:tc>
          <w:tcPr>
            <w:tcW w:w="492" w:type="dxa"/>
            <w:tcBorders>
              <w:top w:val="single" w:sz="4" w:space="0" w:color="auto"/>
              <w:left w:val="single" w:sz="4" w:space="0" w:color="auto"/>
              <w:right w:val="single" w:sz="4" w:space="0" w:color="auto"/>
            </w:tcBorders>
            <w:vAlign w:val="center"/>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8</w:t>
            </w:r>
          </w:p>
        </w:tc>
        <w:tc>
          <w:tcPr>
            <w:tcW w:w="498" w:type="dxa"/>
            <w:tcBorders>
              <w:top w:val="single" w:sz="4" w:space="0" w:color="auto"/>
              <w:left w:val="single" w:sz="4" w:space="0" w:color="auto"/>
              <w:right w:val="single" w:sz="4" w:space="0" w:color="auto"/>
            </w:tcBorders>
            <w:vAlign w:val="center"/>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6</w:t>
            </w:r>
          </w:p>
        </w:tc>
        <w:tc>
          <w:tcPr>
            <w:tcW w:w="496" w:type="dxa"/>
            <w:tcBorders>
              <w:top w:val="single" w:sz="4" w:space="0" w:color="auto"/>
              <w:left w:val="single" w:sz="4" w:space="0" w:color="auto"/>
              <w:right w:val="single" w:sz="4" w:space="0" w:color="auto"/>
            </w:tcBorders>
            <w:vAlign w:val="center"/>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4</w:t>
            </w:r>
          </w:p>
        </w:tc>
        <w:tc>
          <w:tcPr>
            <w:tcW w:w="940" w:type="dxa"/>
            <w:tcBorders>
              <w:top w:val="single" w:sz="4" w:space="0" w:color="auto"/>
              <w:left w:val="single" w:sz="4" w:space="0" w:color="auto"/>
              <w:right w:val="single" w:sz="4" w:space="0" w:color="auto"/>
            </w:tcBorders>
            <w:vAlign w:val="center"/>
          </w:tcPr>
          <w:p w:rsidR="00C47419" w:rsidRDefault="00C47419">
            <w:pPr>
              <w:spacing w:line="440" w:lineRule="exact"/>
              <w:rPr>
                <w:rFonts w:ascii="仿宋_GB2312" w:eastAsia="仿宋_GB2312" w:hAnsi="宋体"/>
                <w:sz w:val="28"/>
                <w:szCs w:val="28"/>
              </w:rPr>
            </w:pPr>
          </w:p>
        </w:tc>
      </w:tr>
      <w:tr w:rsidR="00C47419">
        <w:trPr>
          <w:cantSplit/>
          <w:trHeight w:val="962"/>
        </w:trPr>
        <w:tc>
          <w:tcPr>
            <w:tcW w:w="716" w:type="dxa"/>
            <w:vMerge/>
            <w:tcBorders>
              <w:left w:val="single" w:sz="4" w:space="0" w:color="auto"/>
              <w:right w:val="single" w:sz="4" w:space="0" w:color="auto"/>
            </w:tcBorders>
            <w:vAlign w:val="center"/>
          </w:tcPr>
          <w:p w:rsidR="00C47419" w:rsidRDefault="00C47419">
            <w:pPr>
              <w:spacing w:line="440" w:lineRule="exact"/>
              <w:jc w:val="center"/>
              <w:rPr>
                <w:rFonts w:ascii="仿宋_GB2312" w:eastAsia="仿宋_GB2312" w:hAnsi="宋体"/>
                <w:sz w:val="28"/>
                <w:szCs w:val="28"/>
              </w:rPr>
            </w:pPr>
          </w:p>
        </w:tc>
        <w:tc>
          <w:tcPr>
            <w:tcW w:w="3965" w:type="dxa"/>
            <w:tcBorders>
              <w:top w:val="single" w:sz="4" w:space="0" w:color="auto"/>
              <w:left w:val="single" w:sz="4" w:space="0" w:color="auto"/>
              <w:bottom w:val="single" w:sz="4" w:space="0" w:color="auto"/>
              <w:right w:val="single" w:sz="4" w:space="0" w:color="auto"/>
            </w:tcBorders>
          </w:tcPr>
          <w:p w:rsidR="00C47419" w:rsidRDefault="00ED3FCA">
            <w:pPr>
              <w:spacing w:line="380" w:lineRule="exact"/>
              <w:rPr>
                <w:rFonts w:ascii="仿宋_GB2312" w:eastAsia="仿宋_GB2312" w:hAnsi="宋体"/>
                <w:sz w:val="28"/>
                <w:szCs w:val="28"/>
              </w:rPr>
            </w:pPr>
            <w:r>
              <w:rPr>
                <w:rFonts w:ascii="仿宋_GB2312" w:eastAsia="仿宋_GB2312" w:hAnsi="宋体" w:hint="eastAsia"/>
                <w:sz w:val="28"/>
                <w:szCs w:val="28"/>
              </w:rPr>
              <w:t>能认真制定各类学科计划、复习计划，并能按时上交。</w:t>
            </w:r>
          </w:p>
        </w:tc>
        <w:tc>
          <w:tcPr>
            <w:tcW w:w="693"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10</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10</w:t>
            </w:r>
          </w:p>
        </w:tc>
        <w:tc>
          <w:tcPr>
            <w:tcW w:w="499"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8</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6</w:t>
            </w:r>
          </w:p>
        </w:tc>
        <w:tc>
          <w:tcPr>
            <w:tcW w:w="49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sz w:val="28"/>
                <w:szCs w:val="28"/>
              </w:rPr>
            </w:pPr>
            <w:r>
              <w:rPr>
                <w:rFonts w:ascii="仿宋_GB2312" w:eastAsia="仿宋_GB2312" w:hAnsi="宋体" w:hint="eastAsia"/>
                <w:sz w:val="28"/>
                <w:szCs w:val="28"/>
              </w:rPr>
              <w:t>4</w:t>
            </w:r>
          </w:p>
        </w:tc>
        <w:tc>
          <w:tcPr>
            <w:tcW w:w="940"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sz w:val="28"/>
                <w:szCs w:val="28"/>
              </w:rPr>
            </w:pPr>
          </w:p>
        </w:tc>
      </w:tr>
      <w:tr w:rsidR="00C47419">
        <w:trPr>
          <w:cantSplit/>
          <w:trHeight w:val="676"/>
        </w:trPr>
        <w:tc>
          <w:tcPr>
            <w:tcW w:w="4681"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合计</w:t>
            </w:r>
          </w:p>
        </w:tc>
        <w:tc>
          <w:tcPr>
            <w:tcW w:w="2682" w:type="dxa"/>
            <w:gridSpan w:val="7"/>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sz w:val="28"/>
                <w:szCs w:val="28"/>
              </w:rPr>
            </w:pPr>
            <w:r>
              <w:rPr>
                <w:rFonts w:ascii="仿宋_GB2312" w:eastAsia="仿宋_GB2312" w:hAnsi="宋体" w:hint="eastAsia"/>
                <w:sz w:val="28"/>
                <w:szCs w:val="28"/>
              </w:rPr>
              <w:t>100</w:t>
            </w:r>
          </w:p>
        </w:tc>
        <w:tc>
          <w:tcPr>
            <w:tcW w:w="940"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sz w:val="28"/>
                <w:szCs w:val="28"/>
              </w:rPr>
            </w:pPr>
          </w:p>
        </w:tc>
      </w:tr>
      <w:tr w:rsidR="00C47419">
        <w:trPr>
          <w:cantSplit/>
          <w:trHeight w:val="574"/>
        </w:trPr>
        <w:tc>
          <w:tcPr>
            <w:tcW w:w="8303" w:type="dxa"/>
            <w:gridSpan w:val="10"/>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仿宋_GB2312" w:eastAsia="仿宋_GB2312" w:hAnsi="宋体"/>
                <w:sz w:val="28"/>
                <w:szCs w:val="28"/>
              </w:rPr>
            </w:pPr>
          </w:p>
        </w:tc>
      </w:tr>
    </w:tbl>
    <w:p w:rsidR="00C47419" w:rsidRDefault="00ED3FCA">
      <w:pPr>
        <w:spacing w:line="440" w:lineRule="exact"/>
        <w:ind w:firstLineChars="200" w:firstLine="520"/>
        <w:jc w:val="left"/>
        <w:rPr>
          <w:rFonts w:ascii="仿宋_GB2312" w:eastAsia="仿宋_GB2312" w:hAnsi="宋体"/>
          <w:spacing w:val="-10"/>
          <w:sz w:val="28"/>
          <w:szCs w:val="28"/>
        </w:rPr>
      </w:pPr>
      <w:r>
        <w:rPr>
          <w:rFonts w:ascii="仿宋_GB2312" w:eastAsia="仿宋_GB2312" w:hAnsi="宋体" w:hint="eastAsia"/>
          <w:spacing w:val="-10"/>
          <w:sz w:val="28"/>
          <w:szCs w:val="28"/>
        </w:rPr>
        <w:t>评估人</w:t>
      </w:r>
      <w:r>
        <w:rPr>
          <w:rFonts w:ascii="仿宋_GB2312" w:eastAsia="仿宋_GB2312" w:hAnsi="宋体" w:hint="eastAsia"/>
          <w:spacing w:val="-10"/>
          <w:sz w:val="28"/>
          <w:szCs w:val="28"/>
        </w:rPr>
        <w:t xml:space="preserve">           </w:t>
      </w:r>
      <w:r>
        <w:rPr>
          <w:rFonts w:ascii="仿宋_GB2312" w:eastAsia="仿宋_GB2312" w:hAnsi="宋体" w:hint="eastAsia"/>
          <w:spacing w:val="-10"/>
          <w:sz w:val="28"/>
          <w:szCs w:val="28"/>
        </w:rPr>
        <w:t>考核时间：</w:t>
      </w:r>
      <w:r>
        <w:rPr>
          <w:rFonts w:ascii="仿宋_GB2312" w:eastAsia="仿宋_GB2312" w:hAnsi="宋体" w:hint="eastAsia"/>
          <w:spacing w:val="-10"/>
          <w:sz w:val="28"/>
          <w:szCs w:val="28"/>
        </w:rPr>
        <w:t xml:space="preserve">    </w:t>
      </w:r>
      <w:r>
        <w:rPr>
          <w:rFonts w:ascii="仿宋_GB2312" w:eastAsia="仿宋_GB2312" w:hAnsi="宋体" w:hint="eastAsia"/>
          <w:spacing w:val="-10"/>
          <w:sz w:val="28"/>
          <w:szCs w:val="28"/>
        </w:rPr>
        <w:t>年</w:t>
      </w:r>
      <w:r>
        <w:rPr>
          <w:rFonts w:ascii="仿宋_GB2312" w:eastAsia="仿宋_GB2312" w:hAnsi="宋体" w:hint="eastAsia"/>
          <w:spacing w:val="-10"/>
          <w:sz w:val="28"/>
          <w:szCs w:val="28"/>
        </w:rPr>
        <w:t xml:space="preserve">   </w:t>
      </w:r>
      <w:r>
        <w:rPr>
          <w:rFonts w:ascii="仿宋_GB2312" w:eastAsia="仿宋_GB2312" w:hAnsi="宋体" w:hint="eastAsia"/>
          <w:spacing w:val="-10"/>
          <w:sz w:val="28"/>
          <w:szCs w:val="28"/>
        </w:rPr>
        <w:t>月</w:t>
      </w:r>
      <w:r>
        <w:rPr>
          <w:rFonts w:ascii="仿宋_GB2312" w:eastAsia="仿宋_GB2312" w:hAnsi="宋体" w:hint="eastAsia"/>
          <w:spacing w:val="-10"/>
          <w:sz w:val="28"/>
          <w:szCs w:val="28"/>
        </w:rPr>
        <w:t xml:space="preserve">    </w:t>
      </w:r>
      <w:r>
        <w:rPr>
          <w:rFonts w:ascii="仿宋_GB2312" w:eastAsia="仿宋_GB2312" w:hAnsi="宋体" w:hint="eastAsia"/>
          <w:spacing w:val="-10"/>
          <w:sz w:val="28"/>
          <w:szCs w:val="28"/>
        </w:rPr>
        <w:t>日</w:t>
      </w:r>
    </w:p>
    <w:p w:rsidR="00C47419" w:rsidRDefault="00C47419">
      <w:pPr>
        <w:spacing w:line="440" w:lineRule="exact"/>
        <w:ind w:firstLineChars="100" w:firstLine="260"/>
        <w:jc w:val="left"/>
        <w:rPr>
          <w:rFonts w:ascii="仿宋_GB2312" w:eastAsia="仿宋_GB2312" w:hAnsi="宋体"/>
          <w:spacing w:val="-10"/>
          <w:sz w:val="28"/>
          <w:szCs w:val="28"/>
          <w:u w:val="single"/>
        </w:rPr>
      </w:pPr>
    </w:p>
    <w:p w:rsidR="00C47419" w:rsidRDefault="00C47419">
      <w:pPr>
        <w:spacing w:line="440" w:lineRule="exact"/>
        <w:jc w:val="left"/>
        <w:rPr>
          <w:rFonts w:ascii="宋体" w:hAnsi="宋体"/>
          <w:spacing w:val="-10"/>
        </w:rPr>
      </w:pPr>
    </w:p>
    <w:p w:rsidR="00C47419" w:rsidRDefault="00C47419">
      <w:pPr>
        <w:spacing w:line="440" w:lineRule="exact"/>
        <w:jc w:val="left"/>
        <w:rPr>
          <w:rFonts w:ascii="宋体" w:hAnsi="宋体"/>
          <w:spacing w:val="-10"/>
        </w:rPr>
      </w:pPr>
    </w:p>
    <w:p w:rsidR="00C47419" w:rsidRDefault="00ED3FCA">
      <w:pPr>
        <w:spacing w:line="440" w:lineRule="exact"/>
        <w:jc w:val="left"/>
        <w:rPr>
          <w:rFonts w:ascii="仿宋_GB2312" w:eastAsia="仿宋_GB2312" w:hAnsi="宋体"/>
          <w:spacing w:val="-10"/>
          <w:sz w:val="28"/>
          <w:szCs w:val="28"/>
        </w:rPr>
      </w:pPr>
      <w:r>
        <w:rPr>
          <w:rFonts w:ascii="宋体" w:hAnsi="宋体" w:hint="eastAsia"/>
          <w:b/>
          <w:color w:val="000000"/>
          <w:kern w:val="0"/>
          <w:sz w:val="28"/>
          <w:szCs w:val="28"/>
        </w:rPr>
        <w:t>附件五</w:t>
      </w:r>
      <w:r>
        <w:rPr>
          <w:rFonts w:ascii="宋体" w:hAnsi="宋体" w:hint="eastAsia"/>
          <w:b/>
          <w:color w:val="000000"/>
          <w:kern w:val="0"/>
          <w:sz w:val="28"/>
          <w:szCs w:val="28"/>
        </w:rPr>
        <w:t>:</w:t>
      </w:r>
    </w:p>
    <w:p w:rsidR="00C47419" w:rsidRDefault="00ED3FCA">
      <w:pPr>
        <w:spacing w:line="440" w:lineRule="exact"/>
        <w:jc w:val="center"/>
        <w:rPr>
          <w:rFonts w:ascii="仿宋_GB2312" w:eastAsia="仿宋_GB2312" w:hAnsi="宋体"/>
          <w:spacing w:val="-10"/>
          <w:sz w:val="30"/>
          <w:szCs w:val="30"/>
        </w:rPr>
      </w:pPr>
      <w:r>
        <w:rPr>
          <w:rFonts w:ascii="仿宋_GB2312" w:eastAsia="仿宋_GB2312" w:hAnsi="宋体" w:hint="eastAsia"/>
          <w:spacing w:val="-10"/>
          <w:sz w:val="30"/>
          <w:szCs w:val="30"/>
        </w:rPr>
        <w:t>爱心学校教师教育科研工作考核表</w:t>
      </w:r>
    </w:p>
    <w:p w:rsidR="00C47419" w:rsidRDefault="00ED3FCA">
      <w:pPr>
        <w:spacing w:line="440" w:lineRule="exact"/>
        <w:jc w:val="center"/>
        <w:rPr>
          <w:rFonts w:ascii="仿宋_GB2312" w:eastAsia="仿宋_GB2312" w:hAnsi="宋体"/>
          <w:spacing w:val="-10"/>
        </w:rPr>
      </w:pPr>
      <w:r>
        <w:rPr>
          <w:rFonts w:ascii="仿宋_GB2312" w:eastAsia="仿宋_GB2312" w:hAnsi="宋体" w:hint="eastAsia"/>
        </w:rPr>
        <w:t>年级</w:t>
      </w:r>
      <w:r>
        <w:rPr>
          <w:rFonts w:ascii="仿宋_GB2312" w:eastAsia="仿宋_GB2312" w:hAnsi="宋体" w:hint="eastAsia"/>
          <w:u w:val="single"/>
        </w:rPr>
        <w:t xml:space="preserve">         </w:t>
      </w:r>
      <w:r>
        <w:rPr>
          <w:rFonts w:ascii="仿宋_GB2312" w:eastAsia="仿宋_GB2312" w:hAnsi="宋体" w:hint="eastAsia"/>
        </w:rPr>
        <w:t xml:space="preserve">    </w:t>
      </w:r>
      <w:r>
        <w:rPr>
          <w:rFonts w:ascii="仿宋_GB2312" w:eastAsia="仿宋_GB2312" w:hAnsi="宋体" w:hint="eastAsia"/>
        </w:rPr>
        <w:t>组别</w:t>
      </w:r>
      <w:r>
        <w:rPr>
          <w:rFonts w:ascii="仿宋_GB2312" w:eastAsia="仿宋_GB2312" w:hAnsi="宋体" w:hint="eastAsia"/>
          <w:u w:val="single"/>
        </w:rPr>
        <w:t xml:space="preserve">            </w:t>
      </w:r>
      <w:r>
        <w:rPr>
          <w:rFonts w:ascii="仿宋_GB2312" w:eastAsia="仿宋_GB2312" w:hAnsi="宋体" w:hint="eastAsia"/>
        </w:rPr>
        <w:t xml:space="preserve"> </w:t>
      </w:r>
      <w:r>
        <w:rPr>
          <w:rFonts w:ascii="仿宋_GB2312" w:eastAsia="仿宋_GB2312" w:hAnsi="宋体" w:hint="eastAsia"/>
        </w:rPr>
        <w:t>姓名</w:t>
      </w:r>
      <w:r>
        <w:rPr>
          <w:rFonts w:ascii="仿宋_GB2312" w:eastAsia="仿宋_GB2312" w:hAnsi="宋体" w:hint="eastAsia"/>
          <w:u w:val="single"/>
        </w:rPr>
        <w:t xml:space="preserve">             </w:t>
      </w: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4020"/>
        <w:gridCol w:w="7"/>
        <w:gridCol w:w="498"/>
        <w:gridCol w:w="498"/>
        <w:gridCol w:w="498"/>
        <w:gridCol w:w="498"/>
        <w:gridCol w:w="491"/>
        <w:gridCol w:w="7"/>
        <w:gridCol w:w="939"/>
      </w:tblGrid>
      <w:tr w:rsidR="00C47419">
        <w:tc>
          <w:tcPr>
            <w:tcW w:w="4816" w:type="dxa"/>
            <w:gridSpan w:val="3"/>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rPr>
            </w:pPr>
            <w:r>
              <w:rPr>
                <w:rFonts w:ascii="仿宋_GB2312" w:eastAsia="仿宋_GB2312" w:hAnsi="宋体" w:hint="eastAsia"/>
                <w:spacing w:val="-10"/>
              </w:rPr>
              <w:t>考</w:t>
            </w:r>
            <w:r>
              <w:rPr>
                <w:rFonts w:ascii="仿宋_GB2312" w:eastAsia="仿宋_GB2312" w:hAnsi="宋体" w:hint="eastAsia"/>
                <w:spacing w:val="-10"/>
              </w:rPr>
              <w:t xml:space="preserve"> </w:t>
            </w:r>
            <w:r>
              <w:rPr>
                <w:rFonts w:ascii="仿宋_GB2312" w:eastAsia="仿宋_GB2312" w:hAnsi="宋体" w:hint="eastAsia"/>
                <w:spacing w:val="-10"/>
              </w:rPr>
              <w:t>核</w:t>
            </w:r>
            <w:r>
              <w:rPr>
                <w:rFonts w:ascii="仿宋_GB2312" w:eastAsia="仿宋_GB2312" w:hAnsi="宋体" w:hint="eastAsia"/>
                <w:spacing w:val="-10"/>
              </w:rPr>
              <w:t xml:space="preserve"> </w:t>
            </w:r>
            <w:r>
              <w:rPr>
                <w:rFonts w:ascii="仿宋_GB2312" w:eastAsia="仿宋_GB2312" w:hAnsi="宋体" w:hint="eastAsia"/>
                <w:spacing w:val="-10"/>
              </w:rPr>
              <w:t>标</w:t>
            </w:r>
            <w:r>
              <w:rPr>
                <w:rFonts w:ascii="仿宋_GB2312" w:eastAsia="仿宋_GB2312" w:hAnsi="宋体" w:hint="eastAsia"/>
                <w:spacing w:val="-10"/>
              </w:rPr>
              <w:t xml:space="preserve"> </w:t>
            </w:r>
            <w:r>
              <w:rPr>
                <w:rFonts w:ascii="仿宋_GB2312" w:eastAsia="仿宋_GB2312" w:hAnsi="宋体" w:hint="eastAsia"/>
                <w:spacing w:val="-10"/>
              </w:rPr>
              <w:t>准</w:t>
            </w:r>
          </w:p>
        </w:tc>
        <w:tc>
          <w:tcPr>
            <w:tcW w:w="498"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rPr>
              <w:t>分值</w:t>
            </w:r>
          </w:p>
        </w:tc>
        <w:tc>
          <w:tcPr>
            <w:tcW w:w="498"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rPr>
              <w:t>优秀</w:t>
            </w:r>
          </w:p>
        </w:tc>
        <w:tc>
          <w:tcPr>
            <w:tcW w:w="498"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rPr>
              <w:t>良好</w:t>
            </w:r>
          </w:p>
        </w:tc>
        <w:tc>
          <w:tcPr>
            <w:tcW w:w="498"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rPr>
              <w:t>中等</w:t>
            </w:r>
          </w:p>
        </w:tc>
        <w:tc>
          <w:tcPr>
            <w:tcW w:w="498"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rPr>
              <w:t>较差</w:t>
            </w:r>
          </w:p>
        </w:tc>
        <w:tc>
          <w:tcPr>
            <w:tcW w:w="939"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得</w:t>
            </w:r>
          </w:p>
          <w:p w:rsidR="00C47419" w:rsidRDefault="00ED3FCA">
            <w:pPr>
              <w:spacing w:line="440" w:lineRule="exact"/>
              <w:jc w:val="center"/>
              <w:rPr>
                <w:rFonts w:ascii="仿宋_GB2312" w:eastAsia="仿宋_GB2312" w:hAnsi="宋体"/>
              </w:rPr>
            </w:pPr>
            <w:r>
              <w:rPr>
                <w:rFonts w:ascii="仿宋_GB2312" w:eastAsia="仿宋_GB2312" w:hAnsi="宋体" w:hint="eastAsia"/>
              </w:rPr>
              <w:t>分</w:t>
            </w:r>
          </w:p>
        </w:tc>
      </w:tr>
      <w:tr w:rsidR="00C47419">
        <w:trPr>
          <w:cantSplit/>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理论学习</w:t>
            </w:r>
          </w:p>
        </w:tc>
        <w:tc>
          <w:tcPr>
            <w:tcW w:w="402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bCs/>
              </w:rPr>
              <w:t>坚持教育教学理论学习，每学期撰写</w:t>
            </w:r>
            <w:r>
              <w:rPr>
                <w:rFonts w:ascii="仿宋_GB2312" w:eastAsia="仿宋_GB2312" w:hAnsi="宋体" w:hint="eastAsia"/>
                <w:bCs/>
              </w:rPr>
              <w:t>1</w:t>
            </w:r>
            <w:r>
              <w:rPr>
                <w:rFonts w:ascii="仿宋_GB2312" w:eastAsia="仿宋_GB2312" w:hAnsi="宋体" w:hint="eastAsia"/>
                <w:bCs/>
              </w:rPr>
              <w:t>篇学习心得，且</w:t>
            </w:r>
            <w:proofErr w:type="gramStart"/>
            <w:r>
              <w:rPr>
                <w:rFonts w:ascii="仿宋_GB2312" w:eastAsia="仿宋_GB2312" w:hAnsi="宋体" w:hint="eastAsia"/>
                <w:bCs/>
              </w:rPr>
              <w:t>一</w:t>
            </w:r>
            <w:proofErr w:type="gramEnd"/>
            <w:r>
              <w:rPr>
                <w:rFonts w:ascii="仿宋_GB2312" w:eastAsia="仿宋_GB2312" w:hAnsi="宋体" w:hint="eastAsia"/>
                <w:bCs/>
              </w:rPr>
              <w:t>学年内必须有</w:t>
            </w:r>
            <w:r>
              <w:rPr>
                <w:rFonts w:ascii="仿宋_GB2312" w:eastAsia="仿宋_GB2312" w:hAnsi="宋体" w:hint="eastAsia"/>
                <w:bCs/>
              </w:rPr>
              <w:t>1</w:t>
            </w:r>
            <w:r>
              <w:rPr>
                <w:rFonts w:ascii="仿宋_GB2312" w:eastAsia="仿宋_GB2312" w:hAnsi="宋体" w:hint="eastAsia"/>
                <w:bCs/>
              </w:rPr>
              <w:t>篇达到优秀。（以每学期阅读书目录、读书心得质量为依据）</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20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20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16</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12</w:t>
            </w:r>
          </w:p>
        </w:tc>
        <w:tc>
          <w:tcPr>
            <w:tcW w:w="498"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939"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rPr>
            </w:pPr>
          </w:p>
        </w:tc>
      </w:tr>
      <w:tr w:rsidR="00C47419">
        <w:trPr>
          <w:cantSplit/>
        </w:trPr>
        <w:tc>
          <w:tcPr>
            <w:tcW w:w="789"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bCs/>
              </w:rPr>
              <w:t>认真参加学校组织的各类培训活动。（以签到或活动记录为依据）</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98"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939"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rPr>
            </w:pPr>
          </w:p>
        </w:tc>
      </w:tr>
      <w:tr w:rsidR="00C47419">
        <w:trPr>
          <w:cantSplit/>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课题</w:t>
            </w:r>
          </w:p>
          <w:p w:rsidR="00C47419" w:rsidRDefault="00ED3FCA">
            <w:pPr>
              <w:spacing w:line="440" w:lineRule="exact"/>
              <w:jc w:val="center"/>
              <w:rPr>
                <w:rFonts w:ascii="仿宋_GB2312" w:eastAsia="仿宋_GB2312" w:hAnsi="宋体"/>
              </w:rPr>
            </w:pPr>
            <w:r>
              <w:rPr>
                <w:rFonts w:ascii="仿宋_GB2312" w:eastAsia="仿宋_GB2312" w:hAnsi="宋体" w:hint="eastAsia"/>
              </w:rPr>
              <w:t>研究</w:t>
            </w:r>
          </w:p>
        </w:tc>
        <w:tc>
          <w:tcPr>
            <w:tcW w:w="402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bCs/>
              </w:rPr>
              <w:t>积极承担或参加学校主课题及子课题研究。（以课题研究资料、论文、公开课等为依据）</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20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20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16</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12</w:t>
            </w:r>
          </w:p>
        </w:tc>
        <w:tc>
          <w:tcPr>
            <w:tcW w:w="498"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939"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rPr>
            </w:pPr>
          </w:p>
        </w:tc>
      </w:tr>
      <w:tr w:rsidR="00C47419">
        <w:trPr>
          <w:cantSplit/>
        </w:trPr>
        <w:tc>
          <w:tcPr>
            <w:tcW w:w="789"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bCs/>
              </w:rPr>
            </w:pPr>
            <w:r>
              <w:rPr>
                <w:rFonts w:ascii="仿宋_GB2312" w:eastAsia="仿宋_GB2312" w:hAnsi="宋体" w:hint="eastAsia"/>
                <w:bCs/>
              </w:rPr>
              <w:t>在教育教学工作中积极渗透课题研究，并有研究成果。（论文、公开课等为依据）</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98"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939"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rPr>
            </w:pPr>
          </w:p>
        </w:tc>
      </w:tr>
      <w:tr w:rsidR="00C47419">
        <w:trPr>
          <w:cantSplit/>
        </w:trPr>
        <w:tc>
          <w:tcPr>
            <w:tcW w:w="789" w:type="dxa"/>
            <w:vMerge w:val="restart"/>
            <w:tcBorders>
              <w:top w:val="single" w:sz="4" w:space="0" w:color="auto"/>
              <w:left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科研成果</w:t>
            </w:r>
          </w:p>
        </w:tc>
        <w:tc>
          <w:tcPr>
            <w:tcW w:w="402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rPr>
              <w:t>全体教师积极完成科研论文撰写工作，每学期不少于</w:t>
            </w:r>
            <w:r>
              <w:rPr>
                <w:rFonts w:ascii="仿宋_GB2312" w:eastAsia="仿宋_GB2312" w:hAnsi="宋体" w:hint="eastAsia"/>
              </w:rPr>
              <w:t>1</w:t>
            </w:r>
            <w:r>
              <w:rPr>
                <w:rFonts w:ascii="仿宋_GB2312" w:eastAsia="仿宋_GB2312" w:hAnsi="宋体" w:hint="eastAsia"/>
              </w:rPr>
              <w:t>篇；</w:t>
            </w:r>
            <w:r>
              <w:rPr>
                <w:rFonts w:ascii="仿宋_GB2312" w:eastAsia="仿宋_GB2312" w:hAnsi="宋体" w:hint="eastAsia"/>
                <w:bCs/>
              </w:rPr>
              <w:t>市级骨干教师每学期必须完成市综合考评任务，每学年必须在昆山市级教育报刊杂志上发表</w:t>
            </w:r>
            <w:r>
              <w:rPr>
                <w:rFonts w:ascii="仿宋_GB2312" w:eastAsia="仿宋_GB2312" w:hAnsi="宋体" w:hint="eastAsia"/>
                <w:bCs/>
              </w:rPr>
              <w:t>1</w:t>
            </w:r>
            <w:r>
              <w:rPr>
                <w:rFonts w:ascii="仿宋_GB2312" w:eastAsia="仿宋_GB2312" w:hAnsi="宋体" w:hint="eastAsia"/>
                <w:bCs/>
              </w:rPr>
              <w:t>篇论文。</w:t>
            </w:r>
            <w:r>
              <w:rPr>
                <w:rFonts w:ascii="仿宋_GB2312" w:eastAsia="仿宋_GB2312" w:hAnsi="宋体" w:hint="eastAsia"/>
              </w:rPr>
              <w:t>（以</w:t>
            </w:r>
            <w:r>
              <w:rPr>
                <w:rFonts w:ascii="仿宋_GB2312" w:eastAsia="仿宋_GB2312" w:hAnsi="宋体" w:hint="eastAsia"/>
                <w:bCs/>
              </w:rPr>
              <w:t>教科室统计数据</w:t>
            </w:r>
            <w:r>
              <w:rPr>
                <w:rFonts w:ascii="仿宋_GB2312" w:eastAsia="仿宋_GB2312" w:hAnsi="宋体" w:hint="eastAsia"/>
              </w:rPr>
              <w:t>、</w:t>
            </w:r>
            <w:r>
              <w:rPr>
                <w:rFonts w:ascii="仿宋_GB2312" w:eastAsia="仿宋_GB2312" w:hAnsi="宋体" w:hint="eastAsia"/>
                <w:bCs/>
              </w:rPr>
              <w:t>刊物原件</w:t>
            </w:r>
            <w:r>
              <w:rPr>
                <w:rFonts w:ascii="仿宋_GB2312" w:eastAsia="仿宋_GB2312" w:hAnsi="宋体" w:hint="eastAsia"/>
              </w:rPr>
              <w:t>为依据）</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20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20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16</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12</w:t>
            </w:r>
          </w:p>
        </w:tc>
        <w:tc>
          <w:tcPr>
            <w:tcW w:w="498"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939"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rPr>
            </w:pPr>
          </w:p>
        </w:tc>
      </w:tr>
      <w:tr w:rsidR="00C47419">
        <w:trPr>
          <w:cantSplit/>
        </w:trPr>
        <w:tc>
          <w:tcPr>
            <w:tcW w:w="789" w:type="dxa"/>
            <w:vMerge/>
            <w:tcBorders>
              <w:left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bCs/>
              </w:rPr>
              <w:t>全体积极参与各级论文评比，每学年至少有</w:t>
            </w:r>
            <w:r>
              <w:rPr>
                <w:rFonts w:ascii="仿宋_GB2312" w:eastAsia="仿宋_GB2312" w:hAnsi="宋体" w:hint="eastAsia"/>
                <w:bCs/>
              </w:rPr>
              <w:t>1</w:t>
            </w:r>
            <w:r>
              <w:rPr>
                <w:rFonts w:ascii="仿宋_GB2312" w:eastAsia="仿宋_GB2312" w:hAnsi="宋体" w:hint="eastAsia"/>
                <w:bCs/>
              </w:rPr>
              <w:t>篇论文获昆山市级以上奖项。（以获奖证书为依据）</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98"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939"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rPr>
            </w:pPr>
          </w:p>
        </w:tc>
      </w:tr>
      <w:tr w:rsidR="00C47419">
        <w:trPr>
          <w:cantSplit/>
        </w:trPr>
        <w:tc>
          <w:tcPr>
            <w:tcW w:w="789" w:type="dxa"/>
            <w:vMerge/>
            <w:tcBorders>
              <w:left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bCs/>
              </w:rPr>
            </w:pPr>
            <w:r>
              <w:rPr>
                <w:rFonts w:ascii="仿宋_GB2312" w:eastAsia="仿宋_GB2312" w:hAnsi="宋体" w:hint="eastAsia"/>
                <w:bCs/>
              </w:rPr>
              <w:t>全体教师每学年必须在校刊上刊登</w:t>
            </w:r>
            <w:r>
              <w:rPr>
                <w:rFonts w:ascii="仿宋_GB2312" w:eastAsia="仿宋_GB2312" w:hAnsi="宋体" w:hint="eastAsia"/>
                <w:bCs/>
              </w:rPr>
              <w:t>1</w:t>
            </w:r>
            <w:r>
              <w:rPr>
                <w:rFonts w:ascii="仿宋_GB2312" w:eastAsia="仿宋_GB2312" w:hAnsi="宋体" w:hint="eastAsia"/>
                <w:bCs/>
              </w:rPr>
              <w:t>篇教育教学论文。（以当年度校刊录用情况为依据）</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98"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98"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939"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rPr>
            </w:pPr>
          </w:p>
        </w:tc>
      </w:tr>
      <w:tr w:rsidR="00C47419">
        <w:tc>
          <w:tcPr>
            <w:tcW w:w="4809" w:type="dxa"/>
            <w:gridSpan w:val="2"/>
            <w:tcBorders>
              <w:top w:val="single" w:sz="4" w:space="0" w:color="auto"/>
              <w:left w:val="single" w:sz="4" w:space="0" w:color="auto"/>
              <w:bottom w:val="single" w:sz="4" w:space="0" w:color="auto"/>
              <w:right w:val="single" w:sz="4" w:space="0" w:color="auto"/>
            </w:tcBorders>
          </w:tcPr>
          <w:p w:rsidR="00C47419" w:rsidRDefault="00ED3FCA">
            <w:pPr>
              <w:spacing w:line="440" w:lineRule="exact"/>
              <w:ind w:firstLineChars="850" w:firstLine="1792"/>
              <w:rPr>
                <w:rFonts w:ascii="仿宋_GB2312" w:eastAsia="仿宋_GB2312" w:hAnsi="宋体"/>
                <w:b/>
              </w:rPr>
            </w:pPr>
            <w:r>
              <w:rPr>
                <w:rFonts w:ascii="仿宋_GB2312" w:eastAsia="仿宋_GB2312" w:hAnsi="宋体" w:hint="eastAsia"/>
                <w:b/>
              </w:rPr>
              <w:t>合</w:t>
            </w:r>
            <w:r>
              <w:rPr>
                <w:rFonts w:ascii="仿宋_GB2312" w:eastAsia="仿宋_GB2312" w:hAnsi="宋体" w:hint="eastAsia"/>
                <w:b/>
              </w:rPr>
              <w:t xml:space="preserve">      </w:t>
            </w:r>
            <w:r>
              <w:rPr>
                <w:rFonts w:ascii="仿宋_GB2312" w:eastAsia="仿宋_GB2312" w:hAnsi="宋体" w:hint="eastAsia"/>
                <w:b/>
              </w:rPr>
              <w:t>计</w:t>
            </w:r>
          </w:p>
        </w:tc>
        <w:tc>
          <w:tcPr>
            <w:tcW w:w="2490" w:type="dxa"/>
            <w:gridSpan w:val="6"/>
            <w:tcBorders>
              <w:top w:val="single" w:sz="4" w:space="0" w:color="auto"/>
              <w:left w:val="single" w:sz="4" w:space="0" w:color="auto"/>
              <w:bottom w:val="single" w:sz="4" w:space="0" w:color="auto"/>
              <w:right w:val="single" w:sz="4" w:space="0" w:color="auto"/>
            </w:tcBorders>
          </w:tcPr>
          <w:p w:rsidR="00C47419" w:rsidRDefault="00ED3FCA">
            <w:pPr>
              <w:spacing w:line="440" w:lineRule="exact"/>
              <w:rPr>
                <w:rFonts w:ascii="仿宋_GB2312" w:eastAsia="仿宋_GB2312" w:hAnsi="宋体"/>
              </w:rPr>
            </w:pPr>
            <w:r>
              <w:rPr>
                <w:rFonts w:ascii="仿宋_GB2312" w:eastAsia="仿宋_GB2312" w:hAnsi="宋体" w:hint="eastAsia"/>
              </w:rPr>
              <w:t>100</w:t>
            </w:r>
          </w:p>
        </w:tc>
        <w:tc>
          <w:tcPr>
            <w:tcW w:w="946" w:type="dxa"/>
            <w:gridSpan w:val="2"/>
            <w:tcBorders>
              <w:top w:val="single" w:sz="4" w:space="0" w:color="auto"/>
              <w:left w:val="single" w:sz="4" w:space="0" w:color="auto"/>
              <w:bottom w:val="single" w:sz="4" w:space="0" w:color="auto"/>
              <w:right w:val="single" w:sz="4" w:space="0" w:color="auto"/>
            </w:tcBorders>
          </w:tcPr>
          <w:p w:rsidR="00C47419" w:rsidRDefault="00C47419">
            <w:pPr>
              <w:spacing w:line="440" w:lineRule="exact"/>
              <w:rPr>
                <w:rFonts w:ascii="仿宋_GB2312" w:eastAsia="仿宋_GB2312" w:hAnsi="宋体"/>
              </w:rPr>
            </w:pPr>
          </w:p>
        </w:tc>
      </w:tr>
    </w:tbl>
    <w:p w:rsidR="00C47419" w:rsidRDefault="00ED3FCA">
      <w:pPr>
        <w:spacing w:line="440" w:lineRule="exact"/>
        <w:ind w:firstLineChars="1100" w:firstLine="2090"/>
        <w:jc w:val="left"/>
        <w:rPr>
          <w:rFonts w:ascii="仿宋_GB2312" w:eastAsia="仿宋_GB2312" w:hAnsi="宋体"/>
          <w:spacing w:val="-10"/>
        </w:rPr>
      </w:pPr>
      <w:r>
        <w:rPr>
          <w:rFonts w:ascii="仿宋_GB2312" w:eastAsia="仿宋_GB2312" w:hAnsi="宋体" w:hint="eastAsia"/>
          <w:spacing w:val="-10"/>
        </w:rPr>
        <w:t>评估人</w:t>
      </w:r>
      <w:r>
        <w:rPr>
          <w:rFonts w:ascii="仿宋_GB2312" w:eastAsia="仿宋_GB2312" w:hAnsi="宋体" w:hint="eastAsia"/>
          <w:spacing w:val="-10"/>
          <w:u w:val="single"/>
        </w:rPr>
        <w:t xml:space="preserve">           </w:t>
      </w:r>
      <w:r>
        <w:rPr>
          <w:rFonts w:ascii="仿宋_GB2312" w:eastAsia="仿宋_GB2312" w:hAnsi="宋体" w:hint="eastAsia"/>
          <w:spacing w:val="-10"/>
        </w:rPr>
        <w:t>考核时间：</w:t>
      </w:r>
      <w:r>
        <w:rPr>
          <w:rFonts w:ascii="仿宋_GB2312" w:eastAsia="仿宋_GB2312" w:hAnsi="宋体" w:hint="eastAsia"/>
          <w:spacing w:val="-10"/>
        </w:rPr>
        <w:t xml:space="preserve">    </w:t>
      </w:r>
      <w:r>
        <w:rPr>
          <w:rFonts w:ascii="仿宋_GB2312" w:eastAsia="仿宋_GB2312" w:hAnsi="宋体" w:hint="eastAsia"/>
          <w:spacing w:val="-10"/>
        </w:rPr>
        <w:t>年</w:t>
      </w:r>
      <w:r>
        <w:rPr>
          <w:rFonts w:ascii="仿宋_GB2312" w:eastAsia="仿宋_GB2312" w:hAnsi="宋体" w:hint="eastAsia"/>
          <w:spacing w:val="-10"/>
        </w:rPr>
        <w:t xml:space="preserve">    </w:t>
      </w:r>
      <w:r>
        <w:rPr>
          <w:rFonts w:ascii="仿宋_GB2312" w:eastAsia="仿宋_GB2312" w:hAnsi="宋体" w:hint="eastAsia"/>
          <w:spacing w:val="-10"/>
        </w:rPr>
        <w:t>月</w:t>
      </w:r>
      <w:r>
        <w:rPr>
          <w:rFonts w:ascii="仿宋_GB2312" w:eastAsia="仿宋_GB2312" w:hAnsi="宋体" w:hint="eastAsia"/>
          <w:spacing w:val="-10"/>
        </w:rPr>
        <w:t xml:space="preserve">    </w:t>
      </w:r>
      <w:r>
        <w:rPr>
          <w:rFonts w:ascii="仿宋_GB2312" w:eastAsia="仿宋_GB2312" w:hAnsi="宋体" w:hint="eastAsia"/>
          <w:spacing w:val="-10"/>
        </w:rPr>
        <w:t>日</w:t>
      </w:r>
    </w:p>
    <w:p w:rsidR="00C47419" w:rsidRDefault="00C47419">
      <w:pPr>
        <w:spacing w:line="520" w:lineRule="exact"/>
        <w:rPr>
          <w:rFonts w:ascii="宋体" w:hAnsi="宋体"/>
          <w:b/>
          <w:color w:val="000000"/>
          <w:sz w:val="28"/>
          <w:szCs w:val="28"/>
        </w:rPr>
      </w:pPr>
    </w:p>
    <w:p w:rsidR="00C47419" w:rsidRDefault="00C47419">
      <w:pPr>
        <w:spacing w:line="520" w:lineRule="exact"/>
        <w:rPr>
          <w:rFonts w:ascii="宋体" w:hAnsi="宋体"/>
          <w:b/>
          <w:color w:val="000000"/>
          <w:sz w:val="28"/>
          <w:szCs w:val="28"/>
        </w:rPr>
      </w:pPr>
    </w:p>
    <w:p w:rsidR="00C47419" w:rsidRDefault="00ED3FCA">
      <w:pPr>
        <w:spacing w:line="440" w:lineRule="exact"/>
        <w:jc w:val="left"/>
        <w:rPr>
          <w:rFonts w:ascii="仿宋_GB2312" w:eastAsia="仿宋_GB2312" w:hAnsi="宋体"/>
          <w:spacing w:val="-10"/>
          <w:sz w:val="28"/>
          <w:szCs w:val="28"/>
        </w:rPr>
      </w:pPr>
      <w:r>
        <w:rPr>
          <w:rFonts w:ascii="宋体" w:hAnsi="宋体" w:hint="eastAsia"/>
          <w:b/>
          <w:color w:val="000000"/>
          <w:kern w:val="0"/>
          <w:sz w:val="28"/>
          <w:szCs w:val="28"/>
        </w:rPr>
        <w:t>附件六</w:t>
      </w:r>
      <w:r>
        <w:rPr>
          <w:rFonts w:ascii="宋体" w:hAnsi="宋体" w:hint="eastAsia"/>
          <w:b/>
          <w:color w:val="000000"/>
          <w:kern w:val="0"/>
          <w:sz w:val="28"/>
          <w:szCs w:val="28"/>
        </w:rPr>
        <w:t>:</w:t>
      </w:r>
    </w:p>
    <w:p w:rsidR="00C47419" w:rsidRDefault="00ED3FCA">
      <w:pPr>
        <w:spacing w:line="440" w:lineRule="exact"/>
        <w:jc w:val="center"/>
        <w:rPr>
          <w:rFonts w:ascii="宋体" w:hAnsi="宋体"/>
          <w:b/>
          <w:spacing w:val="-10"/>
          <w:sz w:val="28"/>
          <w:szCs w:val="28"/>
        </w:rPr>
      </w:pPr>
      <w:r>
        <w:rPr>
          <w:rFonts w:ascii="宋体" w:hAnsi="宋体" w:hint="eastAsia"/>
          <w:b/>
          <w:spacing w:val="-10"/>
          <w:sz w:val="28"/>
          <w:szCs w:val="28"/>
        </w:rPr>
        <w:t>爱心学校教师教育技术工作考核表</w:t>
      </w:r>
    </w:p>
    <w:p w:rsidR="00C47419" w:rsidRDefault="00ED3FCA">
      <w:pPr>
        <w:spacing w:line="440" w:lineRule="exact"/>
        <w:ind w:firstLineChars="400" w:firstLine="840"/>
        <w:jc w:val="left"/>
        <w:rPr>
          <w:rFonts w:ascii="仿宋_GB2312" w:eastAsia="仿宋_GB2312" w:hAnsi="宋体"/>
          <w:spacing w:val="-10"/>
        </w:rPr>
      </w:pPr>
      <w:r>
        <w:rPr>
          <w:rFonts w:ascii="仿宋_GB2312" w:eastAsia="仿宋_GB2312" w:hAnsi="宋体" w:hint="eastAsia"/>
        </w:rPr>
        <w:t>年级</w:t>
      </w:r>
      <w:r>
        <w:rPr>
          <w:rFonts w:ascii="仿宋_GB2312" w:eastAsia="仿宋_GB2312" w:hAnsi="宋体" w:hint="eastAsia"/>
          <w:u w:val="single"/>
        </w:rPr>
        <w:t xml:space="preserve">         </w:t>
      </w:r>
      <w:r>
        <w:rPr>
          <w:rFonts w:ascii="仿宋_GB2312" w:eastAsia="仿宋_GB2312" w:hAnsi="宋体" w:hint="eastAsia"/>
        </w:rPr>
        <w:t xml:space="preserve">    </w:t>
      </w:r>
      <w:r>
        <w:rPr>
          <w:rFonts w:ascii="仿宋_GB2312" w:eastAsia="仿宋_GB2312" w:hAnsi="宋体" w:hint="eastAsia"/>
        </w:rPr>
        <w:t>组别</w:t>
      </w:r>
      <w:r>
        <w:rPr>
          <w:rFonts w:ascii="仿宋_GB2312" w:eastAsia="仿宋_GB2312" w:hAnsi="宋体" w:hint="eastAsia"/>
          <w:u w:val="single"/>
        </w:rPr>
        <w:t xml:space="preserve">            </w:t>
      </w:r>
      <w:r>
        <w:rPr>
          <w:rFonts w:ascii="仿宋_GB2312" w:eastAsia="仿宋_GB2312" w:hAnsi="宋体" w:hint="eastAsia"/>
        </w:rPr>
        <w:t xml:space="preserve"> </w:t>
      </w:r>
      <w:r>
        <w:rPr>
          <w:rFonts w:ascii="仿宋_GB2312" w:eastAsia="仿宋_GB2312" w:hAnsi="宋体" w:hint="eastAsia"/>
        </w:rPr>
        <w:t>姓名</w:t>
      </w:r>
      <w:r>
        <w:rPr>
          <w:rFonts w:ascii="仿宋_GB2312" w:eastAsia="仿宋_GB2312" w:hAnsi="宋体" w:hint="eastAsia"/>
          <w:u w:val="single"/>
        </w:rPr>
        <w:t xml:space="preserve">             </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4020"/>
        <w:gridCol w:w="7"/>
        <w:gridCol w:w="472"/>
        <w:gridCol w:w="473"/>
        <w:gridCol w:w="473"/>
        <w:gridCol w:w="473"/>
        <w:gridCol w:w="473"/>
        <w:gridCol w:w="1067"/>
      </w:tblGrid>
      <w:tr w:rsidR="00C47419">
        <w:tc>
          <w:tcPr>
            <w:tcW w:w="4830" w:type="dxa"/>
            <w:gridSpan w:val="3"/>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rPr>
            </w:pPr>
            <w:r>
              <w:rPr>
                <w:rFonts w:ascii="仿宋_GB2312" w:eastAsia="仿宋_GB2312" w:hAnsi="宋体" w:hint="eastAsia"/>
                <w:spacing w:val="-10"/>
              </w:rPr>
              <w:t>考</w:t>
            </w:r>
            <w:r>
              <w:rPr>
                <w:rFonts w:ascii="仿宋_GB2312" w:eastAsia="仿宋_GB2312" w:hAnsi="宋体" w:hint="eastAsia"/>
                <w:spacing w:val="-10"/>
              </w:rPr>
              <w:t xml:space="preserve"> </w:t>
            </w:r>
            <w:r>
              <w:rPr>
                <w:rFonts w:ascii="仿宋_GB2312" w:eastAsia="仿宋_GB2312" w:hAnsi="宋体" w:hint="eastAsia"/>
                <w:spacing w:val="-10"/>
              </w:rPr>
              <w:t>核</w:t>
            </w:r>
            <w:r>
              <w:rPr>
                <w:rFonts w:ascii="仿宋_GB2312" w:eastAsia="仿宋_GB2312" w:hAnsi="宋体" w:hint="eastAsia"/>
                <w:spacing w:val="-10"/>
              </w:rPr>
              <w:t xml:space="preserve"> </w:t>
            </w:r>
            <w:r>
              <w:rPr>
                <w:rFonts w:ascii="仿宋_GB2312" w:eastAsia="仿宋_GB2312" w:hAnsi="宋体" w:hint="eastAsia"/>
                <w:spacing w:val="-10"/>
              </w:rPr>
              <w:t>标</w:t>
            </w:r>
            <w:r>
              <w:rPr>
                <w:rFonts w:ascii="仿宋_GB2312" w:eastAsia="仿宋_GB2312" w:hAnsi="宋体" w:hint="eastAsia"/>
                <w:spacing w:val="-10"/>
              </w:rPr>
              <w:t xml:space="preserve"> </w:t>
            </w:r>
            <w:r>
              <w:rPr>
                <w:rFonts w:ascii="仿宋_GB2312" w:eastAsia="仿宋_GB2312" w:hAnsi="宋体" w:hint="eastAsia"/>
                <w:spacing w:val="-10"/>
              </w:rPr>
              <w:t>准</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rPr>
            </w:pPr>
            <w:r>
              <w:rPr>
                <w:rFonts w:ascii="仿宋_GB2312" w:eastAsia="仿宋_GB2312" w:hAnsi="宋体" w:hint="eastAsia"/>
                <w:b/>
              </w:rPr>
              <w:t>分值</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rPr>
            </w:pPr>
            <w:r>
              <w:rPr>
                <w:rFonts w:ascii="仿宋_GB2312" w:eastAsia="仿宋_GB2312" w:hAnsi="宋体" w:hint="eastAsia"/>
                <w:b/>
              </w:rPr>
              <w:t>优秀</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rPr>
            </w:pPr>
            <w:r>
              <w:rPr>
                <w:rFonts w:ascii="仿宋_GB2312" w:eastAsia="仿宋_GB2312" w:hAnsi="宋体" w:hint="eastAsia"/>
                <w:b/>
              </w:rPr>
              <w:t>良好</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rPr>
            </w:pPr>
            <w:r>
              <w:rPr>
                <w:rFonts w:ascii="仿宋_GB2312" w:eastAsia="仿宋_GB2312" w:hAnsi="宋体" w:hint="eastAsia"/>
                <w:b/>
              </w:rPr>
              <w:t>中等</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rPr>
            </w:pPr>
            <w:r>
              <w:rPr>
                <w:rFonts w:ascii="仿宋_GB2312" w:eastAsia="仿宋_GB2312" w:hAnsi="宋体" w:hint="eastAsia"/>
                <w:b/>
              </w:rPr>
              <w:t>较差</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b/>
              </w:rPr>
            </w:pPr>
            <w:r>
              <w:rPr>
                <w:rFonts w:ascii="仿宋_GB2312" w:eastAsia="仿宋_GB2312" w:hAnsi="宋体" w:hint="eastAsia"/>
                <w:b/>
              </w:rPr>
              <w:t>得</w:t>
            </w:r>
          </w:p>
          <w:p w:rsidR="00C47419" w:rsidRDefault="00ED3FCA">
            <w:pPr>
              <w:spacing w:line="440" w:lineRule="exact"/>
              <w:jc w:val="center"/>
              <w:rPr>
                <w:rFonts w:ascii="仿宋_GB2312" w:eastAsia="仿宋_GB2312" w:hAnsi="宋体"/>
                <w:b/>
              </w:rPr>
            </w:pPr>
            <w:r>
              <w:rPr>
                <w:rFonts w:ascii="仿宋_GB2312" w:eastAsia="仿宋_GB2312" w:hAnsi="宋体" w:hint="eastAsia"/>
                <w:b/>
              </w:rPr>
              <w:t>分</w:t>
            </w:r>
          </w:p>
        </w:tc>
      </w:tr>
      <w:tr w:rsidR="00C47419">
        <w:trPr>
          <w:cantSplit/>
        </w:trPr>
        <w:tc>
          <w:tcPr>
            <w:tcW w:w="803" w:type="dxa"/>
            <w:vMerge w:val="restart"/>
            <w:tcBorders>
              <w:top w:val="single" w:sz="4" w:space="0" w:color="auto"/>
              <w:left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设备使用保管</w:t>
            </w: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正确、规范地使用各</w:t>
            </w:r>
            <w:proofErr w:type="gramStart"/>
            <w:r>
              <w:rPr>
                <w:rFonts w:ascii="仿宋_GB2312" w:eastAsia="仿宋_GB2312" w:hAnsi="宋体" w:hint="eastAsia"/>
              </w:rPr>
              <w:t>类教技</w:t>
            </w:r>
            <w:proofErr w:type="gramEnd"/>
            <w:r>
              <w:rPr>
                <w:rFonts w:ascii="仿宋_GB2312" w:eastAsia="仿宋_GB2312" w:hAnsi="宋体" w:hint="eastAsia"/>
              </w:rPr>
              <w:t>设备，发现故障及时保修。</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Height w:val="708"/>
        </w:trPr>
        <w:tc>
          <w:tcPr>
            <w:tcW w:w="803" w:type="dxa"/>
            <w:vMerge/>
            <w:tcBorders>
              <w:left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注意用电安全，下班前确认电源关闭情况。</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Height w:val="675"/>
        </w:trPr>
        <w:tc>
          <w:tcPr>
            <w:tcW w:w="803" w:type="dxa"/>
            <w:vMerge/>
            <w:tcBorders>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妥善保管、使用个人工作电脑，提高使用率，降低故障率。</w:t>
            </w:r>
          </w:p>
        </w:tc>
        <w:tc>
          <w:tcPr>
            <w:tcW w:w="472" w:type="dxa"/>
            <w:tcBorders>
              <w:top w:val="single" w:sz="4" w:space="0" w:color="auto"/>
              <w:left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Height w:val="105"/>
        </w:trPr>
        <w:tc>
          <w:tcPr>
            <w:tcW w:w="803" w:type="dxa"/>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设备使用效率</w:t>
            </w: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用好普通教室三机一幕或</w:t>
            </w:r>
            <w:proofErr w:type="gramStart"/>
            <w:r>
              <w:rPr>
                <w:rFonts w:ascii="仿宋_GB2312" w:eastAsia="仿宋_GB2312" w:hAnsi="宋体" w:hint="eastAsia"/>
              </w:rPr>
              <w:t>其他教技设备</w:t>
            </w:r>
            <w:proofErr w:type="gramEnd"/>
            <w:r>
              <w:rPr>
                <w:rFonts w:ascii="仿宋_GB2312" w:eastAsia="仿宋_GB2312" w:hAnsi="宋体" w:hint="eastAsia"/>
              </w:rPr>
              <w:t>，优化课堂教学结构，扫除学生学习障碍。</w:t>
            </w:r>
          </w:p>
        </w:tc>
        <w:tc>
          <w:tcPr>
            <w:tcW w:w="472" w:type="dxa"/>
            <w:tcBorders>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Pr>
        <w:tc>
          <w:tcPr>
            <w:tcW w:w="803"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积极使用多媒体课件辅助教学，有效提高课堂教学质量。</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Pr>
        <w:tc>
          <w:tcPr>
            <w:tcW w:w="803" w:type="dxa"/>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条线指定工作</w:t>
            </w: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及时</w:t>
            </w:r>
            <w:proofErr w:type="gramStart"/>
            <w:r>
              <w:rPr>
                <w:rFonts w:ascii="仿宋_GB2312" w:eastAsia="仿宋_GB2312" w:hAnsi="宋体" w:hint="eastAsia"/>
              </w:rPr>
              <w:t>上传各类</w:t>
            </w:r>
            <w:proofErr w:type="gramEnd"/>
            <w:r>
              <w:rPr>
                <w:rFonts w:ascii="仿宋_GB2312" w:eastAsia="仿宋_GB2312" w:hAnsi="宋体" w:hint="eastAsia"/>
              </w:rPr>
              <w:t>指定材料</w:t>
            </w:r>
            <w:proofErr w:type="gramStart"/>
            <w:r>
              <w:rPr>
                <w:rFonts w:ascii="仿宋_GB2312" w:eastAsia="仿宋_GB2312" w:hAnsi="宋体" w:hint="eastAsia"/>
              </w:rPr>
              <w:t>至瑞博</w:t>
            </w:r>
            <w:proofErr w:type="gramEnd"/>
            <w:r>
              <w:rPr>
                <w:rFonts w:ascii="仿宋_GB2312" w:eastAsia="仿宋_GB2312" w:hAnsi="宋体" w:hint="eastAsia"/>
              </w:rPr>
              <w:t>平台，每学期</w:t>
            </w:r>
            <w:r>
              <w:rPr>
                <w:rFonts w:ascii="仿宋_GB2312" w:eastAsia="仿宋_GB2312" w:hAnsi="宋体" w:hint="eastAsia"/>
              </w:rPr>
              <w:t>3</w:t>
            </w:r>
            <w:r>
              <w:rPr>
                <w:rFonts w:ascii="仿宋_GB2312" w:eastAsia="仿宋_GB2312" w:hAnsi="宋体" w:hint="eastAsia"/>
              </w:rPr>
              <w:t>篇（件）以上。</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Pr>
        <w:tc>
          <w:tcPr>
            <w:tcW w:w="803"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坚持自主、原创的原则，每学期上交一个质量较高、具有共享价值的课件。</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Pr>
        <w:tc>
          <w:tcPr>
            <w:tcW w:w="803"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承担实验、图书工作的相关教师按时上交条线论文或作品。其他教师积极参与教育技术论文的撰写，并按时上交。</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Height w:val="800"/>
        </w:trPr>
        <w:tc>
          <w:tcPr>
            <w:tcW w:w="803" w:type="dxa"/>
            <w:vMerge w:val="restart"/>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lastRenderedPageBreak/>
              <w:t>其他教技工作</w:t>
            </w: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关心学校网站建设，积极浏览，主动参与。</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cantSplit/>
        </w:trPr>
        <w:tc>
          <w:tcPr>
            <w:tcW w:w="803" w:type="dxa"/>
            <w:vMerge/>
            <w:tcBorders>
              <w:top w:val="single" w:sz="4" w:space="0" w:color="auto"/>
              <w:left w:val="single" w:sz="4" w:space="0" w:color="auto"/>
              <w:bottom w:val="single" w:sz="4" w:space="0" w:color="auto"/>
              <w:right w:val="single" w:sz="4" w:space="0" w:color="auto"/>
            </w:tcBorders>
            <w:vAlign w:val="center"/>
          </w:tcPr>
          <w:p w:rsidR="00C47419" w:rsidRDefault="00C47419">
            <w:pPr>
              <w:widowControl/>
              <w:jc w:val="left"/>
              <w:rPr>
                <w:rFonts w:ascii="仿宋_GB2312" w:eastAsia="仿宋_GB2312" w:hAnsi="宋体"/>
              </w:rPr>
            </w:pPr>
          </w:p>
        </w:tc>
        <w:tc>
          <w:tcPr>
            <w:tcW w:w="4027"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00" w:lineRule="exact"/>
              <w:rPr>
                <w:rFonts w:ascii="仿宋_GB2312" w:eastAsia="仿宋_GB2312" w:hAnsi="宋体"/>
              </w:rPr>
            </w:pPr>
            <w:r>
              <w:rPr>
                <w:rFonts w:ascii="仿宋_GB2312" w:eastAsia="仿宋_GB2312" w:hAnsi="宋体" w:hint="eastAsia"/>
              </w:rPr>
              <w:t>支持学校教技工作，积极主动承担或完成其他教技工作。</w:t>
            </w:r>
          </w:p>
        </w:tc>
        <w:tc>
          <w:tcPr>
            <w:tcW w:w="47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8</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6</w:t>
            </w:r>
          </w:p>
        </w:tc>
        <w:tc>
          <w:tcPr>
            <w:tcW w:w="473"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4</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r w:rsidR="00C47419">
        <w:trPr>
          <w:trHeight w:val="581"/>
        </w:trPr>
        <w:tc>
          <w:tcPr>
            <w:tcW w:w="4823" w:type="dxa"/>
            <w:gridSpan w:val="2"/>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合</w:t>
            </w:r>
            <w:r>
              <w:rPr>
                <w:rFonts w:ascii="仿宋_GB2312" w:eastAsia="仿宋_GB2312" w:hAnsi="宋体" w:hint="eastAsia"/>
              </w:rPr>
              <w:t xml:space="preserve">      </w:t>
            </w:r>
            <w:r>
              <w:rPr>
                <w:rFonts w:ascii="仿宋_GB2312" w:eastAsia="仿宋_GB2312" w:hAnsi="宋体" w:hint="eastAsia"/>
              </w:rPr>
              <w:t>计</w:t>
            </w:r>
          </w:p>
        </w:tc>
        <w:tc>
          <w:tcPr>
            <w:tcW w:w="2371" w:type="dxa"/>
            <w:gridSpan w:val="6"/>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仿宋_GB2312" w:eastAsia="仿宋_GB2312" w:hAnsi="宋体"/>
              </w:rPr>
            </w:pPr>
            <w:r>
              <w:rPr>
                <w:rFonts w:ascii="仿宋_GB2312" w:eastAsia="仿宋_GB2312" w:hAnsi="宋体" w:hint="eastAsia"/>
              </w:rPr>
              <w:t>100</w:t>
            </w:r>
          </w:p>
        </w:tc>
        <w:tc>
          <w:tcPr>
            <w:tcW w:w="1067"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仿宋_GB2312" w:eastAsia="仿宋_GB2312" w:hAnsi="宋体"/>
              </w:rPr>
            </w:pPr>
          </w:p>
        </w:tc>
      </w:tr>
    </w:tbl>
    <w:p w:rsidR="00C47419" w:rsidRDefault="00ED3FCA">
      <w:pPr>
        <w:spacing w:line="440" w:lineRule="exact"/>
        <w:jc w:val="left"/>
        <w:rPr>
          <w:rFonts w:ascii="仿宋_GB2312" w:eastAsia="仿宋_GB2312" w:hAnsi="宋体"/>
          <w:spacing w:val="-10"/>
        </w:rPr>
      </w:pPr>
      <w:r>
        <w:rPr>
          <w:rFonts w:ascii="仿宋_GB2312" w:eastAsia="仿宋_GB2312" w:hAnsi="宋体" w:hint="eastAsia"/>
          <w:spacing w:val="-10"/>
        </w:rPr>
        <w:t>评估人</w:t>
      </w:r>
      <w:r>
        <w:rPr>
          <w:rFonts w:ascii="仿宋_GB2312" w:eastAsia="仿宋_GB2312" w:hAnsi="宋体" w:hint="eastAsia"/>
          <w:spacing w:val="-10"/>
          <w:u w:val="single"/>
        </w:rPr>
        <w:t xml:space="preserve">           </w:t>
      </w:r>
      <w:r>
        <w:rPr>
          <w:rFonts w:ascii="仿宋_GB2312" w:eastAsia="仿宋_GB2312" w:hAnsi="宋体" w:hint="eastAsia"/>
          <w:spacing w:val="-10"/>
        </w:rPr>
        <w:t xml:space="preserve">                   </w:t>
      </w:r>
      <w:r>
        <w:rPr>
          <w:rFonts w:ascii="仿宋_GB2312" w:eastAsia="仿宋_GB2312" w:hAnsi="宋体" w:hint="eastAsia"/>
          <w:spacing w:val="-10"/>
        </w:rPr>
        <w:t>考核时间：</w:t>
      </w:r>
      <w:r>
        <w:rPr>
          <w:rFonts w:ascii="仿宋_GB2312" w:eastAsia="仿宋_GB2312" w:hAnsi="宋体" w:hint="eastAsia"/>
          <w:spacing w:val="-10"/>
        </w:rPr>
        <w:t xml:space="preserve">    </w:t>
      </w:r>
      <w:r>
        <w:rPr>
          <w:rFonts w:ascii="仿宋_GB2312" w:eastAsia="仿宋_GB2312" w:hAnsi="宋体" w:hint="eastAsia"/>
          <w:spacing w:val="-10"/>
        </w:rPr>
        <w:t>年</w:t>
      </w:r>
      <w:r>
        <w:rPr>
          <w:rFonts w:ascii="仿宋_GB2312" w:eastAsia="仿宋_GB2312" w:hAnsi="宋体" w:hint="eastAsia"/>
          <w:spacing w:val="-10"/>
        </w:rPr>
        <w:t xml:space="preserve">    </w:t>
      </w:r>
      <w:r>
        <w:rPr>
          <w:rFonts w:ascii="仿宋_GB2312" w:eastAsia="仿宋_GB2312" w:hAnsi="宋体" w:hint="eastAsia"/>
          <w:spacing w:val="-10"/>
        </w:rPr>
        <w:t>月</w:t>
      </w:r>
      <w:r>
        <w:rPr>
          <w:rFonts w:ascii="仿宋_GB2312" w:eastAsia="仿宋_GB2312" w:hAnsi="宋体" w:hint="eastAsia"/>
          <w:spacing w:val="-10"/>
        </w:rPr>
        <w:t xml:space="preserve">    </w:t>
      </w:r>
      <w:r>
        <w:rPr>
          <w:rFonts w:ascii="仿宋_GB2312" w:eastAsia="仿宋_GB2312" w:hAnsi="宋体" w:hint="eastAsia"/>
          <w:spacing w:val="-10"/>
        </w:rPr>
        <w:t>日</w:t>
      </w:r>
    </w:p>
    <w:p w:rsidR="00C47419" w:rsidRDefault="00C47419">
      <w:pPr>
        <w:spacing w:line="520" w:lineRule="exact"/>
        <w:rPr>
          <w:rFonts w:ascii="宋体" w:hAnsi="宋体"/>
          <w:b/>
          <w:color w:val="000000"/>
          <w:sz w:val="28"/>
          <w:szCs w:val="28"/>
        </w:rPr>
      </w:pPr>
    </w:p>
    <w:p w:rsidR="00C47419" w:rsidRDefault="00C47419">
      <w:pPr>
        <w:spacing w:line="540" w:lineRule="exact"/>
        <w:rPr>
          <w:rFonts w:ascii="宋体" w:hAnsi="宋体"/>
          <w:b/>
          <w:color w:val="000000"/>
          <w:sz w:val="28"/>
          <w:szCs w:val="28"/>
        </w:rPr>
      </w:pPr>
    </w:p>
    <w:p w:rsidR="00C47419" w:rsidRDefault="00C47419">
      <w:pPr>
        <w:spacing w:line="540" w:lineRule="exact"/>
        <w:rPr>
          <w:rFonts w:ascii="宋体" w:hAnsi="宋体"/>
          <w:b/>
          <w:color w:val="000000"/>
          <w:sz w:val="28"/>
          <w:szCs w:val="28"/>
        </w:rPr>
      </w:pPr>
    </w:p>
    <w:p w:rsidR="00C47419" w:rsidRDefault="00C47419">
      <w:pPr>
        <w:spacing w:line="540" w:lineRule="exact"/>
        <w:rPr>
          <w:rFonts w:ascii="宋体" w:hAnsi="宋体"/>
          <w:b/>
          <w:color w:val="000000"/>
          <w:sz w:val="28"/>
          <w:szCs w:val="28"/>
        </w:rPr>
      </w:pPr>
    </w:p>
    <w:p w:rsidR="00C47419" w:rsidRDefault="00ED3FCA">
      <w:pPr>
        <w:spacing w:line="440" w:lineRule="exact"/>
        <w:jc w:val="left"/>
        <w:rPr>
          <w:rFonts w:ascii="宋体" w:hAnsi="宋体"/>
          <w:b/>
          <w:color w:val="000000"/>
          <w:kern w:val="0"/>
          <w:sz w:val="28"/>
          <w:szCs w:val="28"/>
        </w:rPr>
      </w:pPr>
      <w:r>
        <w:rPr>
          <w:rFonts w:ascii="宋体" w:hAnsi="宋体" w:hint="eastAsia"/>
          <w:b/>
          <w:color w:val="000000"/>
          <w:kern w:val="0"/>
          <w:sz w:val="28"/>
          <w:szCs w:val="28"/>
        </w:rPr>
        <w:t>附件七</w:t>
      </w:r>
      <w:r>
        <w:rPr>
          <w:rFonts w:ascii="宋体" w:hAnsi="宋体" w:hint="eastAsia"/>
          <w:b/>
          <w:color w:val="000000"/>
          <w:kern w:val="0"/>
          <w:sz w:val="28"/>
          <w:szCs w:val="28"/>
        </w:rPr>
        <w:t>:</w:t>
      </w:r>
    </w:p>
    <w:p w:rsidR="00C47419" w:rsidRDefault="00ED3FCA">
      <w:pPr>
        <w:spacing w:line="440" w:lineRule="exact"/>
        <w:jc w:val="center"/>
        <w:rPr>
          <w:rFonts w:ascii="仿宋_GB2312" w:eastAsia="仿宋_GB2312" w:hAnsi="宋体"/>
          <w:b/>
          <w:spacing w:val="-10"/>
          <w:sz w:val="28"/>
          <w:szCs w:val="28"/>
        </w:rPr>
      </w:pPr>
      <w:r>
        <w:rPr>
          <w:rFonts w:ascii="宋体" w:hAnsi="宋体" w:hint="eastAsia"/>
          <w:b/>
          <w:color w:val="000000"/>
          <w:kern w:val="0"/>
          <w:sz w:val="28"/>
          <w:szCs w:val="28"/>
        </w:rPr>
        <w:t>爱心学校教职工各类教育教学成果</w:t>
      </w:r>
    </w:p>
    <w:p w:rsidR="00C47419" w:rsidRDefault="00ED3FCA" w:rsidP="00ED3FCA">
      <w:pPr>
        <w:pStyle w:val="2"/>
        <w:spacing w:line="600" w:lineRule="exact"/>
        <w:ind w:firstLineChars="196" w:firstLine="510"/>
        <w:rPr>
          <w:rFonts w:ascii="宋体" w:eastAsia="宋体" w:hAnsi="宋体"/>
          <w:bCs/>
          <w:spacing w:val="-10"/>
          <w:szCs w:val="28"/>
        </w:rPr>
      </w:pPr>
      <w:r>
        <w:rPr>
          <w:rFonts w:ascii="宋体" w:eastAsia="宋体" w:hAnsi="宋体" w:hint="eastAsia"/>
          <w:bCs/>
          <w:spacing w:val="-10"/>
          <w:szCs w:val="28"/>
        </w:rPr>
        <w:t>⒈学科教学方面</w:t>
      </w:r>
    </w:p>
    <w:p w:rsidR="00C47419" w:rsidRDefault="00ED3FCA">
      <w:pPr>
        <w:pStyle w:val="2"/>
        <w:numPr>
          <w:ilvl w:val="0"/>
          <w:numId w:val="2"/>
        </w:numPr>
        <w:spacing w:line="600" w:lineRule="exact"/>
        <w:ind w:firstLineChars="0"/>
        <w:rPr>
          <w:rFonts w:ascii="宋体" w:eastAsia="宋体" w:hAnsi="宋体"/>
          <w:spacing w:val="-10"/>
          <w:szCs w:val="28"/>
        </w:rPr>
      </w:pPr>
      <w:r>
        <w:rPr>
          <w:rFonts w:ascii="宋体" w:eastAsia="宋体" w:hAnsi="宋体" w:hint="eastAsia"/>
          <w:spacing w:val="-10"/>
          <w:szCs w:val="28"/>
        </w:rPr>
        <w:t>学生在语文、数学期终考试或质量抽测考试中，成绩达到或超过市教育局规定标准的，即：语文、数学各科合格率</w:t>
      </w:r>
      <w:r>
        <w:rPr>
          <w:rFonts w:ascii="宋体" w:eastAsia="宋体" w:hAnsi="宋体" w:hint="eastAsia"/>
          <w:spacing w:val="-10"/>
          <w:szCs w:val="28"/>
        </w:rPr>
        <w:t>90%</w:t>
      </w:r>
      <w:r>
        <w:rPr>
          <w:rFonts w:ascii="宋体" w:eastAsia="宋体" w:hAnsi="宋体" w:hint="eastAsia"/>
          <w:spacing w:val="-10"/>
          <w:szCs w:val="28"/>
        </w:rPr>
        <w:t>，语文、数学优秀率低年级</w:t>
      </w:r>
      <w:r>
        <w:rPr>
          <w:rFonts w:ascii="宋体" w:eastAsia="宋体" w:hAnsi="宋体" w:hint="eastAsia"/>
          <w:spacing w:val="-10"/>
          <w:szCs w:val="28"/>
        </w:rPr>
        <w:t>40%</w:t>
      </w:r>
      <w:r>
        <w:rPr>
          <w:rFonts w:ascii="宋体" w:eastAsia="宋体" w:hAnsi="宋体" w:hint="eastAsia"/>
          <w:spacing w:val="-10"/>
          <w:szCs w:val="28"/>
        </w:rPr>
        <w:t>、中高年级</w:t>
      </w:r>
      <w:r>
        <w:rPr>
          <w:rFonts w:ascii="宋体" w:eastAsia="宋体" w:hAnsi="宋体" w:hint="eastAsia"/>
          <w:spacing w:val="-10"/>
          <w:szCs w:val="28"/>
        </w:rPr>
        <w:t>30%</w:t>
      </w:r>
      <w:r>
        <w:rPr>
          <w:rFonts w:ascii="宋体" w:eastAsia="宋体" w:hAnsi="宋体" w:hint="eastAsia"/>
          <w:spacing w:val="-10"/>
          <w:szCs w:val="28"/>
        </w:rPr>
        <w:t>，语、</w:t>
      </w:r>
      <w:proofErr w:type="gramStart"/>
      <w:r>
        <w:rPr>
          <w:rFonts w:ascii="宋体" w:eastAsia="宋体" w:hAnsi="宋体" w:hint="eastAsia"/>
          <w:spacing w:val="-10"/>
          <w:szCs w:val="28"/>
        </w:rPr>
        <w:t>数老师</w:t>
      </w:r>
      <w:proofErr w:type="gramEnd"/>
      <w:r>
        <w:rPr>
          <w:rFonts w:ascii="宋体" w:eastAsia="宋体" w:hAnsi="宋体" w:hint="eastAsia"/>
          <w:spacing w:val="-10"/>
          <w:szCs w:val="28"/>
        </w:rPr>
        <w:t>各奖</w:t>
      </w:r>
      <w:r>
        <w:rPr>
          <w:rFonts w:ascii="宋体" w:eastAsia="宋体" w:hAnsi="宋体" w:hint="eastAsia"/>
          <w:spacing w:val="-10"/>
          <w:szCs w:val="28"/>
        </w:rPr>
        <w:t>50</w:t>
      </w:r>
      <w:r>
        <w:rPr>
          <w:rFonts w:ascii="宋体" w:eastAsia="宋体" w:hAnsi="宋体" w:hint="eastAsia"/>
          <w:spacing w:val="-10"/>
          <w:szCs w:val="28"/>
        </w:rPr>
        <w:t>元。语、数各科合格率未达</w:t>
      </w:r>
      <w:r>
        <w:rPr>
          <w:rFonts w:ascii="宋体" w:eastAsia="宋体" w:hAnsi="宋体" w:hint="eastAsia"/>
          <w:spacing w:val="-10"/>
          <w:szCs w:val="28"/>
        </w:rPr>
        <w:t>70%</w:t>
      </w:r>
      <w:r>
        <w:rPr>
          <w:rFonts w:ascii="宋体" w:eastAsia="宋体" w:hAnsi="宋体" w:hint="eastAsia"/>
          <w:spacing w:val="-10"/>
          <w:szCs w:val="28"/>
        </w:rPr>
        <w:t>，语、数优秀率分别低于</w:t>
      </w:r>
      <w:r>
        <w:rPr>
          <w:rFonts w:ascii="宋体" w:eastAsia="宋体" w:hAnsi="宋体" w:hint="eastAsia"/>
          <w:spacing w:val="-10"/>
          <w:szCs w:val="28"/>
        </w:rPr>
        <w:t>20%</w:t>
      </w:r>
      <w:r>
        <w:rPr>
          <w:rFonts w:ascii="宋体" w:eastAsia="宋体" w:hAnsi="宋体" w:hint="eastAsia"/>
          <w:spacing w:val="-10"/>
          <w:szCs w:val="28"/>
        </w:rPr>
        <w:t>，语、</w:t>
      </w:r>
      <w:proofErr w:type="gramStart"/>
      <w:r>
        <w:rPr>
          <w:rFonts w:ascii="宋体" w:eastAsia="宋体" w:hAnsi="宋体" w:hint="eastAsia"/>
          <w:spacing w:val="-10"/>
          <w:szCs w:val="28"/>
        </w:rPr>
        <w:t>数老师</w:t>
      </w:r>
      <w:proofErr w:type="gramEnd"/>
      <w:r>
        <w:rPr>
          <w:rFonts w:ascii="宋体" w:eastAsia="宋体" w:hAnsi="宋体" w:hint="eastAsia"/>
          <w:spacing w:val="-10"/>
          <w:szCs w:val="28"/>
        </w:rPr>
        <w:t>“六认真”考核奖各扣</w:t>
      </w:r>
      <w:r>
        <w:rPr>
          <w:rFonts w:ascii="宋体" w:eastAsia="宋体" w:hAnsi="宋体" w:hint="eastAsia"/>
          <w:spacing w:val="-10"/>
          <w:szCs w:val="28"/>
        </w:rPr>
        <w:t>50</w:t>
      </w:r>
      <w:r>
        <w:rPr>
          <w:rFonts w:ascii="宋体" w:eastAsia="宋体" w:hAnsi="宋体" w:hint="eastAsia"/>
          <w:spacing w:val="-10"/>
          <w:szCs w:val="28"/>
        </w:rPr>
        <w:t>元。</w:t>
      </w:r>
    </w:p>
    <w:p w:rsidR="00C47419" w:rsidRDefault="00ED3FCA">
      <w:pPr>
        <w:pStyle w:val="2"/>
        <w:numPr>
          <w:ilvl w:val="0"/>
          <w:numId w:val="2"/>
        </w:numPr>
        <w:spacing w:line="600" w:lineRule="exact"/>
        <w:ind w:firstLineChars="0"/>
        <w:rPr>
          <w:rFonts w:ascii="宋体" w:eastAsia="宋体" w:hAnsi="宋体"/>
          <w:spacing w:val="-10"/>
          <w:szCs w:val="28"/>
        </w:rPr>
      </w:pPr>
      <w:r>
        <w:rPr>
          <w:rFonts w:ascii="宋体" w:eastAsia="宋体" w:hAnsi="宋体" w:hint="eastAsia"/>
          <w:spacing w:val="-10"/>
          <w:szCs w:val="28"/>
        </w:rPr>
        <w:t>学生参加升学考试，每录取一人，语、</w:t>
      </w:r>
      <w:proofErr w:type="gramStart"/>
      <w:r>
        <w:rPr>
          <w:rFonts w:ascii="宋体" w:eastAsia="宋体" w:hAnsi="宋体" w:hint="eastAsia"/>
          <w:spacing w:val="-10"/>
          <w:szCs w:val="28"/>
        </w:rPr>
        <w:t>数老师</w:t>
      </w:r>
      <w:proofErr w:type="gramEnd"/>
      <w:r>
        <w:rPr>
          <w:rFonts w:ascii="宋体" w:eastAsia="宋体" w:hAnsi="宋体" w:hint="eastAsia"/>
          <w:spacing w:val="-10"/>
          <w:szCs w:val="28"/>
        </w:rPr>
        <w:t>各奖</w:t>
      </w:r>
      <w:r>
        <w:rPr>
          <w:rFonts w:ascii="宋体" w:eastAsia="宋体" w:hAnsi="宋体" w:hint="eastAsia"/>
          <w:spacing w:val="-10"/>
          <w:szCs w:val="28"/>
        </w:rPr>
        <w:t>100</w:t>
      </w:r>
      <w:r>
        <w:rPr>
          <w:rFonts w:ascii="宋体" w:eastAsia="宋体" w:hAnsi="宋体" w:hint="eastAsia"/>
          <w:spacing w:val="-10"/>
          <w:szCs w:val="28"/>
        </w:rPr>
        <w:t>元，其他学科老师各奖</w:t>
      </w:r>
      <w:r>
        <w:rPr>
          <w:rFonts w:ascii="宋体" w:eastAsia="宋体" w:hAnsi="宋体" w:hint="eastAsia"/>
          <w:spacing w:val="-10"/>
          <w:szCs w:val="28"/>
        </w:rPr>
        <w:t>30</w:t>
      </w:r>
      <w:r>
        <w:rPr>
          <w:rFonts w:ascii="宋体" w:eastAsia="宋体" w:hAnsi="宋体" w:hint="eastAsia"/>
          <w:spacing w:val="-10"/>
          <w:szCs w:val="28"/>
        </w:rPr>
        <w:t>元。</w:t>
      </w:r>
    </w:p>
    <w:p w:rsidR="00C47419" w:rsidRDefault="00ED3FCA">
      <w:pPr>
        <w:pStyle w:val="2"/>
        <w:spacing w:line="600" w:lineRule="exact"/>
        <w:ind w:left="440" w:firstLineChars="0" w:firstLine="0"/>
        <w:rPr>
          <w:rFonts w:ascii="宋体" w:eastAsia="宋体" w:hAnsi="宋体"/>
          <w:spacing w:val="-10"/>
          <w:szCs w:val="28"/>
        </w:rPr>
      </w:pPr>
      <w:r>
        <w:rPr>
          <w:rFonts w:ascii="宋体" w:eastAsia="宋体" w:hAnsi="宋体" w:hint="eastAsia"/>
          <w:spacing w:val="-10"/>
          <w:szCs w:val="28"/>
        </w:rPr>
        <w:t>2</w:t>
      </w:r>
      <w:r>
        <w:rPr>
          <w:rFonts w:ascii="宋体" w:eastAsia="宋体" w:hAnsi="宋体" w:hint="eastAsia"/>
          <w:spacing w:val="-10"/>
          <w:szCs w:val="28"/>
        </w:rPr>
        <w:t>．教师在教育、教学业务方面的奖励：</w:t>
      </w:r>
    </w:p>
    <w:p w:rsidR="00C47419" w:rsidRDefault="00ED3FCA">
      <w:pPr>
        <w:spacing w:line="460" w:lineRule="exact"/>
        <w:ind w:leftChars="-171" w:left="-359" w:firstLineChars="98" w:firstLine="275"/>
        <w:rPr>
          <w:rFonts w:ascii="宋体" w:hAnsi="宋体"/>
          <w:b/>
          <w:sz w:val="28"/>
          <w:szCs w:val="28"/>
        </w:rPr>
      </w:pPr>
      <w:r>
        <w:rPr>
          <w:rFonts w:ascii="宋体" w:hAnsi="宋体" w:hint="eastAsia"/>
          <w:b/>
          <w:sz w:val="28"/>
          <w:szCs w:val="28"/>
        </w:rPr>
        <w:t>⑴评优课、交流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1704"/>
        <w:gridCol w:w="1704"/>
        <w:gridCol w:w="1705"/>
        <w:gridCol w:w="1705"/>
      </w:tblGrid>
      <w:tr w:rsidR="00C47419">
        <w:tc>
          <w:tcPr>
            <w:tcW w:w="1704" w:type="dxa"/>
          </w:tcPr>
          <w:p w:rsidR="00C47419" w:rsidRDefault="00C47419">
            <w:pPr>
              <w:spacing w:line="460" w:lineRule="exact"/>
              <w:rPr>
                <w:rFonts w:ascii="宋体" w:hAnsi="宋体"/>
                <w:b/>
                <w:sz w:val="24"/>
              </w:rPr>
            </w:pPr>
          </w:p>
        </w:tc>
        <w:tc>
          <w:tcPr>
            <w:tcW w:w="1704" w:type="dxa"/>
          </w:tcPr>
          <w:p w:rsidR="00C47419" w:rsidRDefault="00ED3FCA">
            <w:pPr>
              <w:spacing w:line="460" w:lineRule="exact"/>
              <w:rPr>
                <w:rFonts w:ascii="宋体" w:hAnsi="宋体"/>
                <w:b/>
                <w:sz w:val="24"/>
              </w:rPr>
            </w:pPr>
            <w:r>
              <w:rPr>
                <w:rFonts w:ascii="宋体" w:hAnsi="宋体" w:hint="eastAsia"/>
                <w:b/>
                <w:sz w:val="24"/>
              </w:rPr>
              <w:t>一等奖</w:t>
            </w:r>
          </w:p>
        </w:tc>
        <w:tc>
          <w:tcPr>
            <w:tcW w:w="1704" w:type="dxa"/>
          </w:tcPr>
          <w:p w:rsidR="00C47419" w:rsidRDefault="00ED3FCA">
            <w:pPr>
              <w:spacing w:line="460" w:lineRule="exact"/>
              <w:rPr>
                <w:rFonts w:ascii="宋体" w:hAnsi="宋体"/>
                <w:b/>
                <w:sz w:val="24"/>
              </w:rPr>
            </w:pPr>
            <w:r>
              <w:rPr>
                <w:rFonts w:ascii="宋体" w:hAnsi="宋体" w:hint="eastAsia"/>
                <w:b/>
                <w:sz w:val="24"/>
              </w:rPr>
              <w:t>二等奖</w:t>
            </w:r>
            <w:r>
              <w:rPr>
                <w:rFonts w:ascii="宋体" w:hAnsi="宋体" w:hint="eastAsia"/>
                <w:b/>
                <w:sz w:val="24"/>
              </w:rPr>
              <w:t xml:space="preserve">  </w:t>
            </w:r>
          </w:p>
        </w:tc>
        <w:tc>
          <w:tcPr>
            <w:tcW w:w="1705" w:type="dxa"/>
          </w:tcPr>
          <w:p w:rsidR="00C47419" w:rsidRDefault="00ED3FCA">
            <w:pPr>
              <w:spacing w:line="460" w:lineRule="exact"/>
              <w:rPr>
                <w:rFonts w:ascii="宋体" w:hAnsi="宋体"/>
                <w:b/>
                <w:sz w:val="24"/>
              </w:rPr>
            </w:pPr>
            <w:r>
              <w:rPr>
                <w:rFonts w:ascii="宋体" w:hAnsi="宋体" w:hint="eastAsia"/>
                <w:b/>
                <w:sz w:val="24"/>
              </w:rPr>
              <w:t>三等奖</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b/>
                <w:sz w:val="24"/>
              </w:rPr>
            </w:pPr>
            <w:r>
              <w:rPr>
                <w:rFonts w:ascii="宋体" w:hAnsi="宋体" w:hint="eastAsia"/>
                <w:sz w:val="24"/>
              </w:rPr>
              <w:t>校级</w:t>
            </w:r>
          </w:p>
        </w:tc>
        <w:tc>
          <w:tcPr>
            <w:tcW w:w="1704" w:type="dxa"/>
          </w:tcPr>
          <w:p w:rsidR="00C47419" w:rsidRDefault="00ED3FCA">
            <w:pPr>
              <w:spacing w:line="460" w:lineRule="exact"/>
              <w:rPr>
                <w:rFonts w:ascii="宋体" w:hAnsi="宋体"/>
                <w:b/>
                <w:sz w:val="24"/>
              </w:rPr>
            </w:pPr>
            <w:r>
              <w:rPr>
                <w:rFonts w:ascii="宋体" w:hAnsi="宋体" w:hint="eastAsia"/>
                <w:sz w:val="24"/>
              </w:rPr>
              <w:t>50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30</w:t>
            </w:r>
            <w:r>
              <w:rPr>
                <w:rFonts w:ascii="宋体" w:hAnsi="宋体" w:hint="eastAsia"/>
                <w:sz w:val="24"/>
              </w:rPr>
              <w:t>元</w:t>
            </w:r>
            <w:r>
              <w:rPr>
                <w:rFonts w:ascii="宋体" w:hAnsi="宋体" w:hint="eastAsia"/>
                <w:sz w:val="24"/>
              </w:rPr>
              <w:t xml:space="preserve">           </w:t>
            </w:r>
          </w:p>
        </w:tc>
        <w:tc>
          <w:tcPr>
            <w:tcW w:w="1705" w:type="dxa"/>
          </w:tcPr>
          <w:p w:rsidR="00C47419" w:rsidRDefault="00ED3FCA">
            <w:pPr>
              <w:spacing w:line="460" w:lineRule="exact"/>
              <w:rPr>
                <w:rFonts w:ascii="宋体" w:hAnsi="宋体"/>
                <w:b/>
                <w:sz w:val="24"/>
              </w:rPr>
            </w:pPr>
            <w:r>
              <w:rPr>
                <w:rFonts w:ascii="宋体" w:hAnsi="宋体" w:hint="eastAsia"/>
                <w:sz w:val="24"/>
              </w:rPr>
              <w:t>20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b/>
                <w:sz w:val="24"/>
              </w:rPr>
            </w:pPr>
            <w:proofErr w:type="gramStart"/>
            <w:r>
              <w:rPr>
                <w:rFonts w:ascii="宋体" w:hAnsi="宋体" w:hint="eastAsia"/>
                <w:sz w:val="24"/>
              </w:rPr>
              <w:t>片级</w:t>
            </w:r>
            <w:proofErr w:type="gramEnd"/>
          </w:p>
        </w:tc>
        <w:tc>
          <w:tcPr>
            <w:tcW w:w="1704"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50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30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市级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50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b/>
                <w:sz w:val="24"/>
              </w:rPr>
            </w:pPr>
            <w:r>
              <w:rPr>
                <w:rFonts w:ascii="宋体" w:hAnsi="宋体" w:hint="eastAsia"/>
                <w:sz w:val="24"/>
              </w:rPr>
              <w:t>苏州市级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200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150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lastRenderedPageBreak/>
              <w:t>省级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300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200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150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国家级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500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300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200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bl>
    <w:p w:rsidR="00C47419" w:rsidRDefault="00C47419">
      <w:pPr>
        <w:spacing w:line="460" w:lineRule="exact"/>
        <w:rPr>
          <w:rFonts w:ascii="宋体" w:hAnsi="宋体"/>
          <w:sz w:val="28"/>
          <w:szCs w:val="28"/>
        </w:rPr>
      </w:pPr>
    </w:p>
    <w:p w:rsidR="00C47419" w:rsidRDefault="00ED3FCA">
      <w:pPr>
        <w:spacing w:line="460" w:lineRule="exact"/>
        <w:rPr>
          <w:rFonts w:ascii="宋体" w:hAnsi="宋体"/>
          <w:b/>
          <w:bCs/>
          <w:sz w:val="24"/>
        </w:rPr>
      </w:pPr>
      <w:r>
        <w:rPr>
          <w:rFonts w:ascii="宋体" w:hAnsi="宋体" w:hint="eastAsia"/>
          <w:sz w:val="28"/>
          <w:szCs w:val="28"/>
        </w:rPr>
        <w:t>⑵</w:t>
      </w:r>
      <w:r>
        <w:rPr>
          <w:rFonts w:ascii="宋体" w:hAnsi="宋体" w:hint="eastAsia"/>
          <w:b/>
          <w:bCs/>
          <w:sz w:val="24"/>
        </w:rPr>
        <w:t>承担各级公开活动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8"/>
        <w:gridCol w:w="2294"/>
      </w:tblGrid>
      <w:tr w:rsidR="00C47419">
        <w:tc>
          <w:tcPr>
            <w:tcW w:w="6228" w:type="dxa"/>
          </w:tcPr>
          <w:p w:rsidR="00C47419" w:rsidRDefault="00ED3FCA">
            <w:pPr>
              <w:spacing w:line="460" w:lineRule="exact"/>
              <w:rPr>
                <w:rFonts w:ascii="宋体" w:hAnsi="宋体"/>
                <w:sz w:val="24"/>
              </w:rPr>
            </w:pPr>
            <w:r>
              <w:rPr>
                <w:rFonts w:ascii="宋体" w:hAnsi="宋体" w:hint="eastAsia"/>
                <w:sz w:val="24"/>
              </w:rPr>
              <w:t>校级</w:t>
            </w:r>
          </w:p>
        </w:tc>
        <w:tc>
          <w:tcPr>
            <w:tcW w:w="2294" w:type="dxa"/>
          </w:tcPr>
          <w:p w:rsidR="00C47419" w:rsidRDefault="00ED3FCA">
            <w:pPr>
              <w:spacing w:line="460" w:lineRule="exact"/>
              <w:ind w:firstLineChars="100" w:firstLine="240"/>
              <w:rPr>
                <w:rFonts w:ascii="宋体" w:hAnsi="宋体"/>
                <w:sz w:val="24"/>
              </w:rPr>
            </w:pPr>
            <w:r>
              <w:rPr>
                <w:rFonts w:ascii="宋体" w:hAnsi="宋体" w:hint="eastAsia"/>
                <w:sz w:val="24"/>
              </w:rPr>
              <w:t>20</w:t>
            </w:r>
            <w:r>
              <w:rPr>
                <w:rFonts w:ascii="宋体" w:hAnsi="宋体" w:hint="eastAsia"/>
                <w:sz w:val="24"/>
              </w:rPr>
              <w:t>元</w:t>
            </w:r>
          </w:p>
        </w:tc>
      </w:tr>
      <w:tr w:rsidR="00C47419">
        <w:tc>
          <w:tcPr>
            <w:tcW w:w="6228" w:type="dxa"/>
          </w:tcPr>
          <w:p w:rsidR="00C47419" w:rsidRDefault="00ED3FCA">
            <w:pPr>
              <w:spacing w:line="460" w:lineRule="exact"/>
              <w:rPr>
                <w:rFonts w:ascii="宋体" w:hAnsi="宋体"/>
                <w:sz w:val="24"/>
              </w:rPr>
            </w:pPr>
            <w:proofErr w:type="gramStart"/>
            <w:r>
              <w:rPr>
                <w:rFonts w:ascii="宋体" w:hAnsi="宋体" w:hint="eastAsia"/>
                <w:sz w:val="24"/>
              </w:rPr>
              <w:t>片级</w:t>
            </w:r>
            <w:proofErr w:type="gramEnd"/>
          </w:p>
        </w:tc>
        <w:tc>
          <w:tcPr>
            <w:tcW w:w="2294" w:type="dxa"/>
          </w:tcPr>
          <w:p w:rsidR="00C47419" w:rsidRDefault="00ED3FCA">
            <w:pPr>
              <w:spacing w:line="460" w:lineRule="exact"/>
              <w:ind w:firstLineChars="100" w:firstLine="240"/>
              <w:rPr>
                <w:rFonts w:ascii="宋体" w:hAnsi="宋体"/>
                <w:sz w:val="24"/>
              </w:rPr>
            </w:pPr>
            <w:r>
              <w:rPr>
                <w:rFonts w:ascii="宋体" w:hAnsi="宋体" w:hint="eastAsia"/>
                <w:sz w:val="24"/>
              </w:rPr>
              <w:t>50</w:t>
            </w:r>
            <w:r>
              <w:rPr>
                <w:rFonts w:ascii="宋体" w:hAnsi="宋体" w:hint="eastAsia"/>
                <w:sz w:val="24"/>
              </w:rPr>
              <w:t>元</w:t>
            </w:r>
          </w:p>
        </w:tc>
      </w:tr>
      <w:tr w:rsidR="00C47419">
        <w:tc>
          <w:tcPr>
            <w:tcW w:w="6228" w:type="dxa"/>
          </w:tcPr>
          <w:p w:rsidR="00C47419" w:rsidRDefault="00ED3FCA">
            <w:pPr>
              <w:spacing w:line="460" w:lineRule="exact"/>
              <w:rPr>
                <w:rFonts w:ascii="宋体" w:hAnsi="宋体"/>
                <w:sz w:val="24"/>
              </w:rPr>
            </w:pPr>
            <w:r>
              <w:rPr>
                <w:rFonts w:ascii="宋体" w:hAnsi="宋体" w:hint="eastAsia"/>
                <w:sz w:val="24"/>
              </w:rPr>
              <w:t>昆山市级</w:t>
            </w:r>
            <w:r>
              <w:rPr>
                <w:rFonts w:ascii="宋体" w:hAnsi="宋体" w:hint="eastAsia"/>
                <w:sz w:val="24"/>
              </w:rPr>
              <w:t xml:space="preserve">                            </w:t>
            </w:r>
          </w:p>
        </w:tc>
        <w:tc>
          <w:tcPr>
            <w:tcW w:w="2294" w:type="dxa"/>
          </w:tcPr>
          <w:p w:rsidR="00C47419" w:rsidRDefault="00ED3FCA">
            <w:pPr>
              <w:spacing w:line="460" w:lineRule="exact"/>
              <w:ind w:firstLineChars="50" w:firstLine="120"/>
              <w:rPr>
                <w:rFonts w:ascii="宋体" w:hAnsi="宋体"/>
                <w:b/>
                <w:sz w:val="24"/>
              </w:rPr>
            </w:pPr>
            <w:r>
              <w:rPr>
                <w:rFonts w:ascii="宋体" w:hAnsi="宋体" w:hint="eastAsia"/>
                <w:sz w:val="24"/>
              </w:rPr>
              <w:t>80</w:t>
            </w:r>
            <w:r>
              <w:rPr>
                <w:rFonts w:ascii="宋体" w:hAnsi="宋体" w:hint="eastAsia"/>
                <w:sz w:val="24"/>
              </w:rPr>
              <w:t>元</w:t>
            </w:r>
          </w:p>
        </w:tc>
      </w:tr>
      <w:tr w:rsidR="00C47419">
        <w:tc>
          <w:tcPr>
            <w:tcW w:w="6228" w:type="dxa"/>
          </w:tcPr>
          <w:p w:rsidR="00C47419" w:rsidRDefault="00ED3FCA">
            <w:pPr>
              <w:spacing w:line="460" w:lineRule="exact"/>
              <w:rPr>
                <w:rFonts w:ascii="宋体" w:hAnsi="宋体"/>
                <w:b/>
                <w:sz w:val="24"/>
              </w:rPr>
            </w:pPr>
            <w:r>
              <w:rPr>
                <w:rFonts w:ascii="宋体" w:hAnsi="宋体" w:hint="eastAsia"/>
                <w:sz w:val="24"/>
              </w:rPr>
              <w:t>苏州市级</w:t>
            </w:r>
            <w:r>
              <w:rPr>
                <w:rFonts w:ascii="宋体" w:hAnsi="宋体" w:hint="eastAsia"/>
                <w:sz w:val="24"/>
              </w:rPr>
              <w:t xml:space="preserve">                       </w:t>
            </w:r>
          </w:p>
        </w:tc>
        <w:tc>
          <w:tcPr>
            <w:tcW w:w="2294" w:type="dxa"/>
          </w:tcPr>
          <w:p w:rsidR="00C47419" w:rsidRDefault="00ED3FCA">
            <w:pPr>
              <w:spacing w:line="460" w:lineRule="exact"/>
              <w:ind w:firstLineChars="50" w:firstLine="120"/>
              <w:rPr>
                <w:rFonts w:ascii="宋体" w:hAnsi="宋体"/>
                <w:b/>
                <w:sz w:val="24"/>
              </w:rPr>
            </w:pPr>
            <w:r>
              <w:rPr>
                <w:rFonts w:ascii="宋体" w:hAnsi="宋体" w:hint="eastAsia"/>
                <w:sz w:val="24"/>
              </w:rPr>
              <w:t>100</w:t>
            </w:r>
            <w:r>
              <w:rPr>
                <w:rFonts w:ascii="宋体" w:hAnsi="宋体" w:hint="eastAsia"/>
                <w:sz w:val="24"/>
              </w:rPr>
              <w:t>元</w:t>
            </w:r>
          </w:p>
        </w:tc>
      </w:tr>
      <w:tr w:rsidR="00C47419">
        <w:tc>
          <w:tcPr>
            <w:tcW w:w="6228" w:type="dxa"/>
          </w:tcPr>
          <w:p w:rsidR="00C47419" w:rsidRDefault="00ED3FCA">
            <w:pPr>
              <w:spacing w:line="460" w:lineRule="exact"/>
              <w:rPr>
                <w:rFonts w:ascii="宋体" w:hAnsi="宋体"/>
                <w:sz w:val="24"/>
              </w:rPr>
            </w:pPr>
            <w:r>
              <w:rPr>
                <w:rFonts w:ascii="宋体" w:hAnsi="宋体" w:hint="eastAsia"/>
                <w:sz w:val="24"/>
              </w:rPr>
              <w:t>江苏省级</w:t>
            </w:r>
            <w:r>
              <w:rPr>
                <w:rFonts w:ascii="宋体" w:hAnsi="宋体" w:hint="eastAsia"/>
                <w:sz w:val="24"/>
              </w:rPr>
              <w:t xml:space="preserve">                           </w:t>
            </w:r>
          </w:p>
        </w:tc>
        <w:tc>
          <w:tcPr>
            <w:tcW w:w="2294" w:type="dxa"/>
          </w:tcPr>
          <w:p w:rsidR="00C47419" w:rsidRDefault="00ED3FCA">
            <w:pPr>
              <w:spacing w:line="460" w:lineRule="exact"/>
              <w:ind w:firstLineChars="50" w:firstLine="120"/>
              <w:rPr>
                <w:rFonts w:ascii="宋体" w:hAnsi="宋体"/>
                <w:b/>
                <w:sz w:val="24"/>
              </w:rPr>
            </w:pPr>
            <w:r>
              <w:rPr>
                <w:rFonts w:ascii="宋体" w:hAnsi="宋体" w:hint="eastAsia"/>
                <w:sz w:val="24"/>
              </w:rPr>
              <w:t>150</w:t>
            </w:r>
            <w:r>
              <w:rPr>
                <w:rFonts w:ascii="宋体" w:hAnsi="宋体" w:hint="eastAsia"/>
                <w:sz w:val="24"/>
              </w:rPr>
              <w:t>元</w:t>
            </w:r>
          </w:p>
        </w:tc>
      </w:tr>
      <w:tr w:rsidR="00C47419">
        <w:tc>
          <w:tcPr>
            <w:tcW w:w="6228" w:type="dxa"/>
          </w:tcPr>
          <w:p w:rsidR="00C47419" w:rsidRDefault="00ED3FCA">
            <w:pPr>
              <w:spacing w:line="460" w:lineRule="exact"/>
              <w:rPr>
                <w:rFonts w:ascii="宋体" w:hAnsi="宋体"/>
                <w:sz w:val="24"/>
              </w:rPr>
            </w:pPr>
            <w:r>
              <w:rPr>
                <w:rFonts w:ascii="宋体" w:hAnsi="宋体" w:hint="eastAsia"/>
                <w:sz w:val="24"/>
              </w:rPr>
              <w:t>国家级</w:t>
            </w:r>
            <w:r>
              <w:rPr>
                <w:rFonts w:ascii="宋体" w:hAnsi="宋体" w:hint="eastAsia"/>
                <w:sz w:val="24"/>
              </w:rPr>
              <w:t xml:space="preserve">                         </w:t>
            </w:r>
          </w:p>
        </w:tc>
        <w:tc>
          <w:tcPr>
            <w:tcW w:w="2294" w:type="dxa"/>
          </w:tcPr>
          <w:p w:rsidR="00C47419" w:rsidRDefault="00ED3FCA">
            <w:pPr>
              <w:spacing w:line="460" w:lineRule="exact"/>
              <w:ind w:firstLineChars="50" w:firstLine="120"/>
              <w:rPr>
                <w:rFonts w:ascii="宋体" w:hAnsi="宋体"/>
                <w:sz w:val="24"/>
              </w:rPr>
            </w:pPr>
            <w:r>
              <w:rPr>
                <w:rFonts w:ascii="宋体" w:hAnsi="宋体" w:hint="eastAsia"/>
                <w:sz w:val="24"/>
              </w:rPr>
              <w:t>200</w:t>
            </w:r>
            <w:r>
              <w:rPr>
                <w:rFonts w:ascii="宋体" w:hAnsi="宋体" w:hint="eastAsia"/>
                <w:sz w:val="24"/>
              </w:rPr>
              <w:t>元</w:t>
            </w:r>
          </w:p>
        </w:tc>
      </w:tr>
    </w:tbl>
    <w:p w:rsidR="00C47419" w:rsidRDefault="00ED3FCA">
      <w:pPr>
        <w:spacing w:line="460" w:lineRule="exact"/>
        <w:ind w:leftChars="-171" w:left="-359" w:firstLineChars="98" w:firstLine="275"/>
        <w:rPr>
          <w:rFonts w:ascii="宋体" w:hAnsi="宋体"/>
          <w:b/>
          <w:sz w:val="28"/>
          <w:szCs w:val="28"/>
        </w:rPr>
      </w:pPr>
      <w:r>
        <w:rPr>
          <w:rFonts w:ascii="宋体" w:hAnsi="宋体" w:hint="eastAsia"/>
          <w:b/>
          <w:sz w:val="28"/>
          <w:szCs w:val="28"/>
        </w:rPr>
        <w:t>注：校级公开课包括本校组织的邀请其他学校来校观摩的课、家长会课、校际交流课、全校性研究课。</w:t>
      </w:r>
    </w:p>
    <w:p w:rsidR="00C47419" w:rsidRDefault="00ED3FCA">
      <w:pPr>
        <w:spacing w:line="460" w:lineRule="exact"/>
        <w:ind w:leftChars="-171" w:left="-359" w:firstLineChars="98" w:firstLine="275"/>
        <w:rPr>
          <w:rFonts w:ascii="宋体" w:hAnsi="宋体"/>
          <w:b/>
          <w:sz w:val="28"/>
          <w:szCs w:val="28"/>
        </w:rPr>
      </w:pPr>
      <w:r>
        <w:rPr>
          <w:rFonts w:ascii="宋体" w:hAnsi="宋体" w:hint="eastAsia"/>
          <w:b/>
          <w:sz w:val="28"/>
          <w:szCs w:val="28"/>
        </w:rPr>
        <w:t>⑶参加教育、教学基本功技能竞赛活动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1704"/>
        <w:gridCol w:w="1704"/>
        <w:gridCol w:w="1705"/>
        <w:gridCol w:w="1705"/>
      </w:tblGrid>
      <w:tr w:rsidR="00C47419">
        <w:tc>
          <w:tcPr>
            <w:tcW w:w="1704" w:type="dxa"/>
          </w:tcPr>
          <w:p w:rsidR="00C47419" w:rsidRDefault="00C47419">
            <w:pPr>
              <w:spacing w:line="460" w:lineRule="exact"/>
              <w:rPr>
                <w:rFonts w:ascii="宋体" w:hAnsi="宋体"/>
                <w:b/>
                <w:sz w:val="24"/>
              </w:rPr>
            </w:pPr>
          </w:p>
        </w:tc>
        <w:tc>
          <w:tcPr>
            <w:tcW w:w="1704" w:type="dxa"/>
          </w:tcPr>
          <w:p w:rsidR="00C47419" w:rsidRDefault="00ED3FCA">
            <w:pPr>
              <w:spacing w:line="460" w:lineRule="exact"/>
              <w:rPr>
                <w:rFonts w:ascii="宋体" w:hAnsi="宋体"/>
                <w:b/>
                <w:sz w:val="24"/>
              </w:rPr>
            </w:pPr>
            <w:r>
              <w:rPr>
                <w:rFonts w:ascii="宋体" w:hAnsi="宋体" w:hint="eastAsia"/>
                <w:b/>
                <w:sz w:val="24"/>
              </w:rPr>
              <w:t>一等奖</w:t>
            </w:r>
          </w:p>
        </w:tc>
        <w:tc>
          <w:tcPr>
            <w:tcW w:w="1704" w:type="dxa"/>
          </w:tcPr>
          <w:p w:rsidR="00C47419" w:rsidRDefault="00ED3FCA">
            <w:pPr>
              <w:spacing w:line="460" w:lineRule="exact"/>
              <w:rPr>
                <w:rFonts w:ascii="宋体" w:hAnsi="宋体"/>
                <w:b/>
                <w:sz w:val="24"/>
              </w:rPr>
            </w:pPr>
            <w:r>
              <w:rPr>
                <w:rFonts w:ascii="宋体" w:hAnsi="宋体" w:hint="eastAsia"/>
                <w:b/>
                <w:sz w:val="24"/>
              </w:rPr>
              <w:t>二等奖</w:t>
            </w:r>
            <w:r>
              <w:rPr>
                <w:rFonts w:ascii="宋体" w:hAnsi="宋体" w:hint="eastAsia"/>
                <w:b/>
                <w:sz w:val="24"/>
              </w:rPr>
              <w:t xml:space="preserve">  </w:t>
            </w:r>
          </w:p>
        </w:tc>
        <w:tc>
          <w:tcPr>
            <w:tcW w:w="1705" w:type="dxa"/>
          </w:tcPr>
          <w:p w:rsidR="00C47419" w:rsidRDefault="00ED3FCA">
            <w:pPr>
              <w:spacing w:line="460" w:lineRule="exact"/>
              <w:rPr>
                <w:rFonts w:ascii="宋体" w:hAnsi="宋体"/>
                <w:b/>
                <w:sz w:val="24"/>
              </w:rPr>
            </w:pPr>
            <w:r>
              <w:rPr>
                <w:rFonts w:ascii="宋体" w:hAnsi="宋体" w:hint="eastAsia"/>
                <w:b/>
                <w:sz w:val="24"/>
              </w:rPr>
              <w:t>三等奖</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b/>
                <w:sz w:val="24"/>
              </w:rPr>
            </w:pPr>
            <w:r>
              <w:rPr>
                <w:rFonts w:ascii="宋体" w:hAnsi="宋体" w:hint="eastAsia"/>
                <w:sz w:val="24"/>
              </w:rPr>
              <w:t>校级</w:t>
            </w:r>
          </w:p>
        </w:tc>
        <w:tc>
          <w:tcPr>
            <w:tcW w:w="1704"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r>
              <w:rPr>
                <w:rFonts w:ascii="宋体" w:hAnsi="宋体" w:hint="eastAsia"/>
                <w:sz w:val="24"/>
              </w:rPr>
              <w:t xml:space="preserve">           </w:t>
            </w:r>
          </w:p>
        </w:tc>
        <w:tc>
          <w:tcPr>
            <w:tcW w:w="1705" w:type="dxa"/>
          </w:tcPr>
          <w:p w:rsidR="00C47419" w:rsidRDefault="00ED3FCA">
            <w:pPr>
              <w:spacing w:line="460" w:lineRule="exact"/>
              <w:rPr>
                <w:rFonts w:ascii="宋体" w:hAnsi="宋体"/>
                <w:b/>
                <w:sz w:val="24"/>
              </w:rPr>
            </w:pPr>
            <w:r>
              <w:rPr>
                <w:rFonts w:ascii="宋体" w:hAnsi="宋体" w:hint="eastAsia"/>
                <w:sz w:val="24"/>
              </w:rPr>
              <w:t>50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昆山市级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200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b/>
                <w:sz w:val="24"/>
              </w:rPr>
            </w:pPr>
            <w:r>
              <w:rPr>
                <w:rFonts w:ascii="宋体" w:hAnsi="宋体" w:hint="eastAsia"/>
                <w:sz w:val="24"/>
              </w:rPr>
              <w:t>苏州市级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300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200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省级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500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300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200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国家级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600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500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300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bl>
    <w:p w:rsidR="00C47419" w:rsidRDefault="00ED3FCA">
      <w:pPr>
        <w:spacing w:line="460" w:lineRule="exact"/>
        <w:rPr>
          <w:rFonts w:ascii="宋体" w:hAnsi="宋体"/>
          <w:b/>
          <w:sz w:val="24"/>
        </w:rPr>
      </w:pPr>
      <w:r>
        <w:rPr>
          <w:rFonts w:ascii="宋体" w:hAnsi="宋体" w:hint="eastAsia"/>
          <w:b/>
          <w:sz w:val="24"/>
        </w:rPr>
        <w:t>⑷论文获奖、教学设计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1704"/>
        <w:gridCol w:w="6"/>
        <w:gridCol w:w="1698"/>
        <w:gridCol w:w="1710"/>
        <w:gridCol w:w="1708"/>
      </w:tblGrid>
      <w:tr w:rsidR="00C47419">
        <w:tc>
          <w:tcPr>
            <w:tcW w:w="1704" w:type="dxa"/>
          </w:tcPr>
          <w:p w:rsidR="00C47419" w:rsidRDefault="00C47419">
            <w:pPr>
              <w:spacing w:line="460" w:lineRule="exact"/>
              <w:rPr>
                <w:rFonts w:ascii="宋体" w:hAnsi="宋体"/>
                <w:b/>
                <w:sz w:val="24"/>
              </w:rPr>
            </w:pPr>
          </w:p>
        </w:tc>
        <w:tc>
          <w:tcPr>
            <w:tcW w:w="1704" w:type="dxa"/>
          </w:tcPr>
          <w:p w:rsidR="00C47419" w:rsidRDefault="00ED3FCA">
            <w:pPr>
              <w:spacing w:line="460" w:lineRule="exact"/>
              <w:rPr>
                <w:rFonts w:ascii="宋体" w:hAnsi="宋体"/>
                <w:b/>
                <w:sz w:val="24"/>
              </w:rPr>
            </w:pPr>
            <w:r>
              <w:rPr>
                <w:rFonts w:ascii="宋体" w:hAnsi="宋体" w:hint="eastAsia"/>
                <w:b/>
                <w:sz w:val="24"/>
              </w:rPr>
              <w:t>一等奖</w:t>
            </w:r>
          </w:p>
        </w:tc>
        <w:tc>
          <w:tcPr>
            <w:tcW w:w="1704" w:type="dxa"/>
            <w:gridSpan w:val="2"/>
          </w:tcPr>
          <w:p w:rsidR="00C47419" w:rsidRDefault="00ED3FCA">
            <w:pPr>
              <w:spacing w:line="460" w:lineRule="exact"/>
              <w:rPr>
                <w:rFonts w:ascii="宋体" w:hAnsi="宋体"/>
                <w:b/>
                <w:sz w:val="24"/>
              </w:rPr>
            </w:pPr>
            <w:r>
              <w:rPr>
                <w:rFonts w:ascii="宋体" w:hAnsi="宋体" w:hint="eastAsia"/>
                <w:b/>
                <w:sz w:val="24"/>
              </w:rPr>
              <w:t>二等奖</w:t>
            </w:r>
            <w:r>
              <w:rPr>
                <w:rFonts w:ascii="宋体" w:hAnsi="宋体" w:hint="eastAsia"/>
                <w:b/>
                <w:sz w:val="24"/>
              </w:rPr>
              <w:t xml:space="preserve">  </w:t>
            </w:r>
          </w:p>
        </w:tc>
        <w:tc>
          <w:tcPr>
            <w:tcW w:w="1710" w:type="dxa"/>
          </w:tcPr>
          <w:p w:rsidR="00C47419" w:rsidRDefault="00ED3FCA">
            <w:pPr>
              <w:spacing w:line="460" w:lineRule="exact"/>
              <w:rPr>
                <w:rFonts w:ascii="宋体" w:hAnsi="宋体"/>
                <w:b/>
                <w:sz w:val="24"/>
              </w:rPr>
            </w:pPr>
            <w:r>
              <w:rPr>
                <w:rFonts w:ascii="宋体" w:hAnsi="宋体" w:hint="eastAsia"/>
                <w:b/>
                <w:sz w:val="24"/>
              </w:rPr>
              <w:t>三等奖</w:t>
            </w:r>
          </w:p>
        </w:tc>
        <w:tc>
          <w:tcPr>
            <w:tcW w:w="1708"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b/>
                <w:sz w:val="24"/>
              </w:rPr>
            </w:pPr>
            <w:proofErr w:type="gramStart"/>
            <w:r>
              <w:rPr>
                <w:rFonts w:ascii="宋体" w:hAnsi="宋体" w:hint="eastAsia"/>
                <w:sz w:val="24"/>
              </w:rPr>
              <w:t>片级</w:t>
            </w:r>
            <w:proofErr w:type="gramEnd"/>
          </w:p>
        </w:tc>
        <w:tc>
          <w:tcPr>
            <w:tcW w:w="1704" w:type="dxa"/>
          </w:tcPr>
          <w:p w:rsidR="00C47419" w:rsidRDefault="00ED3FCA">
            <w:pPr>
              <w:spacing w:line="460" w:lineRule="exact"/>
              <w:rPr>
                <w:rFonts w:ascii="宋体" w:hAnsi="宋体"/>
                <w:b/>
                <w:sz w:val="24"/>
              </w:rPr>
            </w:pPr>
            <w:r>
              <w:rPr>
                <w:rFonts w:ascii="宋体" w:hAnsi="宋体" w:hint="eastAsia"/>
                <w:sz w:val="24"/>
              </w:rPr>
              <w:t>60</w:t>
            </w:r>
            <w:r>
              <w:rPr>
                <w:rFonts w:ascii="宋体" w:hAnsi="宋体" w:hint="eastAsia"/>
                <w:sz w:val="24"/>
              </w:rPr>
              <w:t>元</w:t>
            </w:r>
            <w:r>
              <w:rPr>
                <w:rFonts w:ascii="宋体" w:hAnsi="宋体" w:hint="eastAsia"/>
                <w:sz w:val="24"/>
              </w:rPr>
              <w:t xml:space="preserve">                     </w:t>
            </w:r>
          </w:p>
        </w:tc>
        <w:tc>
          <w:tcPr>
            <w:tcW w:w="1704" w:type="dxa"/>
            <w:gridSpan w:val="2"/>
          </w:tcPr>
          <w:p w:rsidR="00C47419" w:rsidRDefault="00ED3FCA">
            <w:pPr>
              <w:spacing w:line="460" w:lineRule="exact"/>
              <w:rPr>
                <w:rFonts w:ascii="宋体" w:hAnsi="宋体"/>
                <w:b/>
                <w:sz w:val="24"/>
              </w:rPr>
            </w:pPr>
            <w:r>
              <w:rPr>
                <w:rFonts w:ascii="宋体" w:hAnsi="宋体" w:hint="eastAsia"/>
                <w:sz w:val="24"/>
              </w:rPr>
              <w:t>40</w:t>
            </w:r>
            <w:r>
              <w:rPr>
                <w:rFonts w:ascii="宋体" w:hAnsi="宋体" w:hint="eastAsia"/>
                <w:sz w:val="24"/>
              </w:rPr>
              <w:t>元</w:t>
            </w:r>
          </w:p>
        </w:tc>
        <w:tc>
          <w:tcPr>
            <w:tcW w:w="1710" w:type="dxa"/>
          </w:tcPr>
          <w:p w:rsidR="00C47419" w:rsidRDefault="00ED3FCA">
            <w:pPr>
              <w:spacing w:line="460" w:lineRule="exact"/>
              <w:rPr>
                <w:rFonts w:ascii="宋体" w:hAnsi="宋体"/>
                <w:b/>
                <w:sz w:val="24"/>
              </w:rPr>
            </w:pPr>
            <w:r>
              <w:rPr>
                <w:rFonts w:ascii="宋体" w:hAnsi="宋体" w:hint="eastAsia"/>
                <w:sz w:val="24"/>
              </w:rPr>
              <w:t>30</w:t>
            </w:r>
            <w:r>
              <w:rPr>
                <w:rFonts w:ascii="宋体" w:hAnsi="宋体" w:hint="eastAsia"/>
                <w:sz w:val="24"/>
              </w:rPr>
              <w:t>元</w:t>
            </w:r>
          </w:p>
        </w:tc>
        <w:tc>
          <w:tcPr>
            <w:tcW w:w="1708"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昆山市级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p>
        </w:tc>
        <w:tc>
          <w:tcPr>
            <w:tcW w:w="1704" w:type="dxa"/>
            <w:gridSpan w:val="2"/>
          </w:tcPr>
          <w:p w:rsidR="00C47419" w:rsidRDefault="00ED3FCA">
            <w:pPr>
              <w:spacing w:line="460" w:lineRule="exact"/>
              <w:rPr>
                <w:rFonts w:ascii="宋体" w:hAnsi="宋体"/>
                <w:b/>
                <w:sz w:val="24"/>
              </w:rPr>
            </w:pPr>
            <w:r>
              <w:rPr>
                <w:rFonts w:ascii="宋体" w:hAnsi="宋体" w:hint="eastAsia"/>
                <w:sz w:val="24"/>
              </w:rPr>
              <w:t>60</w:t>
            </w:r>
            <w:r>
              <w:rPr>
                <w:rFonts w:ascii="宋体" w:hAnsi="宋体" w:hint="eastAsia"/>
                <w:sz w:val="24"/>
              </w:rPr>
              <w:t>元</w:t>
            </w:r>
          </w:p>
        </w:tc>
        <w:tc>
          <w:tcPr>
            <w:tcW w:w="1710" w:type="dxa"/>
          </w:tcPr>
          <w:p w:rsidR="00C47419" w:rsidRDefault="00ED3FCA">
            <w:pPr>
              <w:spacing w:line="460" w:lineRule="exact"/>
              <w:rPr>
                <w:rFonts w:ascii="宋体" w:hAnsi="宋体"/>
                <w:b/>
                <w:sz w:val="24"/>
              </w:rPr>
            </w:pPr>
            <w:r>
              <w:rPr>
                <w:rFonts w:ascii="宋体" w:hAnsi="宋体" w:hint="eastAsia"/>
                <w:sz w:val="24"/>
              </w:rPr>
              <w:t>40</w:t>
            </w:r>
            <w:r>
              <w:rPr>
                <w:rFonts w:ascii="宋体" w:hAnsi="宋体" w:hint="eastAsia"/>
                <w:sz w:val="24"/>
              </w:rPr>
              <w:t>元</w:t>
            </w:r>
          </w:p>
        </w:tc>
        <w:tc>
          <w:tcPr>
            <w:tcW w:w="1708"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b/>
                <w:sz w:val="24"/>
              </w:rPr>
            </w:pPr>
            <w:r>
              <w:rPr>
                <w:rFonts w:ascii="宋体" w:hAnsi="宋体" w:hint="eastAsia"/>
                <w:sz w:val="24"/>
              </w:rPr>
              <w:t>苏州市级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04" w:type="dxa"/>
            <w:gridSpan w:val="2"/>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p>
        </w:tc>
        <w:tc>
          <w:tcPr>
            <w:tcW w:w="1710" w:type="dxa"/>
          </w:tcPr>
          <w:p w:rsidR="00C47419" w:rsidRDefault="00ED3FCA">
            <w:pPr>
              <w:spacing w:line="460" w:lineRule="exact"/>
              <w:rPr>
                <w:rFonts w:ascii="宋体" w:hAnsi="宋体"/>
                <w:b/>
                <w:sz w:val="24"/>
              </w:rPr>
            </w:pPr>
            <w:r>
              <w:rPr>
                <w:rFonts w:ascii="宋体" w:hAnsi="宋体" w:hint="eastAsia"/>
                <w:sz w:val="24"/>
              </w:rPr>
              <w:t>60</w:t>
            </w:r>
            <w:r>
              <w:rPr>
                <w:rFonts w:ascii="宋体" w:hAnsi="宋体" w:hint="eastAsia"/>
                <w:sz w:val="24"/>
              </w:rPr>
              <w:t>元</w:t>
            </w:r>
          </w:p>
        </w:tc>
        <w:tc>
          <w:tcPr>
            <w:tcW w:w="1708"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省级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120</w:t>
            </w:r>
            <w:r>
              <w:rPr>
                <w:rFonts w:ascii="宋体" w:hAnsi="宋体" w:hint="eastAsia"/>
                <w:sz w:val="24"/>
              </w:rPr>
              <w:t>元</w:t>
            </w:r>
          </w:p>
        </w:tc>
        <w:tc>
          <w:tcPr>
            <w:tcW w:w="1704" w:type="dxa"/>
            <w:gridSpan w:val="2"/>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10"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p>
        </w:tc>
        <w:tc>
          <w:tcPr>
            <w:tcW w:w="1708"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国家级</w:t>
            </w:r>
            <w:r>
              <w:rPr>
                <w:rFonts w:ascii="宋体" w:hAnsi="宋体" w:hint="eastAsia"/>
                <w:sz w:val="24"/>
              </w:rPr>
              <w:t xml:space="preserve">                         </w:t>
            </w:r>
          </w:p>
        </w:tc>
        <w:tc>
          <w:tcPr>
            <w:tcW w:w="1710" w:type="dxa"/>
            <w:gridSpan w:val="2"/>
          </w:tcPr>
          <w:p w:rsidR="00C47419" w:rsidRDefault="00ED3FCA">
            <w:pPr>
              <w:spacing w:line="460" w:lineRule="exact"/>
              <w:rPr>
                <w:rFonts w:ascii="宋体" w:hAnsi="宋体"/>
                <w:sz w:val="24"/>
              </w:rPr>
            </w:pPr>
            <w:r>
              <w:rPr>
                <w:rFonts w:ascii="宋体" w:hAnsi="宋体" w:hint="eastAsia"/>
                <w:b/>
                <w:sz w:val="24"/>
              </w:rPr>
              <w:t>150</w:t>
            </w:r>
            <w:r>
              <w:rPr>
                <w:rFonts w:ascii="宋体" w:hAnsi="宋体" w:hint="eastAsia"/>
                <w:b/>
                <w:sz w:val="24"/>
              </w:rPr>
              <w:t>元</w:t>
            </w:r>
          </w:p>
        </w:tc>
        <w:tc>
          <w:tcPr>
            <w:tcW w:w="1698" w:type="dxa"/>
          </w:tcPr>
          <w:p w:rsidR="00C47419" w:rsidRDefault="00ED3FCA">
            <w:pPr>
              <w:spacing w:line="460" w:lineRule="exact"/>
              <w:rPr>
                <w:rFonts w:ascii="宋体" w:hAnsi="宋体"/>
                <w:b/>
                <w:sz w:val="24"/>
              </w:rPr>
            </w:pPr>
            <w:r>
              <w:rPr>
                <w:rFonts w:ascii="宋体" w:hAnsi="宋体" w:hint="eastAsia"/>
                <w:b/>
                <w:sz w:val="24"/>
              </w:rPr>
              <w:t>120</w:t>
            </w:r>
            <w:r>
              <w:rPr>
                <w:rFonts w:ascii="宋体" w:hAnsi="宋体" w:hint="eastAsia"/>
                <w:b/>
                <w:sz w:val="24"/>
              </w:rPr>
              <w:t>元</w:t>
            </w:r>
          </w:p>
        </w:tc>
        <w:tc>
          <w:tcPr>
            <w:tcW w:w="1710" w:type="dxa"/>
          </w:tcPr>
          <w:p w:rsidR="00C47419" w:rsidRDefault="00ED3FCA">
            <w:pPr>
              <w:spacing w:line="460" w:lineRule="exact"/>
              <w:rPr>
                <w:rFonts w:ascii="宋体" w:hAnsi="宋体"/>
                <w:b/>
                <w:sz w:val="24"/>
              </w:rPr>
            </w:pPr>
            <w:r>
              <w:rPr>
                <w:rFonts w:ascii="宋体" w:hAnsi="宋体" w:hint="eastAsia"/>
                <w:b/>
                <w:sz w:val="24"/>
              </w:rPr>
              <w:t>100</w:t>
            </w:r>
            <w:r>
              <w:rPr>
                <w:rFonts w:ascii="宋体" w:hAnsi="宋体" w:hint="eastAsia"/>
                <w:b/>
                <w:sz w:val="24"/>
              </w:rPr>
              <w:t>元</w:t>
            </w:r>
          </w:p>
        </w:tc>
        <w:tc>
          <w:tcPr>
            <w:tcW w:w="1708" w:type="dxa"/>
          </w:tcPr>
          <w:p w:rsidR="00C47419" w:rsidRDefault="00C47419">
            <w:pPr>
              <w:spacing w:line="460" w:lineRule="exact"/>
              <w:rPr>
                <w:rFonts w:ascii="宋体" w:hAnsi="宋体"/>
                <w:b/>
                <w:sz w:val="24"/>
              </w:rPr>
            </w:pPr>
          </w:p>
        </w:tc>
      </w:tr>
    </w:tbl>
    <w:p w:rsidR="00C47419" w:rsidRDefault="00ED3FCA">
      <w:pPr>
        <w:spacing w:line="460" w:lineRule="exact"/>
        <w:rPr>
          <w:rFonts w:ascii="宋体" w:hAnsi="宋体"/>
          <w:sz w:val="24"/>
        </w:rPr>
      </w:pPr>
      <w:r>
        <w:rPr>
          <w:rFonts w:ascii="宋体" w:hAnsi="宋体" w:hint="eastAsia"/>
          <w:b/>
          <w:sz w:val="24"/>
        </w:rPr>
        <w:t>⑸课件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1704"/>
        <w:gridCol w:w="1704"/>
        <w:gridCol w:w="1705"/>
        <w:gridCol w:w="1705"/>
      </w:tblGrid>
      <w:tr w:rsidR="00C47419">
        <w:tc>
          <w:tcPr>
            <w:tcW w:w="1704" w:type="dxa"/>
          </w:tcPr>
          <w:p w:rsidR="00C47419" w:rsidRDefault="00C47419">
            <w:pPr>
              <w:spacing w:line="460" w:lineRule="exact"/>
              <w:rPr>
                <w:rFonts w:ascii="宋体" w:hAnsi="宋体"/>
                <w:b/>
                <w:sz w:val="24"/>
              </w:rPr>
            </w:pPr>
          </w:p>
        </w:tc>
        <w:tc>
          <w:tcPr>
            <w:tcW w:w="1704" w:type="dxa"/>
          </w:tcPr>
          <w:p w:rsidR="00C47419" w:rsidRDefault="00ED3FCA">
            <w:pPr>
              <w:spacing w:line="460" w:lineRule="exact"/>
              <w:rPr>
                <w:rFonts w:ascii="宋体" w:hAnsi="宋体"/>
                <w:b/>
                <w:sz w:val="24"/>
              </w:rPr>
            </w:pPr>
            <w:r>
              <w:rPr>
                <w:rFonts w:ascii="宋体" w:hAnsi="宋体" w:hint="eastAsia"/>
                <w:b/>
                <w:sz w:val="24"/>
              </w:rPr>
              <w:t>一等奖</w:t>
            </w:r>
          </w:p>
        </w:tc>
        <w:tc>
          <w:tcPr>
            <w:tcW w:w="1704" w:type="dxa"/>
          </w:tcPr>
          <w:p w:rsidR="00C47419" w:rsidRDefault="00ED3FCA">
            <w:pPr>
              <w:spacing w:line="460" w:lineRule="exact"/>
              <w:rPr>
                <w:rFonts w:ascii="宋体" w:hAnsi="宋体"/>
                <w:b/>
                <w:sz w:val="24"/>
              </w:rPr>
            </w:pPr>
            <w:r>
              <w:rPr>
                <w:rFonts w:ascii="宋体" w:hAnsi="宋体" w:hint="eastAsia"/>
                <w:b/>
                <w:sz w:val="24"/>
              </w:rPr>
              <w:t>二等奖</w:t>
            </w:r>
            <w:r>
              <w:rPr>
                <w:rFonts w:ascii="宋体" w:hAnsi="宋体" w:hint="eastAsia"/>
                <w:b/>
                <w:sz w:val="24"/>
              </w:rPr>
              <w:t xml:space="preserve">  </w:t>
            </w:r>
          </w:p>
        </w:tc>
        <w:tc>
          <w:tcPr>
            <w:tcW w:w="1705" w:type="dxa"/>
          </w:tcPr>
          <w:p w:rsidR="00C47419" w:rsidRDefault="00ED3FCA">
            <w:pPr>
              <w:spacing w:line="460" w:lineRule="exact"/>
              <w:rPr>
                <w:rFonts w:ascii="宋体" w:hAnsi="宋体"/>
                <w:b/>
                <w:sz w:val="24"/>
              </w:rPr>
            </w:pPr>
            <w:r>
              <w:rPr>
                <w:rFonts w:ascii="宋体" w:hAnsi="宋体" w:hint="eastAsia"/>
                <w:b/>
                <w:sz w:val="24"/>
              </w:rPr>
              <w:t>三等奖</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昆山市级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60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40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b/>
                <w:sz w:val="24"/>
              </w:rPr>
            </w:pPr>
            <w:r>
              <w:rPr>
                <w:rFonts w:ascii="宋体" w:hAnsi="宋体" w:hint="eastAsia"/>
                <w:sz w:val="24"/>
              </w:rPr>
              <w:lastRenderedPageBreak/>
              <w:t>苏州市级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60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省级</w:t>
            </w:r>
            <w:r>
              <w:rPr>
                <w:rFonts w:ascii="宋体" w:hAnsi="宋体" w:hint="eastAsia"/>
                <w:sz w:val="24"/>
              </w:rPr>
              <w:t xml:space="preserve">                           </w:t>
            </w:r>
          </w:p>
        </w:tc>
        <w:tc>
          <w:tcPr>
            <w:tcW w:w="1704" w:type="dxa"/>
          </w:tcPr>
          <w:p w:rsidR="00C47419" w:rsidRDefault="00ED3FCA">
            <w:pPr>
              <w:spacing w:line="460" w:lineRule="exact"/>
              <w:rPr>
                <w:rFonts w:ascii="宋体" w:hAnsi="宋体"/>
                <w:b/>
                <w:sz w:val="24"/>
              </w:rPr>
            </w:pPr>
            <w:r>
              <w:rPr>
                <w:rFonts w:ascii="宋体" w:hAnsi="宋体" w:hint="eastAsia"/>
                <w:sz w:val="24"/>
              </w:rPr>
              <w:t>150</w:t>
            </w:r>
            <w:r>
              <w:rPr>
                <w:rFonts w:ascii="宋体" w:hAnsi="宋体" w:hint="eastAsia"/>
                <w:sz w:val="24"/>
              </w:rPr>
              <w:t>元</w:t>
            </w:r>
          </w:p>
        </w:tc>
        <w:tc>
          <w:tcPr>
            <w:tcW w:w="1704" w:type="dxa"/>
          </w:tcPr>
          <w:p w:rsidR="00C47419" w:rsidRDefault="00ED3FCA">
            <w:pPr>
              <w:spacing w:line="460" w:lineRule="exact"/>
              <w:rPr>
                <w:rFonts w:ascii="宋体" w:hAnsi="宋体"/>
                <w:b/>
                <w:sz w:val="24"/>
              </w:rPr>
            </w:pPr>
            <w:r>
              <w:rPr>
                <w:rFonts w:ascii="宋体" w:hAnsi="宋体" w:hint="eastAsia"/>
                <w:sz w:val="24"/>
              </w:rPr>
              <w:t>120</w:t>
            </w:r>
            <w:r>
              <w:rPr>
                <w:rFonts w:ascii="宋体" w:hAnsi="宋体" w:hint="eastAsia"/>
                <w:sz w:val="24"/>
              </w:rPr>
              <w:t>元</w:t>
            </w:r>
          </w:p>
        </w:tc>
        <w:tc>
          <w:tcPr>
            <w:tcW w:w="1705"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1705" w:type="dxa"/>
          </w:tcPr>
          <w:p w:rsidR="00C47419" w:rsidRDefault="00C47419">
            <w:pPr>
              <w:spacing w:line="460" w:lineRule="exact"/>
              <w:rPr>
                <w:rFonts w:ascii="宋体" w:hAnsi="宋体"/>
                <w:b/>
                <w:sz w:val="24"/>
              </w:rPr>
            </w:pPr>
          </w:p>
        </w:tc>
      </w:tr>
      <w:tr w:rsidR="00C47419">
        <w:tc>
          <w:tcPr>
            <w:tcW w:w="1704" w:type="dxa"/>
          </w:tcPr>
          <w:p w:rsidR="00C47419" w:rsidRDefault="00ED3FCA">
            <w:pPr>
              <w:spacing w:line="460" w:lineRule="exact"/>
              <w:rPr>
                <w:rFonts w:ascii="宋体" w:hAnsi="宋体"/>
                <w:sz w:val="24"/>
              </w:rPr>
            </w:pPr>
            <w:r>
              <w:rPr>
                <w:rFonts w:ascii="宋体" w:hAnsi="宋体" w:hint="eastAsia"/>
                <w:sz w:val="24"/>
              </w:rPr>
              <w:t>国家级</w:t>
            </w:r>
            <w:r>
              <w:rPr>
                <w:rFonts w:ascii="宋体" w:hAnsi="宋体" w:hint="eastAsia"/>
                <w:sz w:val="24"/>
              </w:rPr>
              <w:t xml:space="preserve">                         </w:t>
            </w:r>
          </w:p>
        </w:tc>
        <w:tc>
          <w:tcPr>
            <w:tcW w:w="6818" w:type="dxa"/>
            <w:gridSpan w:val="4"/>
          </w:tcPr>
          <w:p w:rsidR="00C47419" w:rsidRDefault="00ED3FCA">
            <w:pPr>
              <w:spacing w:line="460" w:lineRule="exact"/>
              <w:rPr>
                <w:rFonts w:ascii="宋体" w:hAnsi="宋体"/>
                <w:b/>
                <w:sz w:val="24"/>
              </w:rPr>
            </w:pPr>
            <w:r>
              <w:rPr>
                <w:rFonts w:ascii="宋体" w:hAnsi="宋体" w:hint="eastAsia"/>
                <w:sz w:val="24"/>
              </w:rPr>
              <w:t>按省级计算</w:t>
            </w:r>
          </w:p>
        </w:tc>
      </w:tr>
    </w:tbl>
    <w:p w:rsidR="00C47419" w:rsidRDefault="00ED3FCA">
      <w:pPr>
        <w:spacing w:line="460" w:lineRule="exact"/>
        <w:rPr>
          <w:rFonts w:ascii="宋体" w:hAnsi="宋体"/>
          <w:b/>
          <w:sz w:val="24"/>
        </w:rPr>
      </w:pPr>
      <w:r>
        <w:rPr>
          <w:rFonts w:ascii="宋体" w:hAnsi="宋体" w:hint="eastAsia"/>
          <w:b/>
          <w:sz w:val="24"/>
        </w:rPr>
        <w:t>⑹论文发表（内刊</w:t>
      </w:r>
      <w:r>
        <w:rPr>
          <w:rFonts w:ascii="宋体" w:hAnsi="宋体" w:hint="eastAsia"/>
          <w:b/>
          <w:sz w:val="24"/>
        </w:rPr>
        <w:t>/</w:t>
      </w:r>
      <w:r>
        <w:rPr>
          <w:rFonts w:ascii="宋体" w:hAnsi="宋体" w:hint="eastAsia"/>
          <w:b/>
          <w:sz w:val="24"/>
        </w:rPr>
        <w:t>正式刊号）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2700"/>
        <w:gridCol w:w="3014"/>
      </w:tblGrid>
      <w:tr w:rsidR="00C47419">
        <w:tc>
          <w:tcPr>
            <w:tcW w:w="2808" w:type="dxa"/>
          </w:tcPr>
          <w:p w:rsidR="00C47419" w:rsidRDefault="00ED3FCA">
            <w:pPr>
              <w:spacing w:line="460" w:lineRule="exact"/>
              <w:rPr>
                <w:rFonts w:ascii="宋体" w:hAnsi="宋体"/>
                <w:sz w:val="24"/>
              </w:rPr>
            </w:pPr>
            <w:r>
              <w:rPr>
                <w:rFonts w:ascii="宋体" w:hAnsi="宋体" w:hint="eastAsia"/>
                <w:sz w:val="24"/>
              </w:rPr>
              <w:t>校级</w:t>
            </w:r>
          </w:p>
        </w:tc>
        <w:tc>
          <w:tcPr>
            <w:tcW w:w="2700" w:type="dxa"/>
          </w:tcPr>
          <w:p w:rsidR="00C47419" w:rsidRDefault="00ED3FCA">
            <w:pPr>
              <w:spacing w:line="460" w:lineRule="exact"/>
              <w:rPr>
                <w:rFonts w:ascii="宋体" w:hAnsi="宋体"/>
                <w:sz w:val="24"/>
              </w:rPr>
            </w:pPr>
            <w:r>
              <w:rPr>
                <w:rFonts w:ascii="宋体" w:hAnsi="宋体" w:hint="eastAsia"/>
                <w:sz w:val="24"/>
              </w:rPr>
              <w:t>20</w:t>
            </w:r>
            <w:r>
              <w:rPr>
                <w:rFonts w:ascii="宋体" w:hAnsi="宋体" w:hint="eastAsia"/>
                <w:sz w:val="24"/>
              </w:rPr>
              <w:t>元</w:t>
            </w:r>
            <w:r>
              <w:rPr>
                <w:rFonts w:ascii="宋体" w:hAnsi="宋体" w:hint="eastAsia"/>
                <w:sz w:val="24"/>
              </w:rPr>
              <w:t xml:space="preserve">           </w:t>
            </w:r>
          </w:p>
        </w:tc>
        <w:tc>
          <w:tcPr>
            <w:tcW w:w="3014" w:type="dxa"/>
          </w:tcPr>
          <w:p w:rsidR="00C47419" w:rsidRDefault="00C47419">
            <w:pPr>
              <w:spacing w:line="460" w:lineRule="exact"/>
              <w:rPr>
                <w:rFonts w:ascii="宋体" w:hAnsi="宋体"/>
                <w:sz w:val="24"/>
              </w:rPr>
            </w:pPr>
          </w:p>
        </w:tc>
      </w:tr>
      <w:tr w:rsidR="00C47419">
        <w:tc>
          <w:tcPr>
            <w:tcW w:w="2808" w:type="dxa"/>
          </w:tcPr>
          <w:p w:rsidR="00C47419" w:rsidRDefault="00ED3FCA">
            <w:pPr>
              <w:spacing w:line="460" w:lineRule="exact"/>
              <w:rPr>
                <w:rFonts w:ascii="宋体" w:hAnsi="宋体"/>
                <w:sz w:val="24"/>
              </w:rPr>
            </w:pPr>
            <w:r>
              <w:rPr>
                <w:rFonts w:ascii="宋体" w:hAnsi="宋体" w:hint="eastAsia"/>
                <w:sz w:val="24"/>
              </w:rPr>
              <w:t>昆山市级</w:t>
            </w:r>
            <w:r>
              <w:rPr>
                <w:rFonts w:ascii="宋体" w:hAnsi="宋体" w:hint="eastAsia"/>
                <w:sz w:val="24"/>
              </w:rPr>
              <w:t xml:space="preserve">                            </w:t>
            </w:r>
          </w:p>
        </w:tc>
        <w:tc>
          <w:tcPr>
            <w:tcW w:w="2700" w:type="dxa"/>
          </w:tcPr>
          <w:p w:rsidR="00C47419" w:rsidRDefault="00ED3FCA">
            <w:pPr>
              <w:spacing w:line="460" w:lineRule="exact"/>
              <w:rPr>
                <w:rFonts w:ascii="宋体" w:hAnsi="宋体"/>
                <w:b/>
                <w:sz w:val="24"/>
              </w:rPr>
            </w:pPr>
            <w:r>
              <w:rPr>
                <w:rFonts w:ascii="宋体" w:hAnsi="宋体" w:hint="eastAsia"/>
                <w:sz w:val="24"/>
              </w:rPr>
              <w:t>80</w:t>
            </w:r>
            <w:r>
              <w:rPr>
                <w:rFonts w:ascii="宋体" w:hAnsi="宋体" w:hint="eastAsia"/>
                <w:sz w:val="24"/>
              </w:rPr>
              <w:t>元</w:t>
            </w:r>
          </w:p>
        </w:tc>
        <w:tc>
          <w:tcPr>
            <w:tcW w:w="3014" w:type="dxa"/>
          </w:tcPr>
          <w:p w:rsidR="00C47419" w:rsidRDefault="00ED3FCA">
            <w:pPr>
              <w:spacing w:line="460" w:lineRule="exact"/>
              <w:rPr>
                <w:rFonts w:ascii="宋体" w:hAnsi="宋体"/>
                <w:b/>
                <w:sz w:val="24"/>
              </w:rPr>
            </w:pPr>
            <w:r>
              <w:rPr>
                <w:rFonts w:ascii="宋体" w:hAnsi="宋体" w:hint="eastAsia"/>
                <w:b/>
                <w:sz w:val="24"/>
              </w:rPr>
              <w:t>120</w:t>
            </w:r>
            <w:r>
              <w:rPr>
                <w:rFonts w:ascii="宋体" w:hAnsi="宋体" w:hint="eastAsia"/>
                <w:b/>
                <w:sz w:val="24"/>
              </w:rPr>
              <w:t>元</w:t>
            </w:r>
          </w:p>
        </w:tc>
      </w:tr>
      <w:tr w:rsidR="00C47419">
        <w:tc>
          <w:tcPr>
            <w:tcW w:w="2808" w:type="dxa"/>
          </w:tcPr>
          <w:p w:rsidR="00C47419" w:rsidRDefault="00ED3FCA">
            <w:pPr>
              <w:spacing w:line="460" w:lineRule="exact"/>
              <w:rPr>
                <w:rFonts w:ascii="宋体" w:hAnsi="宋体"/>
                <w:b/>
                <w:sz w:val="24"/>
              </w:rPr>
            </w:pPr>
            <w:r>
              <w:rPr>
                <w:rFonts w:ascii="宋体" w:hAnsi="宋体" w:hint="eastAsia"/>
                <w:sz w:val="24"/>
              </w:rPr>
              <w:t>苏州市级</w:t>
            </w:r>
            <w:r>
              <w:rPr>
                <w:rFonts w:ascii="宋体" w:hAnsi="宋体" w:hint="eastAsia"/>
                <w:sz w:val="24"/>
              </w:rPr>
              <w:t xml:space="preserve">                       </w:t>
            </w:r>
          </w:p>
        </w:tc>
        <w:tc>
          <w:tcPr>
            <w:tcW w:w="2700" w:type="dxa"/>
          </w:tcPr>
          <w:p w:rsidR="00C47419" w:rsidRDefault="00ED3FCA">
            <w:pPr>
              <w:spacing w:line="460" w:lineRule="exact"/>
              <w:rPr>
                <w:rFonts w:ascii="宋体" w:hAnsi="宋体"/>
                <w:b/>
                <w:sz w:val="24"/>
              </w:rPr>
            </w:pPr>
            <w:r>
              <w:rPr>
                <w:rFonts w:ascii="宋体" w:hAnsi="宋体" w:hint="eastAsia"/>
                <w:sz w:val="24"/>
              </w:rPr>
              <w:t>100</w:t>
            </w:r>
            <w:r>
              <w:rPr>
                <w:rFonts w:ascii="宋体" w:hAnsi="宋体" w:hint="eastAsia"/>
                <w:sz w:val="24"/>
              </w:rPr>
              <w:t>元</w:t>
            </w:r>
          </w:p>
        </w:tc>
        <w:tc>
          <w:tcPr>
            <w:tcW w:w="3014" w:type="dxa"/>
          </w:tcPr>
          <w:p w:rsidR="00C47419" w:rsidRDefault="00ED3FCA">
            <w:pPr>
              <w:spacing w:line="460" w:lineRule="exact"/>
              <w:rPr>
                <w:rFonts w:ascii="宋体" w:hAnsi="宋体"/>
                <w:b/>
                <w:sz w:val="24"/>
              </w:rPr>
            </w:pPr>
            <w:r>
              <w:rPr>
                <w:rFonts w:ascii="宋体" w:hAnsi="宋体" w:hint="eastAsia"/>
                <w:b/>
                <w:sz w:val="24"/>
              </w:rPr>
              <w:t>200</w:t>
            </w:r>
            <w:r>
              <w:rPr>
                <w:rFonts w:ascii="宋体" w:hAnsi="宋体" w:hint="eastAsia"/>
                <w:b/>
                <w:sz w:val="24"/>
              </w:rPr>
              <w:t>元</w:t>
            </w:r>
          </w:p>
        </w:tc>
      </w:tr>
      <w:tr w:rsidR="00C47419">
        <w:tc>
          <w:tcPr>
            <w:tcW w:w="2808" w:type="dxa"/>
          </w:tcPr>
          <w:p w:rsidR="00C47419" w:rsidRDefault="00ED3FCA">
            <w:pPr>
              <w:spacing w:line="460" w:lineRule="exact"/>
              <w:rPr>
                <w:rFonts w:ascii="宋体" w:hAnsi="宋体"/>
                <w:sz w:val="24"/>
              </w:rPr>
            </w:pPr>
            <w:r>
              <w:rPr>
                <w:rFonts w:ascii="宋体" w:hAnsi="宋体" w:hint="eastAsia"/>
                <w:sz w:val="24"/>
              </w:rPr>
              <w:t>江苏省级</w:t>
            </w:r>
            <w:r>
              <w:rPr>
                <w:rFonts w:ascii="宋体" w:hAnsi="宋体" w:hint="eastAsia"/>
                <w:sz w:val="24"/>
              </w:rPr>
              <w:t xml:space="preserve">                           </w:t>
            </w:r>
          </w:p>
        </w:tc>
        <w:tc>
          <w:tcPr>
            <w:tcW w:w="2700" w:type="dxa"/>
          </w:tcPr>
          <w:p w:rsidR="00C47419" w:rsidRDefault="00ED3FCA">
            <w:pPr>
              <w:spacing w:line="460" w:lineRule="exact"/>
              <w:rPr>
                <w:rFonts w:ascii="宋体" w:hAnsi="宋体"/>
                <w:b/>
                <w:sz w:val="24"/>
              </w:rPr>
            </w:pPr>
            <w:r>
              <w:rPr>
                <w:rFonts w:ascii="宋体" w:hAnsi="宋体" w:hint="eastAsia"/>
                <w:sz w:val="24"/>
              </w:rPr>
              <w:t>150</w:t>
            </w:r>
            <w:r>
              <w:rPr>
                <w:rFonts w:ascii="宋体" w:hAnsi="宋体" w:hint="eastAsia"/>
                <w:sz w:val="24"/>
              </w:rPr>
              <w:t>元</w:t>
            </w:r>
          </w:p>
        </w:tc>
        <w:tc>
          <w:tcPr>
            <w:tcW w:w="3014" w:type="dxa"/>
          </w:tcPr>
          <w:p w:rsidR="00C47419" w:rsidRDefault="00ED3FCA">
            <w:pPr>
              <w:spacing w:line="460" w:lineRule="exact"/>
              <w:rPr>
                <w:rFonts w:ascii="宋体" w:hAnsi="宋体"/>
                <w:b/>
                <w:sz w:val="24"/>
              </w:rPr>
            </w:pPr>
            <w:r>
              <w:rPr>
                <w:rFonts w:ascii="宋体" w:hAnsi="宋体" w:hint="eastAsia"/>
                <w:b/>
                <w:sz w:val="24"/>
              </w:rPr>
              <w:t>300</w:t>
            </w:r>
            <w:r>
              <w:rPr>
                <w:rFonts w:ascii="宋体" w:hAnsi="宋体" w:hint="eastAsia"/>
                <w:b/>
                <w:sz w:val="24"/>
              </w:rPr>
              <w:t>元</w:t>
            </w:r>
          </w:p>
        </w:tc>
      </w:tr>
      <w:tr w:rsidR="00C47419">
        <w:tc>
          <w:tcPr>
            <w:tcW w:w="2808" w:type="dxa"/>
          </w:tcPr>
          <w:p w:rsidR="00C47419" w:rsidRDefault="00ED3FCA">
            <w:pPr>
              <w:spacing w:line="460" w:lineRule="exact"/>
              <w:rPr>
                <w:rFonts w:ascii="宋体" w:hAnsi="宋体"/>
                <w:sz w:val="24"/>
              </w:rPr>
            </w:pPr>
            <w:r>
              <w:rPr>
                <w:rFonts w:ascii="宋体" w:hAnsi="宋体" w:hint="eastAsia"/>
                <w:sz w:val="24"/>
              </w:rPr>
              <w:t>国家级</w:t>
            </w:r>
            <w:r>
              <w:rPr>
                <w:rFonts w:ascii="宋体" w:hAnsi="宋体" w:hint="eastAsia"/>
                <w:sz w:val="24"/>
              </w:rPr>
              <w:t xml:space="preserve">                         </w:t>
            </w:r>
          </w:p>
        </w:tc>
        <w:tc>
          <w:tcPr>
            <w:tcW w:w="2700" w:type="dxa"/>
          </w:tcPr>
          <w:p w:rsidR="00C47419" w:rsidRDefault="00ED3FCA">
            <w:pPr>
              <w:spacing w:line="460" w:lineRule="exact"/>
              <w:rPr>
                <w:rFonts w:ascii="宋体" w:hAnsi="宋体"/>
                <w:sz w:val="24"/>
              </w:rPr>
            </w:pPr>
            <w:r>
              <w:rPr>
                <w:rFonts w:ascii="宋体" w:hAnsi="宋体" w:hint="eastAsia"/>
                <w:sz w:val="24"/>
              </w:rPr>
              <w:t>200</w:t>
            </w:r>
            <w:r>
              <w:rPr>
                <w:rFonts w:ascii="宋体" w:hAnsi="宋体" w:hint="eastAsia"/>
                <w:sz w:val="24"/>
              </w:rPr>
              <w:t>元</w:t>
            </w:r>
          </w:p>
        </w:tc>
        <w:tc>
          <w:tcPr>
            <w:tcW w:w="3014" w:type="dxa"/>
          </w:tcPr>
          <w:p w:rsidR="00C47419" w:rsidRDefault="00ED3FCA">
            <w:pPr>
              <w:spacing w:line="460" w:lineRule="exact"/>
              <w:rPr>
                <w:rFonts w:ascii="宋体" w:hAnsi="宋体"/>
                <w:sz w:val="24"/>
              </w:rPr>
            </w:pPr>
            <w:r>
              <w:rPr>
                <w:rFonts w:ascii="宋体" w:hAnsi="宋体" w:hint="eastAsia"/>
                <w:sz w:val="24"/>
              </w:rPr>
              <w:t>500</w:t>
            </w:r>
            <w:r>
              <w:rPr>
                <w:rFonts w:ascii="宋体" w:hAnsi="宋体" w:hint="eastAsia"/>
                <w:sz w:val="24"/>
              </w:rPr>
              <w:t>元</w:t>
            </w:r>
          </w:p>
        </w:tc>
      </w:tr>
    </w:tbl>
    <w:p w:rsidR="00C47419" w:rsidRDefault="00ED3FCA">
      <w:pPr>
        <w:spacing w:line="400" w:lineRule="exact"/>
        <w:rPr>
          <w:rFonts w:ascii="宋体" w:hAnsi="宋体"/>
          <w:sz w:val="24"/>
        </w:rPr>
      </w:pPr>
      <w:r>
        <w:rPr>
          <w:rFonts w:ascii="宋体" w:hAnsi="宋体" w:hint="eastAsia"/>
          <w:sz w:val="24"/>
        </w:rPr>
        <w:t>凡是由学校出资发表的论文，学校不再奖励；由两人或两人以上教师合作发表的论文，只享受一份奖励；同一篇论文在不同级别刊物上发表或</w:t>
      </w:r>
      <w:proofErr w:type="gramStart"/>
      <w:r>
        <w:rPr>
          <w:rFonts w:ascii="宋体" w:hAnsi="宋体" w:hint="eastAsia"/>
          <w:sz w:val="24"/>
        </w:rPr>
        <w:t>获不同</w:t>
      </w:r>
      <w:proofErr w:type="gramEnd"/>
      <w:r>
        <w:rPr>
          <w:rFonts w:ascii="宋体" w:hAnsi="宋体" w:hint="eastAsia"/>
          <w:sz w:val="24"/>
        </w:rPr>
        <w:t>级别的奖项，只享受高一级的奖励；如果已享受低一级的奖励，则只能享受补差部分；发表的刊物具有国内统一刊号：</w:t>
      </w:r>
      <w:r>
        <w:rPr>
          <w:rFonts w:ascii="宋体" w:hAnsi="宋体" w:hint="eastAsia"/>
          <w:sz w:val="24"/>
        </w:rPr>
        <w:t>CN</w:t>
      </w:r>
      <w:r>
        <w:rPr>
          <w:rFonts w:ascii="宋体" w:hAnsi="宋体" w:hint="eastAsia"/>
          <w:sz w:val="24"/>
        </w:rPr>
        <w:t>和国际统一刊号</w:t>
      </w:r>
      <w:r>
        <w:rPr>
          <w:rFonts w:ascii="宋体" w:hAnsi="宋体" w:hint="eastAsia"/>
          <w:sz w:val="24"/>
        </w:rPr>
        <w:t>ISSN</w:t>
      </w:r>
      <w:r>
        <w:rPr>
          <w:rFonts w:ascii="宋体" w:hAnsi="宋体" w:hint="eastAsia"/>
          <w:sz w:val="24"/>
        </w:rPr>
        <w:t>，按正式刊号类奖励。</w:t>
      </w:r>
    </w:p>
    <w:p w:rsidR="00C47419" w:rsidRDefault="00ED3FCA">
      <w:pPr>
        <w:pStyle w:val="2"/>
        <w:spacing w:line="600" w:lineRule="exact"/>
        <w:ind w:firstLine="482"/>
        <w:rPr>
          <w:rFonts w:ascii="宋体" w:eastAsia="宋体" w:hAnsi="宋体"/>
          <w:b/>
          <w:bCs/>
          <w:spacing w:val="-10"/>
          <w:sz w:val="24"/>
        </w:rPr>
      </w:pPr>
      <w:r>
        <w:rPr>
          <w:rFonts w:ascii="宋体" w:eastAsia="宋体" w:hAnsi="宋体" w:hint="eastAsia"/>
          <w:b/>
          <w:sz w:val="24"/>
        </w:rPr>
        <w:t>⑺</w:t>
      </w:r>
      <w:r>
        <w:rPr>
          <w:rFonts w:ascii="宋体" w:eastAsia="宋体" w:hAnsi="宋体" w:hint="eastAsia"/>
          <w:bCs/>
          <w:spacing w:val="-10"/>
          <w:sz w:val="24"/>
        </w:rPr>
        <w:t>教师辅导学生参加竞赛获奖方面：</w:t>
      </w:r>
      <w:r>
        <w:rPr>
          <w:rFonts w:ascii="宋体" w:eastAsia="宋体" w:hAnsi="宋体" w:hint="eastAsia"/>
          <w:spacing w:val="-10"/>
          <w:sz w:val="24"/>
        </w:rPr>
        <w:t>（竞赛须由教育行政部门组织</w:t>
      </w:r>
      <w:r>
        <w:rPr>
          <w:rFonts w:ascii="宋体" w:eastAsia="宋体" w:hAnsi="宋体" w:hint="eastAsia"/>
          <w:bCs/>
          <w:spacing w:val="-10"/>
          <w:sz w:val="24"/>
        </w:rPr>
        <w:t>）</w:t>
      </w:r>
    </w:p>
    <w:p w:rsidR="00C47419" w:rsidRDefault="00ED3FCA">
      <w:pPr>
        <w:spacing w:line="600" w:lineRule="exact"/>
        <w:ind w:firstLineChars="200" w:firstLine="440"/>
        <w:rPr>
          <w:rFonts w:ascii="宋体" w:hAnsi="宋体"/>
          <w:spacing w:val="-10"/>
          <w:sz w:val="24"/>
        </w:rPr>
      </w:pPr>
      <w:r>
        <w:rPr>
          <w:rFonts w:ascii="宋体" w:hAnsi="宋体" w:hint="eastAsia"/>
          <w:spacing w:val="-10"/>
          <w:sz w:val="24"/>
        </w:rPr>
        <w:t>⒈团队比赛</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440"/>
        <w:gridCol w:w="1620"/>
        <w:gridCol w:w="1800"/>
        <w:gridCol w:w="1695"/>
      </w:tblGrid>
      <w:tr w:rsidR="00C47419">
        <w:tc>
          <w:tcPr>
            <w:tcW w:w="1620" w:type="dxa"/>
            <w:tcBorders>
              <w:top w:val="single" w:sz="4" w:space="0" w:color="auto"/>
              <w:left w:val="single" w:sz="4" w:space="0" w:color="auto"/>
              <w:bottom w:val="single" w:sz="4" w:space="0" w:color="auto"/>
              <w:right w:val="single" w:sz="4" w:space="0" w:color="auto"/>
              <w:tl2br w:val="single" w:sz="4" w:space="0" w:color="auto"/>
            </w:tcBorders>
          </w:tcPr>
          <w:p w:rsidR="00C47419" w:rsidRDefault="00ED3FCA">
            <w:pPr>
              <w:pStyle w:val="2"/>
              <w:spacing w:line="560" w:lineRule="exact"/>
              <w:ind w:firstLineChars="0" w:firstLine="0"/>
              <w:rPr>
                <w:rFonts w:ascii="仿宋_GB2312" w:eastAsia="仿宋_GB2312" w:hAnsi="宋体"/>
                <w:spacing w:val="-10"/>
                <w:sz w:val="24"/>
              </w:rPr>
            </w:pPr>
            <w:r>
              <w:rPr>
                <w:rFonts w:ascii="仿宋_GB2312" w:eastAsia="仿宋_GB2312" w:hAnsi="宋体" w:hint="eastAsia"/>
                <w:spacing w:val="-10"/>
                <w:sz w:val="24"/>
              </w:rPr>
              <w:t xml:space="preserve">   </w:t>
            </w:r>
            <w:r>
              <w:rPr>
                <w:rFonts w:ascii="仿宋_GB2312" w:eastAsia="仿宋_GB2312" w:hAnsi="宋体" w:hint="eastAsia"/>
                <w:spacing w:val="-10"/>
                <w:sz w:val="24"/>
              </w:rPr>
              <w:t>级别</w:t>
            </w:r>
          </w:p>
          <w:p w:rsidR="00C47419" w:rsidRDefault="00ED3FCA">
            <w:pPr>
              <w:spacing w:line="560" w:lineRule="exact"/>
              <w:rPr>
                <w:rFonts w:ascii="仿宋_GB2312" w:eastAsia="仿宋_GB2312" w:hAnsi="宋体"/>
                <w:spacing w:val="-10"/>
                <w:sz w:val="24"/>
              </w:rPr>
            </w:pPr>
            <w:r>
              <w:rPr>
                <w:rFonts w:ascii="仿宋_GB2312" w:eastAsia="仿宋_GB2312" w:hAnsi="宋体" w:hint="eastAsia"/>
                <w:spacing w:val="-10"/>
                <w:sz w:val="24"/>
              </w:rPr>
              <w:t>奖项</w:t>
            </w:r>
          </w:p>
        </w:tc>
        <w:tc>
          <w:tcPr>
            <w:tcW w:w="14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国家级</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省级</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苏州市级</w:t>
            </w:r>
          </w:p>
        </w:tc>
        <w:tc>
          <w:tcPr>
            <w:tcW w:w="1695"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昆山市级</w:t>
            </w:r>
          </w:p>
        </w:tc>
      </w:tr>
      <w:tr w:rsidR="00C47419">
        <w:tc>
          <w:tcPr>
            <w:tcW w:w="1620" w:type="dxa"/>
            <w:tcBorders>
              <w:top w:val="single" w:sz="4" w:space="0" w:color="auto"/>
              <w:left w:val="single" w:sz="4" w:space="0" w:color="auto"/>
              <w:bottom w:val="single" w:sz="4" w:space="0" w:color="auto"/>
              <w:right w:val="single" w:sz="4" w:space="0" w:color="auto"/>
            </w:tcBorders>
          </w:tcPr>
          <w:p w:rsidR="00C47419" w:rsidRDefault="00ED3FCA">
            <w:pPr>
              <w:spacing w:line="560" w:lineRule="exact"/>
              <w:rPr>
                <w:rFonts w:ascii="仿宋_GB2312" w:eastAsia="仿宋_GB2312" w:hAnsi="宋体"/>
                <w:spacing w:val="-10"/>
                <w:sz w:val="24"/>
              </w:rPr>
            </w:pPr>
            <w:r>
              <w:rPr>
                <w:rFonts w:ascii="仿宋_GB2312" w:eastAsia="仿宋_GB2312" w:hAnsi="宋体" w:hint="eastAsia"/>
                <w:spacing w:val="-10"/>
                <w:sz w:val="24"/>
              </w:rPr>
              <w:t>特等奖</w:t>
            </w:r>
          </w:p>
        </w:tc>
        <w:tc>
          <w:tcPr>
            <w:tcW w:w="14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1000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600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500</w:t>
            </w:r>
          </w:p>
        </w:tc>
        <w:tc>
          <w:tcPr>
            <w:tcW w:w="1695"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300</w:t>
            </w:r>
          </w:p>
        </w:tc>
      </w:tr>
      <w:tr w:rsidR="00C47419">
        <w:tc>
          <w:tcPr>
            <w:tcW w:w="1620" w:type="dxa"/>
            <w:tcBorders>
              <w:top w:val="single" w:sz="4" w:space="0" w:color="auto"/>
              <w:left w:val="single" w:sz="4" w:space="0" w:color="auto"/>
              <w:bottom w:val="single" w:sz="4" w:space="0" w:color="auto"/>
              <w:right w:val="single" w:sz="4" w:space="0" w:color="auto"/>
            </w:tcBorders>
          </w:tcPr>
          <w:p w:rsidR="00C47419" w:rsidRDefault="00ED3FCA">
            <w:pPr>
              <w:spacing w:line="560" w:lineRule="exact"/>
              <w:rPr>
                <w:rFonts w:ascii="仿宋_GB2312" w:eastAsia="仿宋_GB2312" w:hAnsi="宋体"/>
                <w:spacing w:val="-10"/>
                <w:sz w:val="24"/>
              </w:rPr>
            </w:pPr>
            <w:r>
              <w:rPr>
                <w:rFonts w:ascii="仿宋_GB2312" w:eastAsia="仿宋_GB2312" w:hAnsi="宋体" w:hint="eastAsia"/>
                <w:spacing w:val="-10"/>
                <w:sz w:val="24"/>
              </w:rPr>
              <w:t>一等奖</w:t>
            </w:r>
          </w:p>
        </w:tc>
        <w:tc>
          <w:tcPr>
            <w:tcW w:w="14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900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500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400</w:t>
            </w:r>
          </w:p>
        </w:tc>
        <w:tc>
          <w:tcPr>
            <w:tcW w:w="1695"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250</w:t>
            </w:r>
          </w:p>
        </w:tc>
      </w:tr>
      <w:tr w:rsidR="00C47419">
        <w:tc>
          <w:tcPr>
            <w:tcW w:w="1620" w:type="dxa"/>
            <w:tcBorders>
              <w:top w:val="single" w:sz="4" w:space="0" w:color="auto"/>
              <w:left w:val="single" w:sz="4" w:space="0" w:color="auto"/>
              <w:bottom w:val="single" w:sz="4" w:space="0" w:color="auto"/>
              <w:right w:val="single" w:sz="4" w:space="0" w:color="auto"/>
            </w:tcBorders>
          </w:tcPr>
          <w:p w:rsidR="00C47419" w:rsidRDefault="00ED3FCA">
            <w:pPr>
              <w:spacing w:line="560" w:lineRule="exact"/>
              <w:rPr>
                <w:rFonts w:ascii="仿宋_GB2312" w:eastAsia="仿宋_GB2312" w:hAnsi="宋体"/>
                <w:spacing w:val="-10"/>
                <w:sz w:val="24"/>
              </w:rPr>
            </w:pPr>
            <w:r>
              <w:rPr>
                <w:rFonts w:ascii="仿宋_GB2312" w:eastAsia="仿宋_GB2312" w:hAnsi="宋体" w:hint="eastAsia"/>
                <w:spacing w:val="-10"/>
                <w:sz w:val="24"/>
              </w:rPr>
              <w:t>二等奖</w:t>
            </w:r>
          </w:p>
        </w:tc>
        <w:tc>
          <w:tcPr>
            <w:tcW w:w="14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800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400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300</w:t>
            </w:r>
          </w:p>
        </w:tc>
        <w:tc>
          <w:tcPr>
            <w:tcW w:w="1695"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ind w:firstLineChars="250" w:firstLine="550"/>
              <w:rPr>
                <w:rFonts w:ascii="仿宋_GB2312" w:eastAsia="仿宋_GB2312" w:hAnsi="宋体"/>
                <w:spacing w:val="-10"/>
                <w:sz w:val="24"/>
              </w:rPr>
            </w:pPr>
            <w:r>
              <w:rPr>
                <w:rFonts w:ascii="仿宋_GB2312" w:eastAsia="仿宋_GB2312" w:hAnsi="宋体" w:hint="eastAsia"/>
                <w:spacing w:val="-10"/>
                <w:sz w:val="24"/>
              </w:rPr>
              <w:t>200</w:t>
            </w:r>
          </w:p>
        </w:tc>
      </w:tr>
      <w:tr w:rsidR="00C47419">
        <w:tc>
          <w:tcPr>
            <w:tcW w:w="1620" w:type="dxa"/>
            <w:tcBorders>
              <w:top w:val="single" w:sz="4" w:space="0" w:color="auto"/>
              <w:left w:val="single" w:sz="4" w:space="0" w:color="auto"/>
              <w:bottom w:val="single" w:sz="4" w:space="0" w:color="auto"/>
              <w:right w:val="single" w:sz="4" w:space="0" w:color="auto"/>
            </w:tcBorders>
          </w:tcPr>
          <w:p w:rsidR="00C47419" w:rsidRDefault="00ED3FCA">
            <w:pPr>
              <w:spacing w:line="560" w:lineRule="exact"/>
              <w:rPr>
                <w:rFonts w:ascii="仿宋_GB2312" w:eastAsia="仿宋_GB2312" w:hAnsi="宋体"/>
                <w:spacing w:val="-10"/>
                <w:sz w:val="24"/>
              </w:rPr>
            </w:pPr>
            <w:r>
              <w:rPr>
                <w:rFonts w:ascii="仿宋_GB2312" w:eastAsia="仿宋_GB2312" w:hAnsi="宋体" w:hint="eastAsia"/>
                <w:spacing w:val="-10"/>
                <w:sz w:val="24"/>
              </w:rPr>
              <w:t>三等奖</w:t>
            </w:r>
          </w:p>
        </w:tc>
        <w:tc>
          <w:tcPr>
            <w:tcW w:w="14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700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300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200</w:t>
            </w:r>
          </w:p>
        </w:tc>
        <w:tc>
          <w:tcPr>
            <w:tcW w:w="1695"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150</w:t>
            </w:r>
          </w:p>
        </w:tc>
      </w:tr>
      <w:tr w:rsidR="00C47419">
        <w:tc>
          <w:tcPr>
            <w:tcW w:w="1620" w:type="dxa"/>
            <w:tcBorders>
              <w:top w:val="single" w:sz="4" w:space="0" w:color="auto"/>
              <w:left w:val="single" w:sz="4" w:space="0" w:color="auto"/>
              <w:bottom w:val="single" w:sz="4" w:space="0" w:color="auto"/>
              <w:right w:val="single" w:sz="4" w:space="0" w:color="auto"/>
            </w:tcBorders>
          </w:tcPr>
          <w:p w:rsidR="00C47419" w:rsidRDefault="00ED3FCA">
            <w:pPr>
              <w:spacing w:line="560" w:lineRule="exact"/>
              <w:rPr>
                <w:rFonts w:ascii="仿宋_GB2312" w:eastAsia="仿宋_GB2312" w:hAnsi="宋体"/>
                <w:spacing w:val="-10"/>
                <w:sz w:val="24"/>
              </w:rPr>
            </w:pPr>
            <w:r>
              <w:rPr>
                <w:rFonts w:ascii="仿宋_GB2312" w:eastAsia="仿宋_GB2312" w:hAnsi="宋体" w:hint="eastAsia"/>
                <w:spacing w:val="-10"/>
                <w:sz w:val="24"/>
              </w:rPr>
              <w:t>优秀奖</w:t>
            </w:r>
          </w:p>
        </w:tc>
        <w:tc>
          <w:tcPr>
            <w:tcW w:w="144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300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200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150</w:t>
            </w:r>
          </w:p>
        </w:tc>
        <w:tc>
          <w:tcPr>
            <w:tcW w:w="1695"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100</w:t>
            </w:r>
          </w:p>
        </w:tc>
      </w:tr>
    </w:tbl>
    <w:p w:rsidR="00C47419" w:rsidRDefault="00ED3FCA">
      <w:pPr>
        <w:spacing w:line="600" w:lineRule="exact"/>
        <w:ind w:firstLineChars="250" w:firstLine="550"/>
        <w:rPr>
          <w:rFonts w:ascii="仿宋_GB2312" w:eastAsia="仿宋_GB2312" w:hAnsi="宋体"/>
          <w:spacing w:val="-10"/>
          <w:sz w:val="24"/>
        </w:rPr>
      </w:pPr>
      <w:r>
        <w:rPr>
          <w:rFonts w:ascii="仿宋_GB2312" w:eastAsia="仿宋_GB2312" w:hAnsi="宋体" w:hint="eastAsia"/>
          <w:spacing w:val="-10"/>
          <w:sz w:val="24"/>
        </w:rPr>
        <w:t>⒉个人比赛</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1620"/>
        <w:gridCol w:w="1800"/>
        <w:gridCol w:w="1620"/>
      </w:tblGrid>
      <w:tr w:rsidR="00C47419">
        <w:tc>
          <w:tcPr>
            <w:tcW w:w="1980" w:type="dxa"/>
            <w:tcBorders>
              <w:top w:val="single" w:sz="4" w:space="0" w:color="auto"/>
              <w:left w:val="single" w:sz="4" w:space="0" w:color="auto"/>
              <w:bottom w:val="single" w:sz="4" w:space="0" w:color="auto"/>
              <w:right w:val="single" w:sz="4" w:space="0" w:color="auto"/>
              <w:tl2br w:val="single" w:sz="4" w:space="0" w:color="auto"/>
            </w:tcBorders>
          </w:tcPr>
          <w:p w:rsidR="00C47419" w:rsidRDefault="00ED3FCA">
            <w:pPr>
              <w:pStyle w:val="2"/>
              <w:spacing w:line="560" w:lineRule="exact"/>
              <w:ind w:firstLineChars="0" w:firstLine="0"/>
              <w:rPr>
                <w:rFonts w:ascii="仿宋_GB2312" w:eastAsia="仿宋_GB2312" w:hAnsi="宋体"/>
                <w:spacing w:val="-10"/>
                <w:sz w:val="24"/>
              </w:rPr>
            </w:pPr>
            <w:r>
              <w:rPr>
                <w:rFonts w:ascii="仿宋_GB2312" w:eastAsia="仿宋_GB2312" w:hAnsi="宋体" w:hint="eastAsia"/>
                <w:spacing w:val="-10"/>
                <w:sz w:val="24"/>
              </w:rPr>
              <w:t xml:space="preserve">       </w:t>
            </w:r>
            <w:r>
              <w:rPr>
                <w:rFonts w:ascii="仿宋_GB2312" w:eastAsia="仿宋_GB2312" w:hAnsi="宋体" w:hint="eastAsia"/>
                <w:spacing w:val="-10"/>
                <w:sz w:val="24"/>
              </w:rPr>
              <w:t>级别</w:t>
            </w:r>
          </w:p>
          <w:p w:rsidR="00C47419" w:rsidRDefault="00ED3FCA">
            <w:pPr>
              <w:spacing w:line="560" w:lineRule="exact"/>
              <w:rPr>
                <w:rFonts w:ascii="仿宋_GB2312" w:eastAsia="仿宋_GB2312" w:hAnsi="宋体"/>
                <w:spacing w:val="-10"/>
                <w:sz w:val="24"/>
              </w:rPr>
            </w:pPr>
            <w:r>
              <w:rPr>
                <w:rFonts w:ascii="仿宋_GB2312" w:eastAsia="仿宋_GB2312" w:hAnsi="宋体" w:hint="eastAsia"/>
                <w:spacing w:val="-10"/>
                <w:sz w:val="24"/>
              </w:rPr>
              <w:t>名次</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国家级</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省级</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苏州市级</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昆山市级</w:t>
            </w:r>
          </w:p>
        </w:tc>
      </w:tr>
      <w:tr w:rsidR="00C47419">
        <w:tc>
          <w:tcPr>
            <w:tcW w:w="198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第一名</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200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120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100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80</w:t>
            </w:r>
          </w:p>
        </w:tc>
      </w:tr>
      <w:tr w:rsidR="00C47419">
        <w:tc>
          <w:tcPr>
            <w:tcW w:w="198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第二名</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ind w:leftChars="-51" w:left="-28" w:hangingChars="36" w:hanging="79"/>
              <w:jc w:val="center"/>
              <w:rPr>
                <w:rFonts w:ascii="仿宋_GB2312" w:eastAsia="仿宋_GB2312" w:hAnsi="宋体"/>
                <w:spacing w:val="-10"/>
                <w:sz w:val="24"/>
              </w:rPr>
            </w:pPr>
            <w:r>
              <w:rPr>
                <w:rFonts w:ascii="仿宋_GB2312" w:eastAsia="仿宋_GB2312" w:hAnsi="宋体" w:hint="eastAsia"/>
                <w:spacing w:val="-10"/>
                <w:sz w:val="24"/>
              </w:rPr>
              <w:t>150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100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80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50</w:t>
            </w:r>
          </w:p>
        </w:tc>
      </w:tr>
      <w:tr w:rsidR="00C47419">
        <w:tc>
          <w:tcPr>
            <w:tcW w:w="198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lastRenderedPageBreak/>
              <w:t>第三名</w:t>
            </w:r>
          </w:p>
        </w:tc>
        <w:tc>
          <w:tcPr>
            <w:tcW w:w="126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100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80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50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30</w:t>
            </w:r>
          </w:p>
        </w:tc>
      </w:tr>
    </w:tbl>
    <w:p w:rsidR="00C47419" w:rsidRDefault="00ED3FCA">
      <w:pPr>
        <w:spacing w:line="600" w:lineRule="exact"/>
        <w:ind w:firstLineChars="200" w:firstLine="440"/>
        <w:rPr>
          <w:rFonts w:ascii="仿宋_GB2312" w:eastAsia="仿宋_GB2312" w:hAnsi="宋体"/>
          <w:spacing w:val="-10"/>
          <w:sz w:val="24"/>
        </w:rPr>
      </w:pPr>
      <w:r>
        <w:rPr>
          <w:rFonts w:ascii="仿宋_GB2312" w:eastAsia="仿宋_GB2312" w:hAnsi="宋体" w:hint="eastAsia"/>
          <w:spacing w:val="-10"/>
          <w:sz w:val="24"/>
        </w:rPr>
        <w:t>3.</w:t>
      </w:r>
      <w:r>
        <w:rPr>
          <w:rFonts w:ascii="仿宋_GB2312" w:eastAsia="仿宋_GB2312" w:hAnsi="宋体" w:hint="eastAsia"/>
          <w:spacing w:val="-10"/>
          <w:sz w:val="24"/>
        </w:rPr>
        <w:t>教师辅导学生发表文章：</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2130"/>
        <w:gridCol w:w="2131"/>
        <w:gridCol w:w="2131"/>
      </w:tblGrid>
      <w:tr w:rsidR="00C47419">
        <w:tc>
          <w:tcPr>
            <w:tcW w:w="184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国家级</w:t>
            </w:r>
          </w:p>
        </w:tc>
        <w:tc>
          <w:tcPr>
            <w:tcW w:w="21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省级</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苏州市级</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昆山市级</w:t>
            </w:r>
          </w:p>
        </w:tc>
      </w:tr>
      <w:tr w:rsidR="00C47419">
        <w:tc>
          <w:tcPr>
            <w:tcW w:w="184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200</w:t>
            </w:r>
          </w:p>
        </w:tc>
        <w:tc>
          <w:tcPr>
            <w:tcW w:w="21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100</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80</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50</w:t>
            </w:r>
          </w:p>
        </w:tc>
      </w:tr>
    </w:tbl>
    <w:p w:rsidR="00C47419" w:rsidRDefault="00ED3FCA">
      <w:pPr>
        <w:spacing w:line="400" w:lineRule="exact"/>
        <w:rPr>
          <w:rFonts w:ascii="宋体" w:hAnsi="宋体"/>
          <w:b/>
          <w:sz w:val="24"/>
        </w:rPr>
      </w:pPr>
      <w:r>
        <w:rPr>
          <w:rFonts w:ascii="宋体" w:hAnsi="宋体" w:hint="eastAsia"/>
          <w:b/>
          <w:sz w:val="24"/>
        </w:rPr>
        <w:t>⑻、教师发表反映学校师生生活、教育教学管理的通讯稿：</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6"/>
        <w:gridCol w:w="1654"/>
        <w:gridCol w:w="1620"/>
        <w:gridCol w:w="1800"/>
        <w:gridCol w:w="1620"/>
      </w:tblGrid>
      <w:tr w:rsidR="00C47419">
        <w:tc>
          <w:tcPr>
            <w:tcW w:w="158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国家级</w:t>
            </w:r>
          </w:p>
        </w:tc>
        <w:tc>
          <w:tcPr>
            <w:tcW w:w="1654"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省级</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苏州市级</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昆山市级</w:t>
            </w:r>
          </w:p>
        </w:tc>
        <w:tc>
          <w:tcPr>
            <w:tcW w:w="1620" w:type="dxa"/>
            <w:tcBorders>
              <w:top w:val="single" w:sz="4" w:space="0" w:color="auto"/>
              <w:left w:val="single" w:sz="4" w:space="0" w:color="auto"/>
              <w:bottom w:val="single" w:sz="4" w:space="0" w:color="auto"/>
              <w:right w:val="single" w:sz="4" w:space="0" w:color="auto"/>
            </w:tcBorders>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校级</w:t>
            </w:r>
          </w:p>
        </w:tc>
      </w:tr>
      <w:tr w:rsidR="00C47419">
        <w:tc>
          <w:tcPr>
            <w:tcW w:w="158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80</w:t>
            </w:r>
          </w:p>
        </w:tc>
        <w:tc>
          <w:tcPr>
            <w:tcW w:w="1654"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50</w:t>
            </w:r>
          </w:p>
        </w:tc>
        <w:tc>
          <w:tcPr>
            <w:tcW w:w="162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30</w:t>
            </w:r>
          </w:p>
        </w:tc>
        <w:tc>
          <w:tcPr>
            <w:tcW w:w="180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20</w:t>
            </w:r>
          </w:p>
        </w:tc>
        <w:tc>
          <w:tcPr>
            <w:tcW w:w="1620" w:type="dxa"/>
            <w:tcBorders>
              <w:top w:val="single" w:sz="4" w:space="0" w:color="auto"/>
              <w:left w:val="single" w:sz="4" w:space="0" w:color="auto"/>
              <w:bottom w:val="single" w:sz="4" w:space="0" w:color="auto"/>
              <w:right w:val="single" w:sz="4" w:space="0" w:color="auto"/>
            </w:tcBorders>
          </w:tcPr>
          <w:p w:rsidR="00C47419" w:rsidRDefault="00ED3FCA">
            <w:pPr>
              <w:spacing w:line="560" w:lineRule="exact"/>
              <w:jc w:val="center"/>
              <w:rPr>
                <w:rFonts w:ascii="仿宋_GB2312" w:eastAsia="仿宋_GB2312" w:hAnsi="宋体"/>
                <w:spacing w:val="-10"/>
                <w:sz w:val="24"/>
              </w:rPr>
            </w:pPr>
            <w:r>
              <w:rPr>
                <w:rFonts w:ascii="仿宋_GB2312" w:eastAsia="仿宋_GB2312" w:hAnsi="宋体" w:hint="eastAsia"/>
                <w:spacing w:val="-10"/>
                <w:sz w:val="24"/>
              </w:rPr>
              <w:t>2</w:t>
            </w:r>
          </w:p>
        </w:tc>
      </w:tr>
    </w:tbl>
    <w:p w:rsidR="00C47419" w:rsidRDefault="00ED3FCA">
      <w:pPr>
        <w:spacing w:line="460" w:lineRule="exact"/>
        <w:rPr>
          <w:rFonts w:ascii="宋体" w:hAnsi="宋体"/>
          <w:b/>
          <w:sz w:val="24"/>
        </w:rPr>
      </w:pPr>
      <w:r>
        <w:rPr>
          <w:rFonts w:ascii="宋体" w:hAnsi="宋体" w:hint="eastAsia"/>
          <w:b/>
          <w:sz w:val="24"/>
        </w:rPr>
        <w:t>3</w:t>
      </w:r>
      <w:r>
        <w:rPr>
          <w:rFonts w:ascii="宋体" w:hAnsi="宋体" w:hint="eastAsia"/>
          <w:b/>
          <w:sz w:val="24"/>
        </w:rPr>
        <w:t>、教职工在各级各类评比中获“先进个人”方面的奖励（集体参照执行）</w:t>
      </w:r>
      <w:r>
        <w:rPr>
          <w:rFonts w:ascii="宋体" w:hAnsi="宋体" w:hint="eastAsia"/>
          <w:b/>
          <w:sz w:val="24"/>
        </w:rPr>
        <w:t xml:space="preserve">        </w:t>
      </w:r>
    </w:p>
    <w:p w:rsidR="00C47419" w:rsidRDefault="00ED3FCA">
      <w:pPr>
        <w:spacing w:line="460" w:lineRule="exact"/>
        <w:rPr>
          <w:rFonts w:ascii="宋体" w:hAnsi="宋体"/>
          <w:sz w:val="24"/>
        </w:rPr>
      </w:pPr>
      <w:r>
        <w:rPr>
          <w:rFonts w:ascii="宋体" w:hAnsi="宋体" w:hint="eastAsia"/>
          <w:sz w:val="24"/>
        </w:rPr>
        <w:t>⑴校级年度先进每人发</w:t>
      </w:r>
      <w:r>
        <w:rPr>
          <w:rFonts w:ascii="宋体" w:hAnsi="宋体" w:hint="eastAsia"/>
          <w:sz w:val="24"/>
        </w:rPr>
        <w:t>200</w:t>
      </w:r>
      <w:r>
        <w:rPr>
          <w:rFonts w:ascii="宋体" w:hAnsi="宋体" w:hint="eastAsia"/>
          <w:sz w:val="24"/>
        </w:rPr>
        <w:t>元</w:t>
      </w:r>
    </w:p>
    <w:p w:rsidR="00C47419" w:rsidRDefault="00ED3FCA">
      <w:pPr>
        <w:spacing w:line="460" w:lineRule="exact"/>
        <w:rPr>
          <w:rFonts w:ascii="宋体" w:hAnsi="宋体"/>
          <w:sz w:val="24"/>
        </w:rPr>
      </w:pPr>
      <w:r>
        <w:rPr>
          <w:rFonts w:ascii="宋体" w:hAnsi="宋体" w:hint="eastAsia"/>
          <w:sz w:val="24"/>
        </w:rPr>
        <w:t>⑵市级以上综合荣誉根据上级文件发放，上级不发由学校发放奖金。</w:t>
      </w:r>
    </w:p>
    <w:p w:rsidR="00C47419" w:rsidRDefault="00ED3FCA">
      <w:pPr>
        <w:spacing w:line="460" w:lineRule="exact"/>
        <w:rPr>
          <w:rFonts w:ascii="宋体" w:hAnsi="宋体"/>
          <w:sz w:val="24"/>
        </w:rPr>
      </w:pPr>
      <w:r>
        <w:rPr>
          <w:rFonts w:ascii="宋体" w:hAnsi="宋体" w:hint="eastAsia"/>
          <w:sz w:val="24"/>
        </w:rPr>
        <w:t>（条线荣誉奖金减半）</w:t>
      </w:r>
    </w:p>
    <w:p w:rsidR="00C47419" w:rsidRDefault="00ED3FCA">
      <w:pPr>
        <w:spacing w:line="460" w:lineRule="exact"/>
        <w:rPr>
          <w:rFonts w:ascii="宋体" w:hAnsi="宋体"/>
          <w:sz w:val="24"/>
        </w:rPr>
      </w:pPr>
      <w:r>
        <w:rPr>
          <w:rFonts w:ascii="宋体" w:hAnsi="宋体" w:hint="eastAsia"/>
          <w:sz w:val="24"/>
        </w:rPr>
        <w:t>⑶竞技运动、艺术活动等单项先进：</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2130"/>
        <w:gridCol w:w="2131"/>
        <w:gridCol w:w="2131"/>
      </w:tblGrid>
      <w:tr w:rsidR="00C47419">
        <w:tc>
          <w:tcPr>
            <w:tcW w:w="184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国家级</w:t>
            </w:r>
          </w:p>
        </w:tc>
        <w:tc>
          <w:tcPr>
            <w:tcW w:w="21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省级</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苏州市级</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昆山市级</w:t>
            </w:r>
          </w:p>
        </w:tc>
      </w:tr>
      <w:tr w:rsidR="00C47419">
        <w:tc>
          <w:tcPr>
            <w:tcW w:w="184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150</w:t>
            </w:r>
          </w:p>
        </w:tc>
        <w:tc>
          <w:tcPr>
            <w:tcW w:w="21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100</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80</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50</w:t>
            </w:r>
          </w:p>
        </w:tc>
      </w:tr>
    </w:tbl>
    <w:p w:rsidR="00C47419" w:rsidRDefault="00C47419">
      <w:pPr>
        <w:spacing w:line="340" w:lineRule="exact"/>
        <w:rPr>
          <w:rFonts w:ascii="宋体" w:hAnsi="宋体"/>
          <w:b/>
          <w:sz w:val="24"/>
        </w:rPr>
      </w:pPr>
    </w:p>
    <w:p w:rsidR="00C47419" w:rsidRDefault="00ED3FCA">
      <w:pPr>
        <w:spacing w:line="340" w:lineRule="exact"/>
        <w:rPr>
          <w:rFonts w:ascii="宋体" w:hAnsi="宋体"/>
          <w:b/>
          <w:sz w:val="24"/>
        </w:rPr>
      </w:pPr>
      <w:r>
        <w:rPr>
          <w:rFonts w:ascii="宋体" w:hAnsi="宋体" w:hint="eastAsia"/>
          <w:b/>
          <w:sz w:val="24"/>
        </w:rPr>
        <w:t>⑷班级评先（文明班）：</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2130"/>
        <w:gridCol w:w="2131"/>
        <w:gridCol w:w="2131"/>
        <w:gridCol w:w="765"/>
      </w:tblGrid>
      <w:tr w:rsidR="00C47419">
        <w:tc>
          <w:tcPr>
            <w:tcW w:w="184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国家级</w:t>
            </w:r>
          </w:p>
        </w:tc>
        <w:tc>
          <w:tcPr>
            <w:tcW w:w="21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省级</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苏州市级</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昆山市级</w:t>
            </w:r>
            <w:r>
              <w:rPr>
                <w:rFonts w:ascii="仿宋_GB2312" w:eastAsia="仿宋_GB2312" w:hAnsi="宋体" w:hint="eastAsia"/>
                <w:spacing w:val="-10"/>
                <w:sz w:val="24"/>
              </w:rPr>
              <w:t xml:space="preserve">            </w:t>
            </w:r>
          </w:p>
        </w:tc>
        <w:tc>
          <w:tcPr>
            <w:tcW w:w="765" w:type="dxa"/>
            <w:vAlign w:val="center"/>
          </w:tcPr>
          <w:p w:rsidR="00C47419" w:rsidRDefault="00ED3FCA">
            <w:pPr>
              <w:widowControl/>
              <w:jc w:val="center"/>
              <w:rPr>
                <w:rFonts w:ascii="仿宋_GB2312" w:eastAsia="仿宋_GB2312" w:hAnsi="宋体"/>
                <w:spacing w:val="-10"/>
                <w:sz w:val="24"/>
              </w:rPr>
            </w:pPr>
            <w:r>
              <w:rPr>
                <w:rFonts w:ascii="仿宋_GB2312" w:eastAsia="仿宋_GB2312" w:hAnsi="宋体" w:hint="eastAsia"/>
                <w:spacing w:val="-10"/>
                <w:sz w:val="24"/>
              </w:rPr>
              <w:t>校级</w:t>
            </w:r>
          </w:p>
        </w:tc>
      </w:tr>
      <w:tr w:rsidR="00C47419">
        <w:tc>
          <w:tcPr>
            <w:tcW w:w="1842"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500</w:t>
            </w:r>
          </w:p>
        </w:tc>
        <w:tc>
          <w:tcPr>
            <w:tcW w:w="2130"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400</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300</w:t>
            </w:r>
          </w:p>
        </w:tc>
        <w:tc>
          <w:tcPr>
            <w:tcW w:w="2131"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600" w:lineRule="exact"/>
              <w:jc w:val="center"/>
              <w:rPr>
                <w:rFonts w:ascii="仿宋_GB2312" w:eastAsia="仿宋_GB2312" w:hAnsi="宋体"/>
                <w:spacing w:val="-10"/>
                <w:sz w:val="24"/>
              </w:rPr>
            </w:pPr>
            <w:r>
              <w:rPr>
                <w:rFonts w:ascii="仿宋_GB2312" w:eastAsia="仿宋_GB2312" w:hAnsi="宋体" w:hint="eastAsia"/>
                <w:spacing w:val="-10"/>
                <w:sz w:val="24"/>
              </w:rPr>
              <w:t>200</w:t>
            </w:r>
          </w:p>
        </w:tc>
        <w:tc>
          <w:tcPr>
            <w:tcW w:w="765" w:type="dxa"/>
            <w:vAlign w:val="center"/>
          </w:tcPr>
          <w:p w:rsidR="00C47419" w:rsidRDefault="00ED3FCA">
            <w:pPr>
              <w:widowControl/>
              <w:jc w:val="center"/>
              <w:rPr>
                <w:rFonts w:ascii="仿宋_GB2312" w:eastAsia="仿宋_GB2312" w:hAnsi="宋体"/>
                <w:spacing w:val="-10"/>
                <w:sz w:val="24"/>
              </w:rPr>
            </w:pPr>
            <w:r>
              <w:rPr>
                <w:rFonts w:ascii="仿宋_GB2312" w:eastAsia="仿宋_GB2312" w:hAnsi="宋体" w:hint="eastAsia"/>
                <w:spacing w:val="-10"/>
                <w:sz w:val="24"/>
              </w:rPr>
              <w:t>100</w:t>
            </w:r>
          </w:p>
        </w:tc>
      </w:tr>
    </w:tbl>
    <w:p w:rsidR="00C47419" w:rsidRDefault="00C47419">
      <w:pPr>
        <w:spacing w:line="340" w:lineRule="exact"/>
        <w:rPr>
          <w:rFonts w:ascii="宋体" w:hAnsi="宋体"/>
          <w:b/>
          <w:sz w:val="24"/>
        </w:rPr>
      </w:pPr>
    </w:p>
    <w:p w:rsidR="00C47419" w:rsidRDefault="00ED3FCA">
      <w:pPr>
        <w:spacing w:line="460" w:lineRule="exact"/>
        <w:rPr>
          <w:rFonts w:ascii="宋体" w:hAnsi="宋体"/>
          <w:b/>
          <w:sz w:val="24"/>
        </w:rPr>
      </w:pPr>
      <w:r>
        <w:rPr>
          <w:rFonts w:ascii="宋体" w:hAnsi="宋体" w:hint="eastAsia"/>
          <w:b/>
          <w:sz w:val="24"/>
        </w:rPr>
        <w:t>4</w:t>
      </w:r>
      <w:r>
        <w:rPr>
          <w:rFonts w:ascii="宋体" w:hAnsi="宋体" w:hint="eastAsia"/>
          <w:b/>
          <w:sz w:val="24"/>
        </w:rPr>
        <w:t>．加班、值班</w:t>
      </w:r>
    </w:p>
    <w:p w:rsidR="00C47419" w:rsidRDefault="00ED3FCA">
      <w:pPr>
        <w:spacing w:line="460" w:lineRule="exact"/>
        <w:rPr>
          <w:rFonts w:ascii="宋体" w:hAnsi="宋体"/>
          <w:sz w:val="24"/>
        </w:rPr>
      </w:pPr>
      <w:r>
        <w:rPr>
          <w:rFonts w:ascii="宋体" w:hAnsi="宋体" w:hint="eastAsia"/>
          <w:sz w:val="24"/>
        </w:rPr>
        <w:t>加班一天补贴</w:t>
      </w:r>
      <w:r>
        <w:rPr>
          <w:rFonts w:ascii="宋体" w:hAnsi="宋体" w:hint="eastAsia"/>
          <w:sz w:val="24"/>
        </w:rPr>
        <w:t>30</w:t>
      </w:r>
      <w:r>
        <w:rPr>
          <w:rFonts w:ascii="宋体" w:hAnsi="宋体" w:hint="eastAsia"/>
          <w:sz w:val="24"/>
        </w:rPr>
        <w:t>元，国假日值班一天补贴</w:t>
      </w:r>
      <w:r>
        <w:rPr>
          <w:rFonts w:ascii="宋体" w:hAnsi="宋体" w:hint="eastAsia"/>
          <w:sz w:val="24"/>
        </w:rPr>
        <w:t>100</w:t>
      </w:r>
      <w:r>
        <w:rPr>
          <w:rFonts w:ascii="宋体" w:hAnsi="宋体" w:hint="eastAsia"/>
          <w:sz w:val="24"/>
        </w:rPr>
        <w:t>元。</w:t>
      </w:r>
    </w:p>
    <w:p w:rsidR="00C47419" w:rsidRDefault="00ED3FCA">
      <w:pPr>
        <w:spacing w:line="460" w:lineRule="exact"/>
        <w:rPr>
          <w:rFonts w:ascii="宋体" w:hAnsi="宋体"/>
          <w:sz w:val="24"/>
        </w:rPr>
      </w:pPr>
      <w:r>
        <w:rPr>
          <w:rFonts w:ascii="宋体" w:hAnsi="宋体" w:hint="eastAsia"/>
          <w:sz w:val="24"/>
        </w:rPr>
        <w:t>教职工周一到周五值班，每次补贴</w:t>
      </w:r>
      <w:r>
        <w:rPr>
          <w:rFonts w:ascii="宋体" w:hAnsi="宋体" w:hint="eastAsia"/>
          <w:sz w:val="24"/>
        </w:rPr>
        <w:t>20</w:t>
      </w:r>
      <w:r>
        <w:rPr>
          <w:rFonts w:ascii="宋体" w:hAnsi="宋体" w:hint="eastAsia"/>
          <w:sz w:val="24"/>
        </w:rPr>
        <w:t>元。</w:t>
      </w:r>
    </w:p>
    <w:p w:rsidR="00C47419" w:rsidRDefault="00ED3FCA">
      <w:pPr>
        <w:spacing w:line="460" w:lineRule="exact"/>
        <w:rPr>
          <w:rFonts w:ascii="宋体" w:hAnsi="宋体"/>
          <w:b/>
          <w:sz w:val="24"/>
        </w:rPr>
      </w:pPr>
      <w:r>
        <w:rPr>
          <w:rFonts w:ascii="宋体" w:hAnsi="宋体" w:hint="eastAsia"/>
          <w:b/>
          <w:sz w:val="24"/>
        </w:rPr>
        <w:t>5</w:t>
      </w:r>
      <w:r>
        <w:rPr>
          <w:rFonts w:ascii="宋体" w:hAnsi="宋体" w:hint="eastAsia"/>
          <w:b/>
          <w:sz w:val="24"/>
        </w:rPr>
        <w:t>．代课</w:t>
      </w:r>
    </w:p>
    <w:p w:rsidR="00C47419" w:rsidRDefault="00ED3FCA">
      <w:pPr>
        <w:spacing w:line="460" w:lineRule="exact"/>
        <w:rPr>
          <w:rFonts w:ascii="宋体" w:hAnsi="宋体"/>
          <w:sz w:val="24"/>
        </w:rPr>
      </w:pPr>
      <w:r>
        <w:rPr>
          <w:rFonts w:ascii="宋体" w:hAnsi="宋体" w:hint="eastAsia"/>
          <w:sz w:val="24"/>
        </w:rPr>
        <w:t>代</w:t>
      </w:r>
      <w:r>
        <w:rPr>
          <w:rFonts w:ascii="宋体" w:hAnsi="宋体" w:hint="eastAsia"/>
          <w:sz w:val="24"/>
        </w:rPr>
        <w:t>1</w:t>
      </w:r>
      <w:r>
        <w:rPr>
          <w:rFonts w:ascii="宋体" w:hAnsi="宋体" w:hint="eastAsia"/>
          <w:sz w:val="24"/>
        </w:rPr>
        <w:t>节课，发放代课费</w:t>
      </w:r>
      <w:r>
        <w:rPr>
          <w:rFonts w:ascii="宋体" w:hAnsi="宋体" w:hint="eastAsia"/>
          <w:sz w:val="24"/>
        </w:rPr>
        <w:t>5</w:t>
      </w:r>
      <w:r>
        <w:rPr>
          <w:rFonts w:ascii="宋体" w:hAnsi="宋体" w:hint="eastAsia"/>
          <w:sz w:val="24"/>
        </w:rPr>
        <w:t>元，代课费由教职工请假考勤奖扣除部分支出。</w:t>
      </w:r>
    </w:p>
    <w:p w:rsidR="00C47419" w:rsidRDefault="00ED3FCA">
      <w:pPr>
        <w:spacing w:line="460" w:lineRule="exact"/>
        <w:rPr>
          <w:rFonts w:ascii="宋体" w:hAnsi="宋体"/>
          <w:b/>
          <w:sz w:val="24"/>
        </w:rPr>
      </w:pPr>
      <w:r>
        <w:rPr>
          <w:rFonts w:ascii="宋体" w:hAnsi="宋体" w:hint="eastAsia"/>
          <w:b/>
          <w:sz w:val="24"/>
        </w:rPr>
        <w:t>6</w:t>
      </w:r>
      <w:r>
        <w:rPr>
          <w:rFonts w:ascii="宋体" w:hAnsi="宋体" w:hint="eastAsia"/>
          <w:b/>
          <w:sz w:val="24"/>
        </w:rPr>
        <w:t>．兴趣活动</w:t>
      </w:r>
    </w:p>
    <w:p w:rsidR="00C47419" w:rsidRDefault="00ED3FCA">
      <w:pPr>
        <w:spacing w:line="460" w:lineRule="exact"/>
        <w:rPr>
          <w:rFonts w:ascii="宋体" w:hAnsi="宋体"/>
          <w:sz w:val="24"/>
        </w:rPr>
      </w:pPr>
      <w:r>
        <w:rPr>
          <w:rFonts w:ascii="宋体" w:hAnsi="宋体" w:hint="eastAsia"/>
          <w:sz w:val="24"/>
        </w:rPr>
        <w:t>学期结束进行成果评比（参照评优课）。</w:t>
      </w:r>
    </w:p>
    <w:p w:rsidR="00C47419" w:rsidRDefault="00ED3FCA">
      <w:pPr>
        <w:spacing w:line="460" w:lineRule="exact"/>
        <w:rPr>
          <w:rFonts w:ascii="宋体" w:hAnsi="宋体"/>
          <w:b/>
          <w:sz w:val="24"/>
        </w:rPr>
      </w:pPr>
      <w:r>
        <w:rPr>
          <w:rFonts w:ascii="宋体" w:hAnsi="宋体" w:hint="eastAsia"/>
          <w:b/>
          <w:sz w:val="24"/>
        </w:rPr>
        <w:t>７．条线负责人、骨干教师津贴</w:t>
      </w:r>
    </w:p>
    <w:p w:rsidR="00C47419" w:rsidRDefault="00ED3FCA">
      <w:pPr>
        <w:spacing w:line="460" w:lineRule="exact"/>
        <w:rPr>
          <w:rFonts w:ascii="宋体" w:hAnsi="宋体"/>
          <w:sz w:val="24"/>
        </w:rPr>
      </w:pPr>
      <w:r>
        <w:rPr>
          <w:rFonts w:ascii="宋体" w:hAnsi="宋体" w:hint="eastAsia"/>
          <w:sz w:val="24"/>
        </w:rPr>
        <w:t>经考核合格发放骨干教师津贴，现通过星级教师评选发放补贴，不在绩效考核中</w:t>
      </w:r>
      <w:r>
        <w:rPr>
          <w:rFonts w:ascii="宋体" w:hAnsi="宋体" w:hint="eastAsia"/>
          <w:sz w:val="24"/>
        </w:rPr>
        <w:lastRenderedPageBreak/>
        <w:t>另行安排。</w:t>
      </w:r>
    </w:p>
    <w:p w:rsidR="00C47419" w:rsidRDefault="00ED3FCA">
      <w:pPr>
        <w:spacing w:line="460" w:lineRule="exact"/>
        <w:rPr>
          <w:rFonts w:ascii="宋体" w:hAnsi="宋体"/>
          <w:sz w:val="24"/>
        </w:rPr>
      </w:pPr>
      <w:r>
        <w:rPr>
          <w:rFonts w:ascii="宋体" w:hAnsi="宋体" w:hint="eastAsia"/>
          <w:sz w:val="24"/>
        </w:rPr>
        <w:t>条线津贴发放：</w:t>
      </w:r>
    </w:p>
    <w:p w:rsidR="00C47419" w:rsidRDefault="00ED3FCA">
      <w:pPr>
        <w:spacing w:line="460" w:lineRule="exact"/>
        <w:rPr>
          <w:rFonts w:ascii="宋体" w:hAnsi="宋体"/>
          <w:sz w:val="24"/>
        </w:rPr>
      </w:pPr>
      <w:r>
        <w:rPr>
          <w:rFonts w:ascii="宋体" w:hAnsi="宋体" w:hint="eastAsia"/>
          <w:sz w:val="24"/>
        </w:rPr>
        <w:t>教研组长每人每月</w:t>
      </w:r>
      <w:r>
        <w:rPr>
          <w:rFonts w:ascii="宋体" w:hAnsi="宋体" w:hint="eastAsia"/>
          <w:sz w:val="24"/>
        </w:rPr>
        <w:t>100</w:t>
      </w:r>
      <w:r>
        <w:rPr>
          <w:rFonts w:ascii="宋体" w:hAnsi="宋体" w:hint="eastAsia"/>
          <w:sz w:val="24"/>
        </w:rPr>
        <w:t>元，全年以</w:t>
      </w:r>
      <w:r>
        <w:rPr>
          <w:rFonts w:ascii="宋体" w:hAnsi="宋体" w:hint="eastAsia"/>
          <w:sz w:val="24"/>
        </w:rPr>
        <w:t>10</w:t>
      </w:r>
      <w:r>
        <w:rPr>
          <w:rFonts w:ascii="宋体" w:hAnsi="宋体" w:hint="eastAsia"/>
          <w:sz w:val="24"/>
        </w:rPr>
        <w:t>个月计算。</w:t>
      </w:r>
    </w:p>
    <w:p w:rsidR="00C47419" w:rsidRDefault="00ED3FCA">
      <w:pPr>
        <w:spacing w:line="460" w:lineRule="exact"/>
        <w:rPr>
          <w:rFonts w:ascii="宋体" w:hAnsi="宋体"/>
          <w:sz w:val="24"/>
        </w:rPr>
      </w:pPr>
      <w:r>
        <w:rPr>
          <w:rFonts w:ascii="宋体" w:hAnsi="宋体" w:hint="eastAsia"/>
          <w:sz w:val="24"/>
        </w:rPr>
        <w:t>团支部书记每人每月</w:t>
      </w:r>
      <w:r>
        <w:rPr>
          <w:rFonts w:ascii="宋体" w:hAnsi="宋体" w:hint="eastAsia"/>
          <w:sz w:val="24"/>
        </w:rPr>
        <w:t>100</w:t>
      </w:r>
      <w:r>
        <w:rPr>
          <w:rFonts w:ascii="宋体" w:hAnsi="宋体" w:hint="eastAsia"/>
          <w:sz w:val="24"/>
        </w:rPr>
        <w:t>元，全年以</w:t>
      </w:r>
      <w:r>
        <w:rPr>
          <w:rFonts w:ascii="宋体" w:hAnsi="宋体" w:hint="eastAsia"/>
          <w:sz w:val="24"/>
        </w:rPr>
        <w:t>10</w:t>
      </w:r>
      <w:r>
        <w:rPr>
          <w:rFonts w:ascii="宋体" w:hAnsi="宋体" w:hint="eastAsia"/>
          <w:sz w:val="24"/>
        </w:rPr>
        <w:t>个月计算。</w:t>
      </w:r>
    </w:p>
    <w:p w:rsidR="00C47419" w:rsidRDefault="00ED3FCA">
      <w:pPr>
        <w:spacing w:line="460" w:lineRule="exact"/>
        <w:rPr>
          <w:rFonts w:ascii="宋体" w:hAnsi="宋体"/>
          <w:sz w:val="24"/>
        </w:rPr>
      </w:pPr>
      <w:proofErr w:type="gramStart"/>
      <w:r>
        <w:rPr>
          <w:rFonts w:ascii="宋体" w:hAnsi="宋体" w:hint="eastAsia"/>
          <w:sz w:val="24"/>
        </w:rPr>
        <w:t>宿管组长</w:t>
      </w:r>
      <w:proofErr w:type="gramEnd"/>
      <w:r>
        <w:rPr>
          <w:rFonts w:ascii="宋体" w:hAnsi="宋体" w:hint="eastAsia"/>
          <w:sz w:val="24"/>
        </w:rPr>
        <w:t>、食堂组长、食堂会计、妇女主任每人每月</w:t>
      </w:r>
      <w:r>
        <w:rPr>
          <w:rFonts w:ascii="宋体" w:hAnsi="宋体" w:hint="eastAsia"/>
          <w:sz w:val="24"/>
        </w:rPr>
        <w:t>30</w:t>
      </w:r>
      <w:r>
        <w:rPr>
          <w:rFonts w:ascii="宋体" w:hAnsi="宋体" w:hint="eastAsia"/>
          <w:sz w:val="24"/>
        </w:rPr>
        <w:t>元，全年以</w:t>
      </w:r>
      <w:r>
        <w:rPr>
          <w:rFonts w:ascii="宋体" w:hAnsi="宋体" w:hint="eastAsia"/>
          <w:sz w:val="24"/>
        </w:rPr>
        <w:t>10</w:t>
      </w:r>
      <w:r>
        <w:rPr>
          <w:rFonts w:ascii="宋体" w:hAnsi="宋体" w:hint="eastAsia"/>
          <w:sz w:val="24"/>
        </w:rPr>
        <w:t>个月计算。</w:t>
      </w:r>
    </w:p>
    <w:p w:rsidR="00C47419" w:rsidRDefault="00ED3FCA">
      <w:pPr>
        <w:spacing w:line="460" w:lineRule="exact"/>
        <w:rPr>
          <w:rFonts w:ascii="宋体" w:hAnsi="宋体"/>
          <w:sz w:val="24"/>
        </w:rPr>
      </w:pPr>
      <w:r>
        <w:rPr>
          <w:rFonts w:ascii="宋体" w:hAnsi="宋体" w:hint="eastAsia"/>
          <w:sz w:val="24"/>
        </w:rPr>
        <w:t>广播播放员、电子屏管理员每人每月</w:t>
      </w:r>
      <w:r>
        <w:rPr>
          <w:rFonts w:ascii="宋体" w:hAnsi="宋体" w:hint="eastAsia"/>
          <w:sz w:val="24"/>
        </w:rPr>
        <w:t>10</w:t>
      </w:r>
      <w:r>
        <w:rPr>
          <w:rFonts w:ascii="宋体" w:hAnsi="宋体" w:hint="eastAsia"/>
          <w:sz w:val="24"/>
        </w:rPr>
        <w:t>元，全年以</w:t>
      </w:r>
      <w:r>
        <w:rPr>
          <w:rFonts w:ascii="宋体" w:hAnsi="宋体" w:hint="eastAsia"/>
          <w:sz w:val="24"/>
        </w:rPr>
        <w:t>10</w:t>
      </w:r>
      <w:r>
        <w:rPr>
          <w:rFonts w:ascii="宋体" w:hAnsi="宋体" w:hint="eastAsia"/>
          <w:sz w:val="24"/>
        </w:rPr>
        <w:t>个月计算。</w:t>
      </w:r>
    </w:p>
    <w:p w:rsidR="00C47419" w:rsidRDefault="00ED3FCA">
      <w:pPr>
        <w:spacing w:line="460" w:lineRule="exact"/>
        <w:rPr>
          <w:rFonts w:ascii="宋体" w:hAnsi="宋体"/>
          <w:b/>
          <w:spacing w:val="-10"/>
          <w:sz w:val="24"/>
        </w:rPr>
      </w:pPr>
      <w:r>
        <w:rPr>
          <w:rFonts w:ascii="宋体" w:hAnsi="宋体" w:hint="eastAsia"/>
          <w:b/>
          <w:spacing w:val="-10"/>
          <w:sz w:val="24"/>
        </w:rPr>
        <w:t>8.</w:t>
      </w:r>
      <w:r>
        <w:rPr>
          <w:rFonts w:ascii="宋体" w:hAnsi="宋体" w:hint="eastAsia"/>
          <w:b/>
          <w:spacing w:val="-10"/>
          <w:sz w:val="24"/>
        </w:rPr>
        <w:t>指导老师：</w:t>
      </w:r>
    </w:p>
    <w:p w:rsidR="00C47419" w:rsidRDefault="00ED3FCA">
      <w:pPr>
        <w:spacing w:line="460" w:lineRule="exact"/>
        <w:rPr>
          <w:rFonts w:ascii="宋体" w:hAnsi="宋体"/>
          <w:spacing w:val="-10"/>
          <w:sz w:val="24"/>
        </w:rPr>
      </w:pPr>
      <w:r>
        <w:rPr>
          <w:rFonts w:ascii="宋体" w:hAnsi="宋体" w:hint="eastAsia"/>
          <w:spacing w:val="-10"/>
          <w:sz w:val="24"/>
        </w:rPr>
        <w:t>学校聘任的指导老师，在聘任期内履行职责，徒弟分别通过“一二三”工程考核的，学校每学年补贴</w:t>
      </w:r>
      <w:r>
        <w:rPr>
          <w:rFonts w:ascii="宋体" w:hAnsi="宋体" w:hint="eastAsia"/>
          <w:spacing w:val="-10"/>
          <w:sz w:val="24"/>
        </w:rPr>
        <w:t>300</w:t>
      </w:r>
      <w:r>
        <w:rPr>
          <w:rFonts w:ascii="宋体" w:hAnsi="宋体" w:hint="eastAsia"/>
          <w:spacing w:val="-10"/>
          <w:sz w:val="24"/>
        </w:rPr>
        <w:t>元。</w:t>
      </w:r>
    </w:p>
    <w:p w:rsidR="00C47419" w:rsidRDefault="00ED3FCA">
      <w:pPr>
        <w:spacing w:line="460" w:lineRule="exact"/>
        <w:rPr>
          <w:rFonts w:ascii="宋体" w:hAnsi="宋体"/>
          <w:b/>
          <w:spacing w:val="-10"/>
          <w:sz w:val="24"/>
        </w:rPr>
      </w:pPr>
      <w:r>
        <w:rPr>
          <w:rFonts w:ascii="宋体" w:hAnsi="宋体" w:hint="eastAsia"/>
          <w:b/>
          <w:spacing w:val="-10"/>
          <w:sz w:val="24"/>
        </w:rPr>
        <w:t>9.</w:t>
      </w:r>
      <w:r>
        <w:rPr>
          <w:rFonts w:ascii="宋体" w:hAnsi="宋体" w:hint="eastAsia"/>
          <w:b/>
          <w:spacing w:val="-10"/>
          <w:sz w:val="24"/>
        </w:rPr>
        <w:t>优秀班主任奖励：</w:t>
      </w:r>
    </w:p>
    <w:p w:rsidR="00C47419" w:rsidRDefault="00ED3FCA">
      <w:pPr>
        <w:spacing w:line="460" w:lineRule="exact"/>
        <w:rPr>
          <w:rFonts w:ascii="宋体" w:hAnsi="宋体"/>
          <w:spacing w:val="-10"/>
          <w:sz w:val="24"/>
        </w:rPr>
      </w:pPr>
      <w:r>
        <w:rPr>
          <w:rFonts w:ascii="宋体" w:hAnsi="宋体" w:hint="eastAsia"/>
          <w:spacing w:val="-10"/>
          <w:sz w:val="24"/>
        </w:rPr>
        <w:t>优秀班主任名额由教育局分配，</w:t>
      </w:r>
      <w:proofErr w:type="gramStart"/>
      <w:r>
        <w:rPr>
          <w:rFonts w:ascii="宋体" w:hAnsi="宋体" w:hint="eastAsia"/>
          <w:spacing w:val="-10"/>
          <w:sz w:val="24"/>
        </w:rPr>
        <w:t>按昆教【</w:t>
      </w:r>
      <w:r>
        <w:rPr>
          <w:rFonts w:ascii="宋体" w:hAnsi="宋体" w:hint="eastAsia"/>
          <w:spacing w:val="-10"/>
          <w:sz w:val="24"/>
        </w:rPr>
        <w:t>2012</w:t>
      </w:r>
      <w:r>
        <w:rPr>
          <w:rFonts w:ascii="宋体" w:hAnsi="宋体" w:hint="eastAsia"/>
          <w:spacing w:val="-10"/>
          <w:sz w:val="24"/>
        </w:rPr>
        <w:t>】</w:t>
      </w:r>
      <w:proofErr w:type="gramEnd"/>
      <w:r>
        <w:rPr>
          <w:rFonts w:ascii="宋体" w:hAnsi="宋体" w:hint="eastAsia"/>
          <w:spacing w:val="-10"/>
          <w:sz w:val="24"/>
        </w:rPr>
        <w:t>《关于做好</w:t>
      </w:r>
      <w:r>
        <w:rPr>
          <w:rFonts w:ascii="宋体" w:hAnsi="宋体" w:hint="eastAsia"/>
          <w:spacing w:val="-10"/>
          <w:sz w:val="24"/>
        </w:rPr>
        <w:t>2012</w:t>
      </w:r>
      <w:r>
        <w:rPr>
          <w:rFonts w:ascii="宋体" w:hAnsi="宋体" w:hint="eastAsia"/>
          <w:spacing w:val="-10"/>
          <w:sz w:val="24"/>
        </w:rPr>
        <w:t>年度班主任绩效考核工作的通知》要求，经学校评选，教育局审核。奖金每人</w:t>
      </w:r>
      <w:r>
        <w:rPr>
          <w:rFonts w:ascii="宋体" w:hAnsi="宋体" w:hint="eastAsia"/>
          <w:spacing w:val="-10"/>
          <w:sz w:val="24"/>
        </w:rPr>
        <w:t>500</w:t>
      </w:r>
      <w:r>
        <w:rPr>
          <w:rFonts w:ascii="宋体" w:hAnsi="宋体" w:hint="eastAsia"/>
          <w:spacing w:val="-10"/>
          <w:sz w:val="24"/>
        </w:rPr>
        <w:t>元，由教育局统筹发放。</w:t>
      </w:r>
    </w:p>
    <w:p w:rsidR="00C47419" w:rsidRDefault="00ED3FCA">
      <w:pPr>
        <w:spacing w:line="460" w:lineRule="exact"/>
        <w:rPr>
          <w:rFonts w:ascii="宋体" w:hAnsi="宋体"/>
          <w:b/>
          <w:spacing w:val="-10"/>
          <w:sz w:val="24"/>
        </w:rPr>
      </w:pPr>
      <w:r>
        <w:rPr>
          <w:rFonts w:ascii="宋体" w:hAnsi="宋体" w:hint="eastAsia"/>
          <w:b/>
          <w:spacing w:val="-10"/>
          <w:sz w:val="24"/>
        </w:rPr>
        <w:t>10</w:t>
      </w:r>
      <w:r>
        <w:rPr>
          <w:rFonts w:ascii="宋体" w:hAnsi="宋体" w:hint="eastAsia"/>
          <w:b/>
          <w:spacing w:val="-10"/>
          <w:sz w:val="24"/>
        </w:rPr>
        <w:t>．</w:t>
      </w:r>
      <w:r>
        <w:rPr>
          <w:rFonts w:ascii="宋体" w:hAnsi="宋体" w:hint="eastAsia"/>
          <w:spacing w:val="-10"/>
          <w:sz w:val="24"/>
        </w:rPr>
        <w:t>学校综合考评：</w:t>
      </w:r>
    </w:p>
    <w:p w:rsidR="00C47419" w:rsidRDefault="00ED3FCA">
      <w:pPr>
        <w:spacing w:line="460" w:lineRule="exact"/>
        <w:rPr>
          <w:rFonts w:ascii="宋体" w:hAnsi="宋体"/>
          <w:spacing w:val="-10"/>
          <w:sz w:val="24"/>
        </w:rPr>
      </w:pPr>
      <w:r>
        <w:rPr>
          <w:rFonts w:ascii="宋体" w:hAnsi="宋体" w:hint="eastAsia"/>
          <w:spacing w:val="-10"/>
          <w:sz w:val="24"/>
        </w:rPr>
        <w:t>学校综合考评：根据学校综合考评结果，由教育局统筹发放奖励经费。</w:t>
      </w:r>
    </w:p>
    <w:p w:rsidR="00C47419" w:rsidRDefault="00ED3FCA">
      <w:pPr>
        <w:spacing w:line="440" w:lineRule="exact"/>
        <w:jc w:val="left"/>
        <w:rPr>
          <w:rFonts w:ascii="仿宋_GB2312" w:eastAsia="仿宋_GB2312" w:hAnsi="宋体"/>
          <w:spacing w:val="-10"/>
          <w:sz w:val="28"/>
          <w:szCs w:val="28"/>
        </w:rPr>
      </w:pPr>
      <w:r>
        <w:rPr>
          <w:rFonts w:ascii="宋体" w:hAnsi="宋体" w:hint="eastAsia"/>
          <w:b/>
          <w:color w:val="000000"/>
          <w:kern w:val="0"/>
          <w:sz w:val="28"/>
          <w:szCs w:val="28"/>
        </w:rPr>
        <w:t>附件八：</w:t>
      </w:r>
    </w:p>
    <w:p w:rsidR="00C47419" w:rsidRDefault="00C47419">
      <w:pPr>
        <w:spacing w:line="520" w:lineRule="exact"/>
        <w:rPr>
          <w:rFonts w:ascii="宋体" w:hAnsi="宋体"/>
          <w:b/>
          <w:color w:val="000000"/>
          <w:sz w:val="28"/>
          <w:szCs w:val="28"/>
        </w:rPr>
      </w:pPr>
    </w:p>
    <w:p w:rsidR="00C47419" w:rsidRDefault="00ED3FCA">
      <w:pPr>
        <w:widowControl/>
        <w:spacing w:line="520" w:lineRule="exact"/>
        <w:ind w:firstLineChars="591" w:firstLine="1661"/>
        <w:rPr>
          <w:rFonts w:ascii="宋体" w:hAnsi="宋体" w:cs="宋体"/>
          <w:b/>
          <w:kern w:val="0"/>
          <w:sz w:val="28"/>
          <w:szCs w:val="28"/>
        </w:rPr>
      </w:pPr>
      <w:r>
        <w:rPr>
          <w:rFonts w:ascii="宋体" w:hAnsi="宋体" w:cs="宋体" w:hint="eastAsia"/>
          <w:b/>
          <w:kern w:val="0"/>
          <w:sz w:val="28"/>
          <w:szCs w:val="28"/>
        </w:rPr>
        <w:t>爱心学校教职工安全工作考核细则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5220"/>
        <w:gridCol w:w="720"/>
        <w:gridCol w:w="1260"/>
        <w:gridCol w:w="900"/>
      </w:tblGrid>
      <w:tr w:rsidR="00C47419">
        <w:trPr>
          <w:trHeight w:val="550"/>
        </w:trPr>
        <w:tc>
          <w:tcPr>
            <w:tcW w:w="6048" w:type="dxa"/>
            <w:gridSpan w:val="2"/>
            <w:vAlign w:val="center"/>
          </w:tcPr>
          <w:p w:rsidR="00C47419" w:rsidRDefault="00ED3FCA">
            <w:pPr>
              <w:widowControl/>
              <w:spacing w:line="260" w:lineRule="exact"/>
              <w:jc w:val="center"/>
              <w:rPr>
                <w:rFonts w:ascii="宋体" w:hAnsi="宋体" w:cs="宋体"/>
                <w:b/>
                <w:kern w:val="0"/>
              </w:rPr>
            </w:pPr>
            <w:r>
              <w:rPr>
                <w:rFonts w:ascii="宋体" w:hAnsi="宋体" w:cs="宋体" w:hint="eastAsia"/>
                <w:b/>
                <w:kern w:val="0"/>
              </w:rPr>
              <w:t>考</w:t>
            </w:r>
            <w:r>
              <w:rPr>
                <w:rFonts w:ascii="宋体" w:hAnsi="宋体" w:cs="宋体" w:hint="eastAsia"/>
                <w:b/>
                <w:kern w:val="0"/>
              </w:rPr>
              <w:t xml:space="preserve">  </w:t>
            </w:r>
            <w:r>
              <w:rPr>
                <w:rFonts w:ascii="宋体" w:hAnsi="宋体" w:cs="宋体" w:hint="eastAsia"/>
                <w:b/>
                <w:kern w:val="0"/>
              </w:rPr>
              <w:t>核</w:t>
            </w:r>
            <w:r>
              <w:rPr>
                <w:rFonts w:ascii="宋体" w:hAnsi="宋体" w:cs="宋体" w:hint="eastAsia"/>
                <w:b/>
                <w:kern w:val="0"/>
              </w:rPr>
              <w:t xml:space="preserve">  </w:t>
            </w:r>
            <w:r>
              <w:rPr>
                <w:rFonts w:ascii="宋体" w:hAnsi="宋体" w:cs="宋体" w:hint="eastAsia"/>
                <w:b/>
                <w:kern w:val="0"/>
              </w:rPr>
              <w:t>细</w:t>
            </w:r>
            <w:r>
              <w:rPr>
                <w:rFonts w:ascii="宋体" w:hAnsi="宋体" w:cs="宋体" w:hint="eastAsia"/>
                <w:b/>
                <w:kern w:val="0"/>
              </w:rPr>
              <w:t xml:space="preserve">  </w:t>
            </w:r>
            <w:r>
              <w:rPr>
                <w:rFonts w:ascii="宋体" w:hAnsi="宋体" w:cs="宋体" w:hint="eastAsia"/>
                <w:b/>
                <w:kern w:val="0"/>
              </w:rPr>
              <w:t>则</w:t>
            </w:r>
          </w:p>
        </w:tc>
        <w:tc>
          <w:tcPr>
            <w:tcW w:w="720" w:type="dxa"/>
            <w:vAlign w:val="center"/>
          </w:tcPr>
          <w:p w:rsidR="00C47419" w:rsidRDefault="00ED3FCA">
            <w:pPr>
              <w:widowControl/>
              <w:spacing w:line="260" w:lineRule="exact"/>
              <w:jc w:val="center"/>
              <w:rPr>
                <w:rFonts w:ascii="宋体" w:hAnsi="宋体" w:cs="宋体"/>
                <w:b/>
                <w:kern w:val="0"/>
              </w:rPr>
            </w:pPr>
            <w:r>
              <w:rPr>
                <w:rFonts w:ascii="宋体" w:hAnsi="宋体" w:cs="宋体" w:hint="eastAsia"/>
                <w:b/>
                <w:kern w:val="0"/>
              </w:rPr>
              <w:t>分值</w:t>
            </w:r>
          </w:p>
        </w:tc>
        <w:tc>
          <w:tcPr>
            <w:tcW w:w="1260" w:type="dxa"/>
            <w:vAlign w:val="center"/>
          </w:tcPr>
          <w:p w:rsidR="00C47419" w:rsidRDefault="00ED3FCA">
            <w:pPr>
              <w:widowControl/>
              <w:spacing w:line="260" w:lineRule="exact"/>
              <w:jc w:val="center"/>
              <w:rPr>
                <w:rFonts w:ascii="宋体" w:hAnsi="宋体" w:cs="宋体"/>
                <w:b/>
                <w:kern w:val="0"/>
              </w:rPr>
            </w:pPr>
            <w:r>
              <w:rPr>
                <w:rFonts w:ascii="宋体" w:hAnsi="宋体" w:cs="宋体" w:hint="eastAsia"/>
                <w:b/>
                <w:kern w:val="0"/>
              </w:rPr>
              <w:t>考核得分</w:t>
            </w:r>
          </w:p>
        </w:tc>
        <w:tc>
          <w:tcPr>
            <w:tcW w:w="900" w:type="dxa"/>
            <w:vAlign w:val="center"/>
          </w:tcPr>
          <w:p w:rsidR="00C47419" w:rsidRDefault="00ED3FCA">
            <w:pPr>
              <w:widowControl/>
              <w:spacing w:line="260" w:lineRule="exact"/>
              <w:jc w:val="center"/>
              <w:rPr>
                <w:rFonts w:ascii="宋体" w:hAnsi="宋体" w:cs="宋体"/>
                <w:b/>
                <w:kern w:val="0"/>
              </w:rPr>
            </w:pPr>
            <w:r>
              <w:rPr>
                <w:rFonts w:ascii="宋体" w:hAnsi="宋体" w:cs="宋体" w:hint="eastAsia"/>
                <w:b/>
                <w:kern w:val="0"/>
              </w:rPr>
              <w:t>备注</w:t>
            </w:r>
          </w:p>
        </w:tc>
      </w:tr>
      <w:tr w:rsidR="00C47419">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w:t>
            </w:r>
          </w:p>
        </w:tc>
        <w:tc>
          <w:tcPr>
            <w:tcW w:w="5220" w:type="dxa"/>
            <w:vAlign w:val="center"/>
          </w:tcPr>
          <w:p w:rsidR="00C47419" w:rsidRDefault="00ED3FCA">
            <w:pPr>
              <w:widowControl/>
              <w:spacing w:line="500" w:lineRule="exact"/>
              <w:rPr>
                <w:rFonts w:ascii="宋体" w:hAnsi="宋体" w:cs="宋体"/>
                <w:kern w:val="0"/>
              </w:rPr>
            </w:pPr>
            <w:r>
              <w:rPr>
                <w:rFonts w:ascii="宋体" w:hAnsi="宋体" w:cs="宋体" w:hint="eastAsia"/>
                <w:kern w:val="0"/>
              </w:rPr>
              <w:t>实验室室仪器物品分类摆放，整洁，无危险物品</w:t>
            </w:r>
          </w:p>
        </w:tc>
        <w:tc>
          <w:tcPr>
            <w:tcW w:w="720"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15</w:t>
            </w: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r w:rsidR="00C47419">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2</w:t>
            </w:r>
          </w:p>
        </w:tc>
        <w:tc>
          <w:tcPr>
            <w:tcW w:w="5220" w:type="dxa"/>
            <w:vAlign w:val="center"/>
          </w:tcPr>
          <w:p w:rsidR="00C47419" w:rsidRDefault="00ED3FCA">
            <w:pPr>
              <w:widowControl/>
              <w:spacing w:line="500" w:lineRule="exact"/>
              <w:rPr>
                <w:rFonts w:ascii="宋体" w:hAnsi="宋体" w:cs="宋体"/>
                <w:kern w:val="0"/>
              </w:rPr>
            </w:pPr>
            <w:r>
              <w:rPr>
                <w:rFonts w:ascii="宋体" w:hAnsi="宋体" w:cs="宋体" w:hint="eastAsia"/>
                <w:kern w:val="0"/>
              </w:rPr>
              <w:t>各类电器使用后及时切断电源，下班前检查电源、门窗等，离校前关好所有门窗，切断电源</w:t>
            </w:r>
          </w:p>
        </w:tc>
        <w:tc>
          <w:tcPr>
            <w:tcW w:w="720"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15</w:t>
            </w: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r w:rsidR="00C47419">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3</w:t>
            </w:r>
          </w:p>
        </w:tc>
        <w:tc>
          <w:tcPr>
            <w:tcW w:w="5220" w:type="dxa"/>
            <w:vAlign w:val="center"/>
          </w:tcPr>
          <w:p w:rsidR="00C47419" w:rsidRDefault="00ED3FCA">
            <w:pPr>
              <w:widowControl/>
              <w:spacing w:line="500" w:lineRule="exact"/>
              <w:rPr>
                <w:rFonts w:ascii="宋体" w:hAnsi="宋体" w:cs="宋体"/>
                <w:kern w:val="0"/>
              </w:rPr>
            </w:pPr>
            <w:r>
              <w:rPr>
                <w:rFonts w:ascii="宋体" w:hAnsi="宋体" w:cs="宋体" w:hint="eastAsia"/>
                <w:kern w:val="0"/>
              </w:rPr>
              <w:t>户外活动按规定主动配合到位，活动前检查活动器械、场地的安全情况，保证所有学生在视线范围之内</w:t>
            </w:r>
          </w:p>
        </w:tc>
        <w:tc>
          <w:tcPr>
            <w:tcW w:w="720"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15</w:t>
            </w: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r w:rsidR="00C47419">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4</w:t>
            </w:r>
          </w:p>
        </w:tc>
        <w:tc>
          <w:tcPr>
            <w:tcW w:w="5220" w:type="dxa"/>
            <w:vAlign w:val="center"/>
          </w:tcPr>
          <w:p w:rsidR="00C47419" w:rsidRDefault="00ED3FCA">
            <w:pPr>
              <w:widowControl/>
              <w:spacing w:line="500" w:lineRule="exact"/>
              <w:rPr>
                <w:rFonts w:ascii="宋体" w:hAnsi="宋体" w:cs="宋体"/>
                <w:kern w:val="0"/>
              </w:rPr>
            </w:pPr>
            <w:r>
              <w:rPr>
                <w:rFonts w:ascii="宋体" w:hAnsi="宋体" w:cs="宋体" w:hint="eastAsia"/>
                <w:kern w:val="0"/>
              </w:rPr>
              <w:t>车辆进校园车速不得超过</w:t>
            </w:r>
            <w:r>
              <w:rPr>
                <w:rFonts w:ascii="宋体" w:hAnsi="宋体" w:cs="宋体" w:hint="eastAsia"/>
                <w:kern w:val="0"/>
              </w:rPr>
              <w:t>10</w:t>
            </w:r>
            <w:r>
              <w:rPr>
                <w:rFonts w:ascii="宋体" w:hAnsi="宋体" w:cs="宋体" w:hint="eastAsia"/>
                <w:kern w:val="0"/>
              </w:rPr>
              <w:t>迈，按指定车位停放</w:t>
            </w:r>
          </w:p>
        </w:tc>
        <w:tc>
          <w:tcPr>
            <w:tcW w:w="720"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15</w:t>
            </w: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r w:rsidR="00C47419">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5</w:t>
            </w:r>
          </w:p>
        </w:tc>
        <w:tc>
          <w:tcPr>
            <w:tcW w:w="5220" w:type="dxa"/>
            <w:vAlign w:val="center"/>
          </w:tcPr>
          <w:p w:rsidR="00C47419" w:rsidRDefault="00ED3FCA">
            <w:pPr>
              <w:widowControl/>
              <w:spacing w:line="500" w:lineRule="exact"/>
              <w:rPr>
                <w:rFonts w:ascii="宋体" w:hAnsi="宋体" w:cs="宋体"/>
                <w:kern w:val="0"/>
              </w:rPr>
            </w:pPr>
            <w:r>
              <w:rPr>
                <w:rFonts w:ascii="宋体" w:hAnsi="宋体" w:cs="宋体" w:hint="eastAsia"/>
                <w:kern w:val="0"/>
              </w:rPr>
              <w:t>加强对学生进行安全教育，增强学生安全意识</w:t>
            </w:r>
          </w:p>
        </w:tc>
        <w:tc>
          <w:tcPr>
            <w:tcW w:w="720"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15</w:t>
            </w: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r w:rsidR="00C47419">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6</w:t>
            </w:r>
          </w:p>
        </w:tc>
        <w:tc>
          <w:tcPr>
            <w:tcW w:w="5220" w:type="dxa"/>
            <w:vAlign w:val="center"/>
          </w:tcPr>
          <w:p w:rsidR="00C47419" w:rsidRDefault="00ED3FCA">
            <w:pPr>
              <w:widowControl/>
              <w:spacing w:line="500" w:lineRule="exact"/>
              <w:rPr>
                <w:rFonts w:ascii="宋体" w:hAnsi="宋体" w:cs="宋体"/>
                <w:kern w:val="0"/>
              </w:rPr>
            </w:pPr>
            <w:r>
              <w:rPr>
                <w:rFonts w:ascii="宋体" w:hAnsi="宋体" w:cs="宋体" w:hint="eastAsia"/>
                <w:kern w:val="0"/>
              </w:rPr>
              <w:t>爱护学校配置的物品，正确使用，及时整理，</w:t>
            </w:r>
            <w:proofErr w:type="gramStart"/>
            <w:r>
              <w:rPr>
                <w:rFonts w:ascii="宋体" w:hAnsi="宋体" w:cs="宋体" w:hint="eastAsia"/>
                <w:kern w:val="0"/>
              </w:rPr>
              <w:t>不</w:t>
            </w:r>
            <w:proofErr w:type="gramEnd"/>
            <w:r>
              <w:rPr>
                <w:rFonts w:ascii="宋体" w:hAnsi="宋体" w:cs="宋体" w:hint="eastAsia"/>
                <w:kern w:val="0"/>
              </w:rPr>
              <w:t>缺失</w:t>
            </w:r>
          </w:p>
        </w:tc>
        <w:tc>
          <w:tcPr>
            <w:tcW w:w="720"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15</w:t>
            </w: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r w:rsidR="00C47419">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7</w:t>
            </w:r>
          </w:p>
        </w:tc>
        <w:tc>
          <w:tcPr>
            <w:tcW w:w="5220" w:type="dxa"/>
            <w:vAlign w:val="center"/>
          </w:tcPr>
          <w:p w:rsidR="00C47419" w:rsidRDefault="00ED3FCA">
            <w:pPr>
              <w:widowControl/>
              <w:spacing w:line="500" w:lineRule="exact"/>
              <w:rPr>
                <w:rFonts w:ascii="宋体" w:hAnsi="宋体" w:cs="宋体"/>
                <w:kern w:val="0"/>
              </w:rPr>
            </w:pPr>
            <w:r>
              <w:rPr>
                <w:rFonts w:ascii="宋体" w:hAnsi="宋体" w:cs="宋体" w:hint="eastAsia"/>
                <w:kern w:val="0"/>
              </w:rPr>
              <w:t>离校时间段正副班主任主动配合，直到所有学生接完</w:t>
            </w:r>
          </w:p>
        </w:tc>
        <w:tc>
          <w:tcPr>
            <w:tcW w:w="720"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10</w:t>
            </w: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r w:rsidR="00C47419">
        <w:trPr>
          <w:trHeight w:val="507"/>
        </w:trPr>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8</w:t>
            </w:r>
          </w:p>
        </w:tc>
        <w:tc>
          <w:tcPr>
            <w:tcW w:w="5220" w:type="dxa"/>
            <w:vAlign w:val="center"/>
          </w:tcPr>
          <w:p w:rsidR="00C47419" w:rsidRDefault="00ED3FCA">
            <w:pPr>
              <w:widowControl/>
              <w:spacing w:line="500" w:lineRule="exact"/>
              <w:rPr>
                <w:rFonts w:ascii="宋体" w:hAnsi="宋体" w:cs="宋体"/>
                <w:kern w:val="0"/>
              </w:rPr>
            </w:pPr>
            <w:r>
              <w:rPr>
                <w:rFonts w:ascii="宋体" w:hAnsi="宋体" w:cs="宋体" w:hint="eastAsia"/>
                <w:kern w:val="0"/>
              </w:rPr>
              <w:t>班级学生发生责任外事故扣</w:t>
            </w:r>
            <w:r>
              <w:rPr>
                <w:rFonts w:ascii="宋体" w:hAnsi="宋体" w:cs="宋体" w:hint="eastAsia"/>
                <w:kern w:val="0"/>
              </w:rPr>
              <w:t>10</w:t>
            </w:r>
            <w:r>
              <w:rPr>
                <w:rFonts w:ascii="宋体" w:hAnsi="宋体" w:cs="宋体" w:hint="eastAsia"/>
                <w:kern w:val="0"/>
              </w:rPr>
              <w:t>分，如发生责任事故则</w:t>
            </w:r>
            <w:r>
              <w:rPr>
                <w:rFonts w:ascii="宋体" w:hAnsi="宋体" w:cs="宋体" w:hint="eastAsia"/>
                <w:kern w:val="0"/>
              </w:rPr>
              <w:lastRenderedPageBreak/>
              <w:t>安全奖全扣，如情节严重按有关文件执行</w:t>
            </w:r>
          </w:p>
        </w:tc>
        <w:tc>
          <w:tcPr>
            <w:tcW w:w="720" w:type="dxa"/>
            <w:vAlign w:val="center"/>
          </w:tcPr>
          <w:p w:rsidR="00C47419" w:rsidRDefault="00C47419">
            <w:pPr>
              <w:widowControl/>
              <w:spacing w:line="500" w:lineRule="exact"/>
              <w:jc w:val="center"/>
              <w:rPr>
                <w:rFonts w:ascii="宋体" w:hAnsi="宋体" w:cs="宋体"/>
                <w:kern w:val="0"/>
              </w:rPr>
            </w:pP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r w:rsidR="00C47419">
        <w:trPr>
          <w:trHeight w:val="618"/>
        </w:trPr>
        <w:tc>
          <w:tcPr>
            <w:tcW w:w="828"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lastRenderedPageBreak/>
              <w:t>总分</w:t>
            </w:r>
          </w:p>
        </w:tc>
        <w:tc>
          <w:tcPr>
            <w:tcW w:w="5220" w:type="dxa"/>
            <w:vAlign w:val="center"/>
          </w:tcPr>
          <w:p w:rsidR="00C47419" w:rsidRDefault="00C47419">
            <w:pPr>
              <w:widowControl/>
              <w:spacing w:line="500" w:lineRule="exact"/>
              <w:rPr>
                <w:rFonts w:ascii="宋体" w:hAnsi="宋体" w:cs="宋体"/>
                <w:kern w:val="0"/>
              </w:rPr>
            </w:pPr>
          </w:p>
        </w:tc>
        <w:tc>
          <w:tcPr>
            <w:tcW w:w="720" w:type="dxa"/>
            <w:vAlign w:val="center"/>
          </w:tcPr>
          <w:p w:rsidR="00C47419" w:rsidRDefault="00ED3FCA">
            <w:pPr>
              <w:widowControl/>
              <w:spacing w:line="500" w:lineRule="exact"/>
              <w:jc w:val="center"/>
              <w:rPr>
                <w:rFonts w:ascii="宋体" w:hAnsi="宋体" w:cs="宋体"/>
                <w:kern w:val="0"/>
              </w:rPr>
            </w:pPr>
            <w:r>
              <w:rPr>
                <w:rFonts w:ascii="宋体" w:hAnsi="宋体" w:cs="宋体" w:hint="eastAsia"/>
                <w:kern w:val="0"/>
              </w:rPr>
              <w:t>100</w:t>
            </w:r>
            <w:r>
              <w:rPr>
                <w:rFonts w:ascii="宋体" w:hAnsi="宋体" w:cs="宋体" w:hint="eastAsia"/>
                <w:kern w:val="0"/>
              </w:rPr>
              <w:t>分</w:t>
            </w:r>
          </w:p>
        </w:tc>
        <w:tc>
          <w:tcPr>
            <w:tcW w:w="1260" w:type="dxa"/>
          </w:tcPr>
          <w:p w:rsidR="00C47419" w:rsidRDefault="00C47419">
            <w:pPr>
              <w:widowControl/>
              <w:spacing w:line="500" w:lineRule="exact"/>
              <w:jc w:val="center"/>
              <w:rPr>
                <w:rFonts w:ascii="宋体" w:hAnsi="宋体" w:cs="宋体"/>
                <w:kern w:val="0"/>
              </w:rPr>
            </w:pPr>
          </w:p>
        </w:tc>
        <w:tc>
          <w:tcPr>
            <w:tcW w:w="900" w:type="dxa"/>
          </w:tcPr>
          <w:p w:rsidR="00C47419" w:rsidRDefault="00C47419">
            <w:pPr>
              <w:widowControl/>
              <w:spacing w:line="500" w:lineRule="exact"/>
              <w:jc w:val="center"/>
              <w:rPr>
                <w:rFonts w:ascii="宋体" w:hAnsi="宋体" w:cs="宋体"/>
                <w:kern w:val="0"/>
              </w:rPr>
            </w:pPr>
          </w:p>
        </w:tc>
      </w:tr>
    </w:tbl>
    <w:p w:rsidR="00C47419" w:rsidRDefault="00C47419">
      <w:pPr>
        <w:spacing w:line="520" w:lineRule="exact"/>
        <w:rPr>
          <w:rFonts w:ascii="宋体" w:hAnsi="宋体"/>
          <w:b/>
          <w:sz w:val="28"/>
          <w:szCs w:val="28"/>
        </w:rPr>
      </w:pPr>
    </w:p>
    <w:p w:rsidR="00C47419" w:rsidRDefault="00C47419">
      <w:pPr>
        <w:spacing w:line="520" w:lineRule="exact"/>
        <w:rPr>
          <w:rFonts w:ascii="宋体" w:hAnsi="宋体"/>
          <w:b/>
          <w:sz w:val="28"/>
          <w:szCs w:val="28"/>
        </w:rPr>
      </w:pPr>
    </w:p>
    <w:p w:rsidR="00C47419" w:rsidRDefault="00C47419">
      <w:pPr>
        <w:spacing w:line="520" w:lineRule="exact"/>
        <w:rPr>
          <w:rFonts w:ascii="宋体" w:hAnsi="宋体"/>
          <w:b/>
          <w:sz w:val="28"/>
          <w:szCs w:val="28"/>
        </w:rPr>
      </w:pPr>
    </w:p>
    <w:p w:rsidR="00C47419" w:rsidRDefault="00C47419">
      <w:pPr>
        <w:spacing w:line="520" w:lineRule="exact"/>
        <w:rPr>
          <w:rFonts w:ascii="宋体" w:hAnsi="宋体"/>
          <w:b/>
          <w:sz w:val="28"/>
          <w:szCs w:val="28"/>
        </w:rPr>
      </w:pPr>
    </w:p>
    <w:p w:rsidR="00C47419" w:rsidRDefault="00C47419">
      <w:pPr>
        <w:spacing w:line="520" w:lineRule="exact"/>
        <w:rPr>
          <w:rFonts w:ascii="宋体" w:hAnsi="宋体"/>
          <w:b/>
          <w:sz w:val="28"/>
          <w:szCs w:val="28"/>
        </w:rPr>
      </w:pPr>
    </w:p>
    <w:p w:rsidR="00C47419" w:rsidRDefault="00ED3FCA">
      <w:pPr>
        <w:spacing w:line="520" w:lineRule="exact"/>
        <w:rPr>
          <w:rFonts w:ascii="宋体" w:hAnsi="宋体"/>
          <w:b/>
          <w:sz w:val="28"/>
          <w:szCs w:val="28"/>
        </w:rPr>
      </w:pPr>
      <w:r>
        <w:rPr>
          <w:rFonts w:ascii="宋体" w:hAnsi="宋体" w:hint="eastAsia"/>
          <w:b/>
          <w:sz w:val="28"/>
          <w:szCs w:val="28"/>
        </w:rPr>
        <w:t>附件九：</w:t>
      </w:r>
    </w:p>
    <w:p w:rsidR="00C47419" w:rsidRDefault="00ED3FCA">
      <w:pPr>
        <w:spacing w:line="520" w:lineRule="exact"/>
        <w:jc w:val="center"/>
        <w:rPr>
          <w:rFonts w:ascii="宋体" w:hAnsi="宋体"/>
          <w:b/>
          <w:sz w:val="44"/>
          <w:szCs w:val="44"/>
        </w:rPr>
      </w:pPr>
      <w:r>
        <w:rPr>
          <w:rFonts w:ascii="宋体" w:hAnsi="宋体" w:hint="eastAsia"/>
          <w:b/>
          <w:sz w:val="44"/>
          <w:szCs w:val="44"/>
        </w:rPr>
        <w:t>后勤各岗位人员考核明细</w:t>
      </w:r>
    </w:p>
    <w:p w:rsidR="00C47419" w:rsidRDefault="00C47419">
      <w:pPr>
        <w:spacing w:line="520" w:lineRule="exact"/>
        <w:jc w:val="center"/>
        <w:rPr>
          <w:rFonts w:ascii="宋体" w:hAnsi="宋体"/>
          <w:b/>
          <w:sz w:val="44"/>
          <w:szCs w:val="44"/>
        </w:rPr>
      </w:pPr>
    </w:p>
    <w:p w:rsidR="00C47419" w:rsidRDefault="00ED3FCA">
      <w:pPr>
        <w:numPr>
          <w:ilvl w:val="0"/>
          <w:numId w:val="3"/>
        </w:numPr>
        <w:rPr>
          <w:rFonts w:ascii="宋体" w:hAnsi="宋体" w:cs="宋体"/>
          <w:color w:val="000000"/>
          <w:kern w:val="0"/>
          <w:sz w:val="30"/>
          <w:szCs w:val="30"/>
        </w:rPr>
      </w:pPr>
      <w:r>
        <w:rPr>
          <w:rFonts w:ascii="宋体" w:hAnsi="宋体" w:cs="宋体" w:hint="eastAsia"/>
          <w:color w:val="000000"/>
          <w:kern w:val="0"/>
          <w:sz w:val="30"/>
          <w:szCs w:val="30"/>
        </w:rPr>
        <w:t>师德奖：每人每学期</w:t>
      </w:r>
      <w:r>
        <w:rPr>
          <w:rFonts w:ascii="宋体" w:hAnsi="宋体" w:cs="宋体" w:hint="eastAsia"/>
          <w:color w:val="000000"/>
          <w:kern w:val="0"/>
          <w:sz w:val="30"/>
          <w:szCs w:val="30"/>
        </w:rPr>
        <w:t>1000</w:t>
      </w:r>
      <w:r>
        <w:rPr>
          <w:rFonts w:ascii="宋体" w:hAnsi="宋体" w:cs="宋体" w:hint="eastAsia"/>
          <w:color w:val="000000"/>
          <w:kern w:val="0"/>
          <w:sz w:val="30"/>
          <w:szCs w:val="30"/>
        </w:rPr>
        <w:t>元。</w:t>
      </w:r>
    </w:p>
    <w:p w:rsidR="00C47419" w:rsidRDefault="00ED3FCA">
      <w:pPr>
        <w:ind w:firstLineChars="196" w:firstLine="588"/>
        <w:rPr>
          <w:rFonts w:ascii="宋体" w:hAnsi="宋体" w:cs="宋体"/>
          <w:color w:val="000000"/>
          <w:kern w:val="0"/>
          <w:sz w:val="30"/>
          <w:szCs w:val="30"/>
        </w:rPr>
      </w:pPr>
      <w:r>
        <w:rPr>
          <w:rFonts w:ascii="宋体" w:hAnsi="宋体" w:cs="宋体" w:hint="eastAsia"/>
          <w:color w:val="000000"/>
          <w:kern w:val="0"/>
          <w:sz w:val="30"/>
          <w:szCs w:val="30"/>
        </w:rPr>
        <w:t>考核工作由学校德育处、工会负责。考核内容参照教师。考核总分为</w:t>
      </w:r>
      <w:r>
        <w:rPr>
          <w:rFonts w:ascii="宋体" w:hAnsi="宋体" w:cs="宋体" w:hint="eastAsia"/>
          <w:color w:val="000000"/>
          <w:kern w:val="0"/>
          <w:sz w:val="30"/>
          <w:szCs w:val="30"/>
        </w:rPr>
        <w:t>100</w:t>
      </w:r>
      <w:r>
        <w:rPr>
          <w:rFonts w:ascii="宋体" w:hAnsi="宋体" w:cs="宋体" w:hint="eastAsia"/>
          <w:color w:val="000000"/>
          <w:kern w:val="0"/>
          <w:sz w:val="30"/>
          <w:szCs w:val="30"/>
        </w:rPr>
        <w:t>分，每分</w:t>
      </w:r>
      <w:r>
        <w:rPr>
          <w:rFonts w:ascii="宋体" w:hAnsi="宋体" w:cs="宋体" w:hint="eastAsia"/>
          <w:color w:val="000000"/>
          <w:kern w:val="0"/>
          <w:sz w:val="30"/>
          <w:szCs w:val="30"/>
        </w:rPr>
        <w:t>10</w:t>
      </w:r>
      <w:r>
        <w:rPr>
          <w:rFonts w:ascii="宋体" w:hAnsi="宋体" w:cs="宋体" w:hint="eastAsia"/>
          <w:color w:val="000000"/>
          <w:kern w:val="0"/>
          <w:sz w:val="30"/>
          <w:szCs w:val="30"/>
        </w:rPr>
        <w:t>元，根据考核得分计算所得奖金。</w:t>
      </w:r>
    </w:p>
    <w:p w:rsidR="00C47419" w:rsidRDefault="00ED3FCA">
      <w:pPr>
        <w:rPr>
          <w:rFonts w:ascii="宋体" w:hAnsi="宋体" w:cs="宋体"/>
          <w:kern w:val="0"/>
          <w:sz w:val="30"/>
          <w:szCs w:val="30"/>
        </w:rPr>
      </w:pPr>
      <w:r>
        <w:rPr>
          <w:rFonts w:ascii="宋体" w:hAnsi="宋体" w:cs="宋体" w:hint="eastAsia"/>
          <w:kern w:val="0"/>
          <w:sz w:val="30"/>
          <w:szCs w:val="30"/>
        </w:rPr>
        <w:t>二、出勤奖：每人每学期</w:t>
      </w:r>
      <w:r>
        <w:rPr>
          <w:rFonts w:ascii="宋体" w:hAnsi="宋体" w:cs="宋体" w:hint="eastAsia"/>
          <w:kern w:val="0"/>
          <w:sz w:val="30"/>
          <w:szCs w:val="30"/>
        </w:rPr>
        <w:t>800</w:t>
      </w:r>
      <w:r>
        <w:rPr>
          <w:rFonts w:ascii="宋体" w:hAnsi="宋体" w:cs="宋体" w:hint="eastAsia"/>
          <w:kern w:val="0"/>
          <w:sz w:val="30"/>
          <w:szCs w:val="30"/>
        </w:rPr>
        <w:t>元。</w:t>
      </w:r>
    </w:p>
    <w:p w:rsidR="00C47419" w:rsidRDefault="00ED3FCA">
      <w:pPr>
        <w:ind w:firstLineChars="196" w:firstLine="588"/>
        <w:rPr>
          <w:rFonts w:ascii="宋体" w:hAnsi="宋体" w:cs="宋体"/>
          <w:color w:val="000000"/>
          <w:kern w:val="0"/>
          <w:sz w:val="30"/>
          <w:szCs w:val="30"/>
        </w:rPr>
      </w:pPr>
      <w:r>
        <w:rPr>
          <w:rFonts w:ascii="宋体" w:hAnsi="宋体" w:cs="宋体" w:hint="eastAsia"/>
          <w:kern w:val="0"/>
          <w:sz w:val="30"/>
          <w:szCs w:val="30"/>
        </w:rPr>
        <w:t>考核工作由学校总务处负责。</w:t>
      </w:r>
      <w:r>
        <w:rPr>
          <w:rFonts w:ascii="宋体" w:hAnsi="宋体" w:cs="宋体" w:hint="eastAsia"/>
          <w:color w:val="000000"/>
          <w:kern w:val="0"/>
          <w:sz w:val="30"/>
          <w:szCs w:val="30"/>
        </w:rPr>
        <w:t>考核内容参照教师。考核细则见附件二。</w:t>
      </w:r>
    </w:p>
    <w:p w:rsidR="00C47419" w:rsidRDefault="00ED3FCA">
      <w:pPr>
        <w:numPr>
          <w:ilvl w:val="0"/>
          <w:numId w:val="4"/>
        </w:numPr>
        <w:rPr>
          <w:rFonts w:ascii="宋体" w:hAnsi="宋体" w:cs="宋体"/>
          <w:kern w:val="0"/>
          <w:sz w:val="30"/>
          <w:szCs w:val="30"/>
        </w:rPr>
      </w:pPr>
      <w:r>
        <w:rPr>
          <w:rFonts w:ascii="宋体" w:hAnsi="宋体" w:cs="宋体" w:hint="eastAsia"/>
          <w:kern w:val="0"/>
          <w:sz w:val="30"/>
          <w:szCs w:val="30"/>
        </w:rPr>
        <w:t>工作量奖</w:t>
      </w:r>
      <w:r>
        <w:rPr>
          <w:rFonts w:ascii="宋体" w:hAnsi="宋体" w:cs="宋体" w:hint="eastAsia"/>
          <w:kern w:val="0"/>
          <w:sz w:val="30"/>
          <w:szCs w:val="30"/>
        </w:rPr>
        <w:t xml:space="preserve">: </w:t>
      </w:r>
      <w:r>
        <w:rPr>
          <w:rFonts w:ascii="宋体" w:hAnsi="宋体" w:cs="宋体" w:hint="eastAsia"/>
          <w:kern w:val="0"/>
          <w:sz w:val="30"/>
          <w:szCs w:val="30"/>
        </w:rPr>
        <w:t>每人每学期</w:t>
      </w:r>
      <w:r>
        <w:rPr>
          <w:rFonts w:ascii="宋体" w:hAnsi="宋体" w:cs="宋体" w:hint="eastAsia"/>
          <w:kern w:val="0"/>
          <w:sz w:val="30"/>
          <w:szCs w:val="30"/>
        </w:rPr>
        <w:t>2000</w:t>
      </w:r>
      <w:r>
        <w:rPr>
          <w:rFonts w:ascii="宋体" w:hAnsi="宋体" w:cs="宋体" w:hint="eastAsia"/>
          <w:kern w:val="0"/>
          <w:sz w:val="30"/>
          <w:szCs w:val="30"/>
        </w:rPr>
        <w:t>元。</w:t>
      </w:r>
    </w:p>
    <w:p w:rsidR="00C47419" w:rsidRDefault="00ED3FCA">
      <w:pPr>
        <w:ind w:left="720"/>
        <w:rPr>
          <w:rFonts w:ascii="宋体" w:hAnsi="宋体" w:cs="宋体"/>
          <w:kern w:val="0"/>
          <w:sz w:val="30"/>
          <w:szCs w:val="30"/>
        </w:rPr>
      </w:pPr>
      <w:r>
        <w:rPr>
          <w:rFonts w:ascii="宋体" w:hAnsi="宋体" w:cs="宋体" w:hint="eastAsia"/>
          <w:kern w:val="0"/>
          <w:sz w:val="30"/>
          <w:szCs w:val="30"/>
        </w:rPr>
        <w:t>工作量的安排和考核由学校</w:t>
      </w:r>
      <w:r>
        <w:rPr>
          <w:rFonts w:ascii="宋体" w:hAnsi="宋体" w:hint="eastAsia"/>
          <w:sz w:val="30"/>
          <w:szCs w:val="30"/>
        </w:rPr>
        <w:t>后勤人员考核小组确定。</w:t>
      </w:r>
    </w:p>
    <w:p w:rsidR="00C47419" w:rsidRDefault="00ED3FCA">
      <w:pPr>
        <w:rPr>
          <w:rFonts w:ascii="宋体" w:hAnsi="宋体" w:cs="宋体"/>
          <w:kern w:val="0"/>
          <w:sz w:val="30"/>
          <w:szCs w:val="30"/>
        </w:rPr>
      </w:pPr>
      <w:r>
        <w:rPr>
          <w:rFonts w:ascii="宋体" w:hAnsi="宋体" w:cs="宋体" w:hint="eastAsia"/>
          <w:color w:val="000000"/>
          <w:kern w:val="0"/>
          <w:sz w:val="30"/>
          <w:szCs w:val="30"/>
        </w:rPr>
        <w:t>四、岗位考核奖：</w:t>
      </w:r>
      <w:r>
        <w:rPr>
          <w:rFonts w:ascii="宋体" w:hAnsi="宋体" w:cs="宋体" w:hint="eastAsia"/>
          <w:kern w:val="0"/>
          <w:sz w:val="30"/>
          <w:szCs w:val="30"/>
        </w:rPr>
        <w:t>每人每学期</w:t>
      </w:r>
      <w:r>
        <w:rPr>
          <w:rFonts w:ascii="宋体" w:hAnsi="宋体" w:cs="宋体" w:hint="eastAsia"/>
          <w:kern w:val="0"/>
          <w:sz w:val="30"/>
          <w:szCs w:val="30"/>
        </w:rPr>
        <w:t>3500</w:t>
      </w:r>
      <w:r>
        <w:rPr>
          <w:rFonts w:ascii="宋体" w:hAnsi="宋体" w:cs="宋体" w:hint="eastAsia"/>
          <w:kern w:val="0"/>
          <w:sz w:val="30"/>
          <w:szCs w:val="30"/>
        </w:rPr>
        <w:t>元。</w:t>
      </w:r>
    </w:p>
    <w:p w:rsidR="00C47419" w:rsidRDefault="00ED3FCA">
      <w:pPr>
        <w:ind w:firstLineChars="196" w:firstLine="588"/>
        <w:rPr>
          <w:rFonts w:ascii="宋体" w:hAnsi="宋体" w:cs="宋体"/>
          <w:kern w:val="0"/>
          <w:sz w:val="30"/>
          <w:szCs w:val="30"/>
        </w:rPr>
      </w:pPr>
      <w:r>
        <w:rPr>
          <w:rFonts w:ascii="宋体" w:hAnsi="宋体" w:cs="宋体" w:hint="eastAsia"/>
          <w:kern w:val="0"/>
          <w:sz w:val="30"/>
          <w:szCs w:val="30"/>
        </w:rPr>
        <w:t>考核工作由学校</w:t>
      </w:r>
      <w:r>
        <w:rPr>
          <w:rFonts w:ascii="宋体" w:hAnsi="宋体" w:hint="eastAsia"/>
          <w:sz w:val="30"/>
          <w:szCs w:val="30"/>
        </w:rPr>
        <w:t>后勤人员考核小组</w:t>
      </w:r>
      <w:r>
        <w:rPr>
          <w:rFonts w:ascii="宋体" w:hAnsi="宋体" w:cs="宋体" w:hint="eastAsia"/>
          <w:kern w:val="0"/>
          <w:sz w:val="30"/>
          <w:szCs w:val="30"/>
        </w:rPr>
        <w:t>负责。</w:t>
      </w:r>
    </w:p>
    <w:p w:rsidR="00C47419" w:rsidRDefault="00ED3FCA">
      <w:pPr>
        <w:rPr>
          <w:rFonts w:ascii="宋体" w:hAnsi="宋体" w:cs="宋体"/>
          <w:kern w:val="0"/>
          <w:sz w:val="30"/>
          <w:szCs w:val="30"/>
        </w:rPr>
      </w:pPr>
      <w:r>
        <w:rPr>
          <w:rFonts w:ascii="宋体" w:hAnsi="宋体" w:cs="宋体" w:hint="eastAsia"/>
          <w:kern w:val="0"/>
          <w:sz w:val="30"/>
          <w:szCs w:val="30"/>
        </w:rPr>
        <w:t>五、安全奖：每人每学期</w:t>
      </w:r>
      <w:r>
        <w:rPr>
          <w:rFonts w:ascii="宋体" w:hAnsi="宋体" w:cs="宋体" w:hint="eastAsia"/>
          <w:kern w:val="0"/>
          <w:sz w:val="30"/>
          <w:szCs w:val="30"/>
        </w:rPr>
        <w:t>200</w:t>
      </w:r>
      <w:r>
        <w:rPr>
          <w:rFonts w:ascii="宋体" w:hAnsi="宋体" w:cs="宋体" w:hint="eastAsia"/>
          <w:kern w:val="0"/>
          <w:sz w:val="30"/>
          <w:szCs w:val="30"/>
        </w:rPr>
        <w:t>元。</w:t>
      </w:r>
    </w:p>
    <w:p w:rsidR="00C47419" w:rsidRDefault="00C47419">
      <w:pPr>
        <w:ind w:firstLineChars="196" w:firstLine="588"/>
        <w:rPr>
          <w:rFonts w:ascii="宋体" w:hAnsi="宋体" w:cs="宋体"/>
          <w:kern w:val="0"/>
          <w:sz w:val="30"/>
          <w:szCs w:val="30"/>
        </w:rPr>
      </w:pPr>
    </w:p>
    <w:p w:rsidR="00C47419" w:rsidRDefault="00ED3FCA">
      <w:pPr>
        <w:spacing w:line="600" w:lineRule="exact"/>
        <w:ind w:firstLineChars="200" w:firstLine="560"/>
        <w:rPr>
          <w:rFonts w:ascii="仿宋_GB2312" w:hAnsi="宋体"/>
          <w:spacing w:val="-10"/>
          <w:sz w:val="30"/>
          <w:szCs w:val="30"/>
        </w:rPr>
      </w:pPr>
      <w:r>
        <w:rPr>
          <w:rFonts w:ascii="仿宋_GB2312" w:hAnsi="宋体" w:hint="eastAsia"/>
          <w:spacing w:val="-10"/>
          <w:sz w:val="30"/>
          <w:szCs w:val="30"/>
        </w:rPr>
        <w:t>注：职工寒、暑假享受教师的三分之二。其余时间由总务处安排</w:t>
      </w:r>
      <w:r>
        <w:rPr>
          <w:rFonts w:ascii="仿宋_GB2312" w:hAnsi="宋体" w:hint="eastAsia"/>
          <w:spacing w:val="-10"/>
          <w:sz w:val="30"/>
          <w:szCs w:val="30"/>
        </w:rPr>
        <w:lastRenderedPageBreak/>
        <w:t>到校值班及提前上班做好开学前的准备工作。</w:t>
      </w:r>
    </w:p>
    <w:p w:rsidR="00C47419" w:rsidRDefault="00C47419">
      <w:pPr>
        <w:ind w:firstLineChars="196" w:firstLine="588"/>
        <w:rPr>
          <w:rFonts w:ascii="宋体" w:hAnsi="宋体" w:cs="宋体"/>
          <w:kern w:val="0"/>
          <w:sz w:val="30"/>
          <w:szCs w:val="30"/>
        </w:rPr>
      </w:pPr>
    </w:p>
    <w:p w:rsidR="00C47419" w:rsidRDefault="00C47419">
      <w:pPr>
        <w:ind w:firstLineChars="196" w:firstLine="588"/>
        <w:rPr>
          <w:rFonts w:ascii="宋体" w:hAnsi="宋体" w:cs="宋体"/>
          <w:kern w:val="0"/>
          <w:sz w:val="30"/>
          <w:szCs w:val="30"/>
        </w:rPr>
      </w:pPr>
    </w:p>
    <w:p w:rsidR="00C47419" w:rsidRDefault="00C47419">
      <w:pPr>
        <w:ind w:firstLineChars="196" w:firstLine="588"/>
        <w:rPr>
          <w:rFonts w:ascii="宋体" w:hAnsi="宋体" w:cs="宋体"/>
          <w:kern w:val="0"/>
          <w:sz w:val="30"/>
          <w:szCs w:val="30"/>
        </w:rPr>
      </w:pPr>
    </w:p>
    <w:p w:rsidR="00C47419" w:rsidRDefault="00C47419">
      <w:pPr>
        <w:rPr>
          <w:rFonts w:ascii="宋体" w:hAnsi="宋体" w:cs="宋体"/>
          <w:b/>
          <w:kern w:val="0"/>
          <w:sz w:val="24"/>
        </w:rPr>
      </w:pPr>
    </w:p>
    <w:p w:rsidR="00C47419" w:rsidRDefault="00C47419">
      <w:pPr>
        <w:rPr>
          <w:rFonts w:ascii="宋体" w:hAnsi="宋体" w:cs="宋体"/>
          <w:b/>
          <w:kern w:val="0"/>
          <w:sz w:val="24"/>
        </w:rPr>
      </w:pPr>
    </w:p>
    <w:p w:rsidR="00C47419" w:rsidRDefault="00C47419">
      <w:pPr>
        <w:rPr>
          <w:rFonts w:ascii="宋体" w:hAnsi="宋体" w:cs="宋体"/>
          <w:b/>
          <w:kern w:val="0"/>
          <w:sz w:val="24"/>
        </w:rPr>
      </w:pPr>
    </w:p>
    <w:p w:rsidR="00C47419" w:rsidRDefault="00C47419">
      <w:pPr>
        <w:rPr>
          <w:rFonts w:ascii="宋体" w:hAnsi="宋体" w:cs="宋体"/>
          <w:b/>
          <w:kern w:val="0"/>
          <w:sz w:val="24"/>
        </w:rPr>
      </w:pPr>
    </w:p>
    <w:p w:rsidR="00C47419" w:rsidRDefault="00C47419">
      <w:pPr>
        <w:rPr>
          <w:rFonts w:ascii="宋体" w:hAnsi="宋体" w:cs="宋体"/>
          <w:b/>
          <w:kern w:val="0"/>
          <w:sz w:val="24"/>
        </w:rPr>
      </w:pPr>
    </w:p>
    <w:p w:rsidR="00C47419" w:rsidRDefault="00C47419">
      <w:pPr>
        <w:rPr>
          <w:rFonts w:ascii="宋体" w:hAnsi="宋体" w:cs="宋体"/>
          <w:b/>
          <w:kern w:val="0"/>
          <w:sz w:val="24"/>
        </w:rPr>
      </w:pPr>
    </w:p>
    <w:p w:rsidR="00C47419" w:rsidRDefault="00ED3FCA">
      <w:pPr>
        <w:jc w:val="center"/>
        <w:rPr>
          <w:b/>
          <w:bCs/>
          <w:sz w:val="28"/>
        </w:rPr>
      </w:pPr>
      <w:r>
        <w:rPr>
          <w:rFonts w:hint="eastAsia"/>
          <w:b/>
          <w:bCs/>
          <w:sz w:val="28"/>
        </w:rPr>
        <w:t>爱心</w:t>
      </w:r>
      <w:proofErr w:type="gramStart"/>
      <w:r>
        <w:rPr>
          <w:rFonts w:hint="eastAsia"/>
          <w:b/>
          <w:bCs/>
          <w:sz w:val="28"/>
        </w:rPr>
        <w:t>学校宿管员工</w:t>
      </w:r>
      <w:proofErr w:type="gramEnd"/>
      <w:r>
        <w:rPr>
          <w:rFonts w:hint="eastAsia"/>
          <w:b/>
          <w:bCs/>
          <w:sz w:val="28"/>
        </w:rPr>
        <w:t>作质量考核明细</w:t>
      </w:r>
    </w:p>
    <w:p w:rsidR="00C47419" w:rsidRDefault="00ED3FCA">
      <w:pPr>
        <w:rPr>
          <w:sz w:val="24"/>
        </w:rPr>
      </w:pPr>
      <w:r>
        <w:rPr>
          <w:rFonts w:hint="eastAsia"/>
          <w:sz w:val="24"/>
        </w:rPr>
        <w:t>教职工姓名：</w:t>
      </w: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月份</w:t>
      </w:r>
    </w:p>
    <w:p w:rsidR="00C47419" w:rsidRDefault="00C474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636"/>
        <w:gridCol w:w="5835"/>
        <w:gridCol w:w="719"/>
        <w:gridCol w:w="719"/>
        <w:gridCol w:w="648"/>
      </w:tblGrid>
      <w:tr w:rsidR="00C47419">
        <w:tc>
          <w:tcPr>
            <w:tcW w:w="6950" w:type="dxa"/>
            <w:gridSpan w:val="3"/>
            <w:tcBorders>
              <w:top w:val="double" w:sz="4" w:space="0" w:color="auto"/>
              <w:left w:val="double" w:sz="4" w:space="0" w:color="auto"/>
              <w:bottom w:val="double" w:sz="4" w:space="0" w:color="auto"/>
            </w:tcBorders>
            <w:vAlign w:val="center"/>
          </w:tcPr>
          <w:p w:rsidR="00C47419" w:rsidRDefault="00ED3FCA">
            <w:pPr>
              <w:spacing w:line="300" w:lineRule="exact"/>
              <w:jc w:val="center"/>
              <w:rPr>
                <w:sz w:val="24"/>
              </w:rPr>
            </w:pPr>
            <w:r>
              <w:rPr>
                <w:rFonts w:hint="eastAsia"/>
                <w:sz w:val="24"/>
              </w:rPr>
              <w:t>考</w:t>
            </w:r>
            <w:r>
              <w:rPr>
                <w:rFonts w:hint="eastAsia"/>
                <w:sz w:val="24"/>
              </w:rPr>
              <w:t xml:space="preserve">  </w:t>
            </w:r>
            <w:r>
              <w:rPr>
                <w:rFonts w:hint="eastAsia"/>
                <w:sz w:val="24"/>
              </w:rPr>
              <w:t>核</w:t>
            </w:r>
            <w:r>
              <w:rPr>
                <w:rFonts w:hint="eastAsia"/>
                <w:sz w:val="24"/>
              </w:rPr>
              <w:t xml:space="preserve">  </w:t>
            </w:r>
            <w:r>
              <w:rPr>
                <w:rFonts w:hint="eastAsia"/>
                <w:sz w:val="24"/>
              </w:rPr>
              <w:t>内</w:t>
            </w:r>
            <w:r>
              <w:rPr>
                <w:rFonts w:hint="eastAsia"/>
                <w:sz w:val="24"/>
              </w:rPr>
              <w:t xml:space="preserve">  </w:t>
            </w:r>
            <w:r>
              <w:rPr>
                <w:rFonts w:hint="eastAsia"/>
                <w:sz w:val="24"/>
              </w:rPr>
              <w:t>容</w:t>
            </w:r>
          </w:p>
        </w:tc>
        <w:tc>
          <w:tcPr>
            <w:tcW w:w="719" w:type="dxa"/>
            <w:tcBorders>
              <w:top w:val="double" w:sz="4" w:space="0" w:color="auto"/>
              <w:bottom w:val="double" w:sz="4" w:space="0" w:color="auto"/>
            </w:tcBorders>
            <w:vAlign w:val="center"/>
          </w:tcPr>
          <w:p w:rsidR="00C47419" w:rsidRDefault="00ED3FCA">
            <w:pPr>
              <w:spacing w:line="300" w:lineRule="exact"/>
              <w:jc w:val="center"/>
            </w:pPr>
            <w:r>
              <w:rPr>
                <w:rFonts w:hint="eastAsia"/>
              </w:rPr>
              <w:t>分值</w:t>
            </w:r>
          </w:p>
        </w:tc>
        <w:tc>
          <w:tcPr>
            <w:tcW w:w="719" w:type="dxa"/>
            <w:tcBorders>
              <w:top w:val="double" w:sz="4" w:space="0" w:color="auto"/>
              <w:bottom w:val="double" w:sz="4" w:space="0" w:color="auto"/>
            </w:tcBorders>
            <w:vAlign w:val="center"/>
          </w:tcPr>
          <w:p w:rsidR="00C47419" w:rsidRDefault="00ED3FCA">
            <w:pPr>
              <w:spacing w:line="300" w:lineRule="exact"/>
              <w:jc w:val="center"/>
            </w:pPr>
            <w:r>
              <w:rPr>
                <w:rFonts w:hint="eastAsia"/>
              </w:rPr>
              <w:t>自评</w:t>
            </w:r>
          </w:p>
        </w:tc>
        <w:tc>
          <w:tcPr>
            <w:tcW w:w="648" w:type="dxa"/>
            <w:tcBorders>
              <w:top w:val="double" w:sz="4" w:space="0" w:color="auto"/>
              <w:bottom w:val="double" w:sz="4" w:space="0" w:color="auto"/>
              <w:right w:val="double" w:sz="4" w:space="0" w:color="auto"/>
            </w:tcBorders>
            <w:vAlign w:val="center"/>
          </w:tcPr>
          <w:p w:rsidR="00C47419" w:rsidRDefault="00ED3FCA">
            <w:pPr>
              <w:spacing w:line="300" w:lineRule="exact"/>
              <w:jc w:val="center"/>
            </w:pPr>
            <w:r>
              <w:rPr>
                <w:rFonts w:hint="eastAsia"/>
              </w:rPr>
              <w:t>考核</w:t>
            </w:r>
          </w:p>
          <w:p w:rsidR="00C47419" w:rsidRDefault="00ED3FCA">
            <w:pPr>
              <w:spacing w:line="300" w:lineRule="exact"/>
              <w:jc w:val="center"/>
            </w:pPr>
            <w:r>
              <w:rPr>
                <w:rFonts w:hint="eastAsia"/>
              </w:rPr>
              <w:t>得分</w:t>
            </w:r>
          </w:p>
        </w:tc>
      </w:tr>
      <w:tr w:rsidR="00C47419">
        <w:tc>
          <w:tcPr>
            <w:tcW w:w="479" w:type="dxa"/>
            <w:vMerge w:val="restart"/>
            <w:tcBorders>
              <w:top w:val="double" w:sz="4" w:space="0" w:color="auto"/>
              <w:left w:val="double" w:sz="4" w:space="0" w:color="auto"/>
            </w:tcBorders>
            <w:vAlign w:val="center"/>
          </w:tcPr>
          <w:p w:rsidR="00C47419" w:rsidRDefault="00ED3FCA">
            <w:pPr>
              <w:spacing w:line="360" w:lineRule="exact"/>
              <w:jc w:val="center"/>
            </w:pPr>
            <w:r>
              <w:rPr>
                <w:rFonts w:hint="eastAsia"/>
              </w:rPr>
              <w:t>卫生工作</w:t>
            </w:r>
          </w:p>
          <w:p w:rsidR="00C47419" w:rsidRDefault="00ED3FCA">
            <w:pPr>
              <w:spacing w:line="360" w:lineRule="exact"/>
              <w:jc w:val="center"/>
            </w:pPr>
            <w:r>
              <w:rPr>
                <w:rFonts w:hint="eastAsia"/>
              </w:rPr>
              <w:t>50</w:t>
            </w:r>
          </w:p>
          <w:p w:rsidR="00C47419" w:rsidRDefault="00ED3FCA">
            <w:pPr>
              <w:spacing w:line="360" w:lineRule="exact"/>
              <w:jc w:val="center"/>
            </w:pPr>
            <w:r>
              <w:rPr>
                <w:rFonts w:hint="eastAsia"/>
              </w:rPr>
              <w:t>分</w:t>
            </w:r>
          </w:p>
        </w:tc>
        <w:tc>
          <w:tcPr>
            <w:tcW w:w="636" w:type="dxa"/>
            <w:tcBorders>
              <w:top w:val="double" w:sz="4" w:space="0" w:color="auto"/>
            </w:tcBorders>
            <w:vAlign w:val="center"/>
          </w:tcPr>
          <w:p w:rsidR="00C47419" w:rsidRDefault="00ED3FCA">
            <w:pPr>
              <w:spacing w:line="320" w:lineRule="exact"/>
              <w:jc w:val="center"/>
            </w:pPr>
            <w:r>
              <w:rPr>
                <w:rFonts w:hint="eastAsia"/>
              </w:rPr>
              <w:t>宿舍地面</w:t>
            </w:r>
          </w:p>
        </w:tc>
        <w:tc>
          <w:tcPr>
            <w:tcW w:w="5835" w:type="dxa"/>
            <w:tcBorders>
              <w:top w:val="double" w:sz="4" w:space="0" w:color="auto"/>
            </w:tcBorders>
          </w:tcPr>
          <w:p w:rsidR="00C47419" w:rsidRDefault="00ED3FCA">
            <w:pPr>
              <w:spacing w:line="320" w:lineRule="exact"/>
            </w:pPr>
            <w:r>
              <w:rPr>
                <w:rFonts w:hint="eastAsia"/>
              </w:rPr>
              <w:t>每天拖地一次，保持地面整洁干燥；宿舍区无卫生死角，四壁、四角无灰尘；磁砖干净</w:t>
            </w:r>
          </w:p>
        </w:tc>
        <w:tc>
          <w:tcPr>
            <w:tcW w:w="719" w:type="dxa"/>
            <w:tcBorders>
              <w:top w:val="double" w:sz="4" w:space="0" w:color="auto"/>
            </w:tcBorders>
            <w:vAlign w:val="center"/>
          </w:tcPr>
          <w:p w:rsidR="00C47419" w:rsidRDefault="00ED3FCA">
            <w:pPr>
              <w:spacing w:line="360" w:lineRule="exact"/>
              <w:jc w:val="center"/>
            </w:pPr>
            <w:r>
              <w:rPr>
                <w:rFonts w:hint="eastAsia"/>
              </w:rPr>
              <w:t>10</w:t>
            </w:r>
          </w:p>
        </w:tc>
        <w:tc>
          <w:tcPr>
            <w:tcW w:w="719" w:type="dxa"/>
            <w:tcBorders>
              <w:top w:val="double" w:sz="4" w:space="0" w:color="auto"/>
            </w:tcBorders>
          </w:tcPr>
          <w:p w:rsidR="00C47419" w:rsidRDefault="00C47419">
            <w:pPr>
              <w:spacing w:line="360" w:lineRule="exact"/>
            </w:pPr>
          </w:p>
        </w:tc>
        <w:tc>
          <w:tcPr>
            <w:tcW w:w="648" w:type="dxa"/>
            <w:tcBorders>
              <w:top w:val="double" w:sz="4" w:space="0" w:color="auto"/>
              <w:right w:val="double" w:sz="4" w:space="0" w:color="auto"/>
            </w:tcBorders>
          </w:tcPr>
          <w:p w:rsidR="00C47419" w:rsidRDefault="00C47419">
            <w:pPr>
              <w:spacing w:line="360" w:lineRule="exact"/>
            </w:pPr>
          </w:p>
        </w:tc>
      </w:tr>
      <w:tr w:rsidR="00C47419">
        <w:tc>
          <w:tcPr>
            <w:tcW w:w="479" w:type="dxa"/>
            <w:vMerge/>
            <w:tcBorders>
              <w:left w:val="double" w:sz="4" w:space="0" w:color="auto"/>
            </w:tcBorders>
            <w:vAlign w:val="center"/>
          </w:tcPr>
          <w:p w:rsidR="00C47419" w:rsidRDefault="00C47419">
            <w:pPr>
              <w:spacing w:line="360" w:lineRule="exact"/>
              <w:jc w:val="center"/>
            </w:pPr>
          </w:p>
        </w:tc>
        <w:tc>
          <w:tcPr>
            <w:tcW w:w="636" w:type="dxa"/>
            <w:vAlign w:val="center"/>
          </w:tcPr>
          <w:p w:rsidR="00C47419" w:rsidRDefault="00ED3FCA">
            <w:pPr>
              <w:spacing w:line="320" w:lineRule="exact"/>
              <w:jc w:val="center"/>
            </w:pPr>
            <w:r>
              <w:rPr>
                <w:rFonts w:hint="eastAsia"/>
              </w:rPr>
              <w:t>窗</w:t>
            </w:r>
            <w:proofErr w:type="gramStart"/>
            <w:r>
              <w:rPr>
                <w:rFonts w:hint="eastAsia"/>
              </w:rPr>
              <w:t>明桌净</w:t>
            </w:r>
            <w:proofErr w:type="gramEnd"/>
          </w:p>
        </w:tc>
        <w:tc>
          <w:tcPr>
            <w:tcW w:w="5835" w:type="dxa"/>
          </w:tcPr>
          <w:p w:rsidR="00C47419" w:rsidRDefault="00ED3FCA">
            <w:pPr>
              <w:spacing w:line="320" w:lineRule="exact"/>
            </w:pPr>
            <w:r>
              <w:rPr>
                <w:rFonts w:hint="eastAsia"/>
              </w:rPr>
              <w:t>学生宿舍定时开窗通风；门及门框保持清洁，无污渍无灰尘；窗户定时擦洗，保持窗明几净；及时更换纱窗、纱门。</w:t>
            </w:r>
          </w:p>
        </w:tc>
        <w:tc>
          <w:tcPr>
            <w:tcW w:w="719" w:type="dxa"/>
            <w:vAlign w:val="center"/>
          </w:tcPr>
          <w:p w:rsidR="00C47419" w:rsidRDefault="00ED3FCA">
            <w:pPr>
              <w:spacing w:line="360" w:lineRule="exact"/>
              <w:jc w:val="center"/>
            </w:pPr>
            <w:r>
              <w:rPr>
                <w:rFonts w:hint="eastAsia"/>
              </w:rPr>
              <w:t>10</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vAlign w:val="center"/>
          </w:tcPr>
          <w:p w:rsidR="00C47419" w:rsidRDefault="00C47419">
            <w:pPr>
              <w:spacing w:line="360" w:lineRule="exact"/>
              <w:jc w:val="center"/>
            </w:pPr>
          </w:p>
        </w:tc>
        <w:tc>
          <w:tcPr>
            <w:tcW w:w="636" w:type="dxa"/>
            <w:vAlign w:val="center"/>
          </w:tcPr>
          <w:p w:rsidR="00C47419" w:rsidRDefault="00ED3FCA">
            <w:pPr>
              <w:spacing w:line="320" w:lineRule="exact"/>
              <w:jc w:val="center"/>
            </w:pPr>
            <w:r>
              <w:rPr>
                <w:rFonts w:hint="eastAsia"/>
              </w:rPr>
              <w:t>饮水用餐</w:t>
            </w:r>
          </w:p>
        </w:tc>
        <w:tc>
          <w:tcPr>
            <w:tcW w:w="5835" w:type="dxa"/>
          </w:tcPr>
          <w:p w:rsidR="00C47419" w:rsidRDefault="00ED3FCA">
            <w:pPr>
              <w:spacing w:line="320" w:lineRule="exact"/>
            </w:pPr>
            <w:r>
              <w:rPr>
                <w:rFonts w:hint="eastAsia"/>
              </w:rPr>
              <w:t>保证及时供应学生用水；保持茶桶内外的清洁；早、晚餐组织学生排队用餐，指导</w:t>
            </w:r>
            <w:proofErr w:type="gramStart"/>
            <w:r>
              <w:rPr>
                <w:rFonts w:hint="eastAsia"/>
              </w:rPr>
              <w:t>培智生用餐</w:t>
            </w:r>
            <w:proofErr w:type="gramEnd"/>
            <w:r>
              <w:rPr>
                <w:rFonts w:hint="eastAsia"/>
              </w:rPr>
              <w:t>。</w:t>
            </w:r>
          </w:p>
        </w:tc>
        <w:tc>
          <w:tcPr>
            <w:tcW w:w="719" w:type="dxa"/>
            <w:vAlign w:val="center"/>
          </w:tcPr>
          <w:p w:rsidR="00C47419" w:rsidRDefault="00ED3FCA">
            <w:pPr>
              <w:spacing w:line="360" w:lineRule="exact"/>
              <w:jc w:val="center"/>
            </w:pPr>
            <w:r>
              <w:rPr>
                <w:rFonts w:hint="eastAsia"/>
              </w:rPr>
              <w:t>6</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vAlign w:val="center"/>
          </w:tcPr>
          <w:p w:rsidR="00C47419" w:rsidRDefault="00C47419">
            <w:pPr>
              <w:spacing w:line="360" w:lineRule="exact"/>
              <w:jc w:val="center"/>
            </w:pPr>
          </w:p>
        </w:tc>
        <w:tc>
          <w:tcPr>
            <w:tcW w:w="636" w:type="dxa"/>
            <w:vAlign w:val="center"/>
          </w:tcPr>
          <w:p w:rsidR="00C47419" w:rsidRDefault="00ED3FCA">
            <w:pPr>
              <w:spacing w:line="320" w:lineRule="exact"/>
              <w:jc w:val="center"/>
            </w:pPr>
            <w:r>
              <w:rPr>
                <w:rFonts w:hint="eastAsia"/>
              </w:rPr>
              <w:t>衣服被褥</w:t>
            </w:r>
          </w:p>
        </w:tc>
        <w:tc>
          <w:tcPr>
            <w:tcW w:w="5835" w:type="dxa"/>
          </w:tcPr>
          <w:p w:rsidR="00C47419" w:rsidRDefault="00ED3FCA">
            <w:pPr>
              <w:spacing w:line="320" w:lineRule="exact"/>
            </w:pPr>
            <w:r>
              <w:rPr>
                <w:rFonts w:hint="eastAsia"/>
              </w:rPr>
              <w:t>餐巾天天清洗消毒，清洗一到三年级学生的衣物；根据季节辅导、督促学生晒被子、擦席子。</w:t>
            </w:r>
          </w:p>
        </w:tc>
        <w:tc>
          <w:tcPr>
            <w:tcW w:w="719" w:type="dxa"/>
            <w:vAlign w:val="center"/>
          </w:tcPr>
          <w:p w:rsidR="00C47419" w:rsidRDefault="00ED3FCA">
            <w:pPr>
              <w:spacing w:line="360" w:lineRule="exact"/>
              <w:jc w:val="center"/>
            </w:pPr>
            <w:r>
              <w:rPr>
                <w:rFonts w:hint="eastAsia"/>
              </w:rPr>
              <w:t>6</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vAlign w:val="center"/>
          </w:tcPr>
          <w:p w:rsidR="00C47419" w:rsidRDefault="00C47419">
            <w:pPr>
              <w:spacing w:line="360" w:lineRule="exact"/>
              <w:jc w:val="center"/>
            </w:pPr>
          </w:p>
        </w:tc>
        <w:tc>
          <w:tcPr>
            <w:tcW w:w="636" w:type="dxa"/>
            <w:vAlign w:val="center"/>
          </w:tcPr>
          <w:p w:rsidR="00C47419" w:rsidRDefault="00ED3FCA">
            <w:pPr>
              <w:spacing w:line="320" w:lineRule="exact"/>
              <w:jc w:val="center"/>
            </w:pPr>
            <w:r>
              <w:rPr>
                <w:rFonts w:hint="eastAsia"/>
              </w:rPr>
              <w:t>厕所</w:t>
            </w:r>
          </w:p>
        </w:tc>
        <w:tc>
          <w:tcPr>
            <w:tcW w:w="5835" w:type="dxa"/>
          </w:tcPr>
          <w:p w:rsidR="00C47419" w:rsidRDefault="00ED3FCA">
            <w:pPr>
              <w:spacing w:line="320" w:lineRule="exact"/>
            </w:pPr>
            <w:r>
              <w:rPr>
                <w:rFonts w:hint="eastAsia"/>
              </w:rPr>
              <w:t>保持槽内无大小便、无异味，无污垢；厕所保持通风，地面干燥清洁；水池下面清洁，无死角。</w:t>
            </w:r>
          </w:p>
        </w:tc>
        <w:tc>
          <w:tcPr>
            <w:tcW w:w="719" w:type="dxa"/>
            <w:vAlign w:val="center"/>
          </w:tcPr>
          <w:p w:rsidR="00C47419" w:rsidRDefault="00ED3FCA">
            <w:pPr>
              <w:spacing w:line="360" w:lineRule="exact"/>
              <w:jc w:val="center"/>
            </w:pPr>
            <w:r>
              <w:rPr>
                <w:rFonts w:hint="eastAsia"/>
              </w:rPr>
              <w:t>6</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vAlign w:val="center"/>
          </w:tcPr>
          <w:p w:rsidR="00C47419" w:rsidRDefault="00C47419">
            <w:pPr>
              <w:spacing w:line="360" w:lineRule="exact"/>
              <w:jc w:val="center"/>
            </w:pPr>
          </w:p>
        </w:tc>
        <w:tc>
          <w:tcPr>
            <w:tcW w:w="636" w:type="dxa"/>
            <w:vAlign w:val="center"/>
          </w:tcPr>
          <w:p w:rsidR="00C47419" w:rsidRDefault="00ED3FCA">
            <w:pPr>
              <w:spacing w:line="320" w:lineRule="exact"/>
              <w:jc w:val="center"/>
            </w:pPr>
            <w:r>
              <w:rPr>
                <w:rFonts w:hint="eastAsia"/>
              </w:rPr>
              <w:t>浴室</w:t>
            </w:r>
          </w:p>
        </w:tc>
        <w:tc>
          <w:tcPr>
            <w:tcW w:w="5835" w:type="dxa"/>
          </w:tcPr>
          <w:p w:rsidR="00C47419" w:rsidRDefault="00ED3FCA">
            <w:pPr>
              <w:spacing w:line="320" w:lineRule="exact"/>
            </w:pPr>
            <w:r>
              <w:rPr>
                <w:rFonts w:hint="eastAsia"/>
              </w:rPr>
              <w:t>定时开放浴室，维护纪律，督促学生爱护淋浴设施。每天湿拖，地面整洁，室内物品摆放有序。保证太阳能正常供水。</w:t>
            </w:r>
          </w:p>
        </w:tc>
        <w:tc>
          <w:tcPr>
            <w:tcW w:w="719" w:type="dxa"/>
            <w:vAlign w:val="center"/>
          </w:tcPr>
          <w:p w:rsidR="00C47419" w:rsidRDefault="00ED3FCA">
            <w:pPr>
              <w:spacing w:line="360" w:lineRule="exact"/>
              <w:jc w:val="center"/>
            </w:pPr>
            <w:r>
              <w:rPr>
                <w:rFonts w:hint="eastAsia"/>
              </w:rPr>
              <w:t>6</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bottom w:val="double" w:sz="4" w:space="0" w:color="auto"/>
            </w:tcBorders>
            <w:vAlign w:val="center"/>
          </w:tcPr>
          <w:p w:rsidR="00C47419" w:rsidRDefault="00C47419">
            <w:pPr>
              <w:spacing w:line="360" w:lineRule="exact"/>
              <w:jc w:val="center"/>
            </w:pPr>
          </w:p>
        </w:tc>
        <w:tc>
          <w:tcPr>
            <w:tcW w:w="636" w:type="dxa"/>
            <w:tcBorders>
              <w:bottom w:val="double" w:sz="4" w:space="0" w:color="auto"/>
            </w:tcBorders>
            <w:vAlign w:val="center"/>
          </w:tcPr>
          <w:p w:rsidR="00C47419" w:rsidRDefault="00ED3FCA">
            <w:pPr>
              <w:spacing w:line="320" w:lineRule="exact"/>
              <w:jc w:val="center"/>
            </w:pPr>
            <w:r>
              <w:rPr>
                <w:rFonts w:hint="eastAsia"/>
              </w:rPr>
              <w:t>包干区</w:t>
            </w:r>
          </w:p>
        </w:tc>
        <w:tc>
          <w:tcPr>
            <w:tcW w:w="5835" w:type="dxa"/>
            <w:tcBorders>
              <w:bottom w:val="double" w:sz="4" w:space="0" w:color="auto"/>
            </w:tcBorders>
          </w:tcPr>
          <w:p w:rsidR="00C47419" w:rsidRDefault="00ED3FCA">
            <w:pPr>
              <w:spacing w:line="320" w:lineRule="exact"/>
            </w:pPr>
            <w:r>
              <w:rPr>
                <w:rFonts w:hint="eastAsia"/>
              </w:rPr>
              <w:t>包干区每周打扫，保持整洁，遇到活动及时打扫；宿舍区垃圾</w:t>
            </w:r>
            <w:proofErr w:type="gramStart"/>
            <w:r>
              <w:rPr>
                <w:rFonts w:hint="eastAsia"/>
              </w:rPr>
              <w:t>筒每天</w:t>
            </w:r>
            <w:proofErr w:type="gramEnd"/>
            <w:r>
              <w:rPr>
                <w:rFonts w:hint="eastAsia"/>
              </w:rPr>
              <w:t>清理。</w:t>
            </w:r>
          </w:p>
        </w:tc>
        <w:tc>
          <w:tcPr>
            <w:tcW w:w="719" w:type="dxa"/>
            <w:tcBorders>
              <w:bottom w:val="double" w:sz="4" w:space="0" w:color="auto"/>
            </w:tcBorders>
            <w:vAlign w:val="center"/>
          </w:tcPr>
          <w:p w:rsidR="00C47419" w:rsidRDefault="00ED3FCA">
            <w:pPr>
              <w:spacing w:line="360" w:lineRule="exact"/>
              <w:jc w:val="center"/>
            </w:pPr>
            <w:r>
              <w:rPr>
                <w:rFonts w:hint="eastAsia"/>
              </w:rPr>
              <w:t>6</w:t>
            </w:r>
          </w:p>
        </w:tc>
        <w:tc>
          <w:tcPr>
            <w:tcW w:w="719" w:type="dxa"/>
            <w:tcBorders>
              <w:bottom w:val="double" w:sz="4" w:space="0" w:color="auto"/>
            </w:tcBorders>
          </w:tcPr>
          <w:p w:rsidR="00C47419" w:rsidRDefault="00C47419">
            <w:pPr>
              <w:spacing w:line="360" w:lineRule="exact"/>
            </w:pPr>
          </w:p>
        </w:tc>
        <w:tc>
          <w:tcPr>
            <w:tcW w:w="648" w:type="dxa"/>
            <w:tcBorders>
              <w:bottom w:val="double" w:sz="4" w:space="0" w:color="auto"/>
              <w:right w:val="double" w:sz="4" w:space="0" w:color="auto"/>
            </w:tcBorders>
          </w:tcPr>
          <w:p w:rsidR="00C47419" w:rsidRDefault="00C47419">
            <w:pPr>
              <w:spacing w:line="360" w:lineRule="exact"/>
            </w:pPr>
          </w:p>
        </w:tc>
      </w:tr>
      <w:tr w:rsidR="00C47419">
        <w:trPr>
          <w:trHeight w:val="510"/>
        </w:trPr>
        <w:tc>
          <w:tcPr>
            <w:tcW w:w="479" w:type="dxa"/>
            <w:vMerge w:val="restart"/>
            <w:tcBorders>
              <w:top w:val="double" w:sz="4" w:space="0" w:color="auto"/>
              <w:left w:val="double" w:sz="4" w:space="0" w:color="auto"/>
            </w:tcBorders>
            <w:vAlign w:val="center"/>
          </w:tcPr>
          <w:p w:rsidR="00C47419" w:rsidRDefault="00ED3FCA">
            <w:pPr>
              <w:spacing w:line="260" w:lineRule="exact"/>
              <w:jc w:val="center"/>
            </w:pPr>
            <w:r>
              <w:rPr>
                <w:rFonts w:hint="eastAsia"/>
              </w:rPr>
              <w:t>安全工作</w:t>
            </w:r>
          </w:p>
          <w:p w:rsidR="00C47419" w:rsidRDefault="00ED3FCA">
            <w:pPr>
              <w:spacing w:line="260" w:lineRule="exact"/>
              <w:jc w:val="center"/>
            </w:pPr>
            <w:r>
              <w:rPr>
                <w:rFonts w:hint="eastAsia"/>
              </w:rPr>
              <w:t>20</w:t>
            </w:r>
            <w:r>
              <w:rPr>
                <w:rFonts w:hint="eastAsia"/>
              </w:rPr>
              <w:t>分</w:t>
            </w:r>
          </w:p>
        </w:tc>
        <w:tc>
          <w:tcPr>
            <w:tcW w:w="6471" w:type="dxa"/>
            <w:gridSpan w:val="2"/>
            <w:tcBorders>
              <w:top w:val="double" w:sz="4" w:space="0" w:color="auto"/>
            </w:tcBorders>
            <w:vAlign w:val="center"/>
          </w:tcPr>
          <w:p w:rsidR="00C47419" w:rsidRDefault="00ED3FCA">
            <w:pPr>
              <w:spacing w:line="360" w:lineRule="exact"/>
            </w:pPr>
            <w:r>
              <w:rPr>
                <w:rFonts w:hint="eastAsia"/>
              </w:rPr>
              <w:t>保管各室、各柜钥匙；下班时检查电器，关好门窗、电灯、水笼头；</w:t>
            </w:r>
          </w:p>
        </w:tc>
        <w:tc>
          <w:tcPr>
            <w:tcW w:w="719" w:type="dxa"/>
            <w:tcBorders>
              <w:top w:val="double" w:sz="4" w:space="0" w:color="auto"/>
            </w:tcBorders>
            <w:vAlign w:val="center"/>
          </w:tcPr>
          <w:p w:rsidR="00C47419" w:rsidRDefault="00ED3FCA">
            <w:pPr>
              <w:spacing w:line="360" w:lineRule="exact"/>
              <w:jc w:val="center"/>
            </w:pPr>
            <w:r>
              <w:rPr>
                <w:rFonts w:hint="eastAsia"/>
              </w:rPr>
              <w:t>6</w:t>
            </w:r>
          </w:p>
        </w:tc>
        <w:tc>
          <w:tcPr>
            <w:tcW w:w="719" w:type="dxa"/>
            <w:tcBorders>
              <w:top w:val="double" w:sz="4" w:space="0" w:color="auto"/>
            </w:tcBorders>
            <w:vAlign w:val="center"/>
          </w:tcPr>
          <w:p w:rsidR="00C47419" w:rsidRDefault="00C47419">
            <w:pPr>
              <w:spacing w:line="360" w:lineRule="exact"/>
            </w:pPr>
          </w:p>
        </w:tc>
        <w:tc>
          <w:tcPr>
            <w:tcW w:w="648" w:type="dxa"/>
            <w:tcBorders>
              <w:top w:val="double" w:sz="4" w:space="0" w:color="auto"/>
              <w:right w:val="double" w:sz="4" w:space="0" w:color="auto"/>
            </w:tcBorders>
            <w:vAlign w:val="center"/>
          </w:tcPr>
          <w:p w:rsidR="00C47419" w:rsidRDefault="00C47419">
            <w:pPr>
              <w:spacing w:line="360" w:lineRule="exact"/>
            </w:pPr>
          </w:p>
        </w:tc>
      </w:tr>
      <w:tr w:rsidR="00C47419">
        <w:trPr>
          <w:trHeight w:val="510"/>
        </w:trPr>
        <w:tc>
          <w:tcPr>
            <w:tcW w:w="479" w:type="dxa"/>
            <w:vMerge/>
            <w:tcBorders>
              <w:left w:val="double" w:sz="4" w:space="0" w:color="auto"/>
            </w:tcBorders>
            <w:vAlign w:val="center"/>
          </w:tcPr>
          <w:p w:rsidR="00C47419" w:rsidRDefault="00C47419">
            <w:pPr>
              <w:spacing w:line="360" w:lineRule="exact"/>
              <w:jc w:val="center"/>
            </w:pPr>
          </w:p>
        </w:tc>
        <w:tc>
          <w:tcPr>
            <w:tcW w:w="6471" w:type="dxa"/>
            <w:gridSpan w:val="2"/>
            <w:vAlign w:val="center"/>
          </w:tcPr>
          <w:p w:rsidR="00C47419" w:rsidRDefault="00ED3FCA">
            <w:pPr>
              <w:spacing w:line="360" w:lineRule="exact"/>
            </w:pPr>
            <w:r>
              <w:rPr>
                <w:rFonts w:hint="eastAsia"/>
              </w:rPr>
              <w:t>消除责任范围内的不安全因素，关心学生心理、生理健康，处理偶发事件。</w:t>
            </w:r>
          </w:p>
        </w:tc>
        <w:tc>
          <w:tcPr>
            <w:tcW w:w="719" w:type="dxa"/>
            <w:vAlign w:val="center"/>
          </w:tcPr>
          <w:p w:rsidR="00C47419" w:rsidRDefault="00ED3FCA">
            <w:pPr>
              <w:spacing w:line="360" w:lineRule="exact"/>
              <w:jc w:val="center"/>
            </w:pPr>
            <w:r>
              <w:rPr>
                <w:rFonts w:hint="eastAsia"/>
              </w:rPr>
              <w:t>6</w:t>
            </w:r>
          </w:p>
        </w:tc>
        <w:tc>
          <w:tcPr>
            <w:tcW w:w="719" w:type="dxa"/>
            <w:vAlign w:val="center"/>
          </w:tcPr>
          <w:p w:rsidR="00C47419" w:rsidRDefault="00C47419">
            <w:pPr>
              <w:spacing w:line="360" w:lineRule="exact"/>
            </w:pPr>
          </w:p>
        </w:tc>
        <w:tc>
          <w:tcPr>
            <w:tcW w:w="648" w:type="dxa"/>
            <w:tcBorders>
              <w:right w:val="double" w:sz="4" w:space="0" w:color="auto"/>
            </w:tcBorders>
            <w:vAlign w:val="center"/>
          </w:tcPr>
          <w:p w:rsidR="00C47419" w:rsidRDefault="00C47419">
            <w:pPr>
              <w:spacing w:line="360" w:lineRule="exact"/>
            </w:pPr>
          </w:p>
        </w:tc>
      </w:tr>
      <w:tr w:rsidR="00C47419">
        <w:trPr>
          <w:trHeight w:val="510"/>
        </w:trPr>
        <w:tc>
          <w:tcPr>
            <w:tcW w:w="479" w:type="dxa"/>
            <w:vMerge/>
            <w:tcBorders>
              <w:left w:val="double" w:sz="4" w:space="0" w:color="auto"/>
              <w:bottom w:val="double" w:sz="4" w:space="0" w:color="auto"/>
            </w:tcBorders>
            <w:vAlign w:val="center"/>
          </w:tcPr>
          <w:p w:rsidR="00C47419" w:rsidRDefault="00C47419">
            <w:pPr>
              <w:spacing w:line="360" w:lineRule="exact"/>
              <w:jc w:val="center"/>
            </w:pPr>
          </w:p>
        </w:tc>
        <w:tc>
          <w:tcPr>
            <w:tcW w:w="6471" w:type="dxa"/>
            <w:gridSpan w:val="2"/>
            <w:tcBorders>
              <w:bottom w:val="double" w:sz="4" w:space="0" w:color="auto"/>
            </w:tcBorders>
            <w:vAlign w:val="center"/>
          </w:tcPr>
          <w:p w:rsidR="00C47419" w:rsidRDefault="00ED3FCA">
            <w:pPr>
              <w:spacing w:line="360" w:lineRule="exact"/>
            </w:pPr>
            <w:r>
              <w:rPr>
                <w:rFonts w:hint="eastAsia"/>
              </w:rPr>
              <w:t>交接班时认真填写“当班记录”。管理好学生的药品。</w:t>
            </w:r>
          </w:p>
        </w:tc>
        <w:tc>
          <w:tcPr>
            <w:tcW w:w="719" w:type="dxa"/>
            <w:tcBorders>
              <w:bottom w:val="double" w:sz="4" w:space="0" w:color="auto"/>
            </w:tcBorders>
            <w:vAlign w:val="center"/>
          </w:tcPr>
          <w:p w:rsidR="00C47419" w:rsidRDefault="00ED3FCA">
            <w:pPr>
              <w:spacing w:line="360" w:lineRule="exact"/>
              <w:jc w:val="center"/>
            </w:pPr>
            <w:r>
              <w:rPr>
                <w:rFonts w:hint="eastAsia"/>
              </w:rPr>
              <w:t>8</w:t>
            </w:r>
          </w:p>
        </w:tc>
        <w:tc>
          <w:tcPr>
            <w:tcW w:w="719" w:type="dxa"/>
            <w:tcBorders>
              <w:bottom w:val="double" w:sz="4" w:space="0" w:color="auto"/>
            </w:tcBorders>
            <w:vAlign w:val="center"/>
          </w:tcPr>
          <w:p w:rsidR="00C47419" w:rsidRDefault="00C47419">
            <w:pPr>
              <w:spacing w:line="360" w:lineRule="exact"/>
            </w:pPr>
          </w:p>
        </w:tc>
        <w:tc>
          <w:tcPr>
            <w:tcW w:w="648" w:type="dxa"/>
            <w:tcBorders>
              <w:bottom w:val="double" w:sz="4" w:space="0" w:color="auto"/>
              <w:right w:val="double" w:sz="4" w:space="0" w:color="auto"/>
            </w:tcBorders>
            <w:vAlign w:val="center"/>
          </w:tcPr>
          <w:p w:rsidR="00C47419" w:rsidRDefault="00C47419">
            <w:pPr>
              <w:spacing w:line="360" w:lineRule="exact"/>
            </w:pPr>
          </w:p>
        </w:tc>
      </w:tr>
      <w:tr w:rsidR="00C47419">
        <w:tc>
          <w:tcPr>
            <w:tcW w:w="479" w:type="dxa"/>
            <w:vMerge w:val="restart"/>
            <w:tcBorders>
              <w:top w:val="double" w:sz="4" w:space="0" w:color="auto"/>
              <w:left w:val="double" w:sz="4" w:space="0" w:color="auto"/>
            </w:tcBorders>
            <w:vAlign w:val="center"/>
          </w:tcPr>
          <w:p w:rsidR="00C47419" w:rsidRDefault="00ED3FCA">
            <w:pPr>
              <w:spacing w:line="360" w:lineRule="exact"/>
              <w:jc w:val="center"/>
            </w:pPr>
            <w:r>
              <w:rPr>
                <w:rFonts w:hint="eastAsia"/>
              </w:rPr>
              <w:t>教育工</w:t>
            </w:r>
            <w:r>
              <w:rPr>
                <w:rFonts w:hint="eastAsia"/>
              </w:rPr>
              <w:lastRenderedPageBreak/>
              <w:t>作</w:t>
            </w:r>
          </w:p>
          <w:p w:rsidR="00C47419" w:rsidRDefault="00ED3FCA">
            <w:pPr>
              <w:spacing w:line="360" w:lineRule="exact"/>
              <w:jc w:val="center"/>
            </w:pPr>
            <w:r>
              <w:rPr>
                <w:rFonts w:hint="eastAsia"/>
              </w:rPr>
              <w:t>30</w:t>
            </w:r>
            <w:r>
              <w:rPr>
                <w:rFonts w:hint="eastAsia"/>
              </w:rPr>
              <w:t>分</w:t>
            </w:r>
          </w:p>
        </w:tc>
        <w:tc>
          <w:tcPr>
            <w:tcW w:w="6471" w:type="dxa"/>
            <w:gridSpan w:val="2"/>
            <w:tcBorders>
              <w:top w:val="double" w:sz="4" w:space="0" w:color="auto"/>
            </w:tcBorders>
          </w:tcPr>
          <w:p w:rsidR="00C47419" w:rsidRDefault="00ED3FCA">
            <w:pPr>
              <w:spacing w:line="360" w:lineRule="exact"/>
            </w:pPr>
            <w:r>
              <w:rPr>
                <w:rFonts w:hint="eastAsia"/>
              </w:rPr>
              <w:lastRenderedPageBreak/>
              <w:t>有事主动与班主任老师联系，一起处理好偶发事件。</w:t>
            </w:r>
          </w:p>
        </w:tc>
        <w:tc>
          <w:tcPr>
            <w:tcW w:w="719" w:type="dxa"/>
            <w:tcBorders>
              <w:top w:val="double" w:sz="4" w:space="0" w:color="auto"/>
            </w:tcBorders>
            <w:vAlign w:val="center"/>
          </w:tcPr>
          <w:p w:rsidR="00C47419" w:rsidRDefault="00ED3FCA">
            <w:pPr>
              <w:spacing w:line="360" w:lineRule="exact"/>
              <w:jc w:val="center"/>
            </w:pPr>
            <w:r>
              <w:rPr>
                <w:rFonts w:hint="eastAsia"/>
              </w:rPr>
              <w:t>3</w:t>
            </w:r>
          </w:p>
        </w:tc>
        <w:tc>
          <w:tcPr>
            <w:tcW w:w="719" w:type="dxa"/>
            <w:tcBorders>
              <w:top w:val="double" w:sz="4" w:space="0" w:color="auto"/>
            </w:tcBorders>
          </w:tcPr>
          <w:p w:rsidR="00C47419" w:rsidRDefault="00C47419">
            <w:pPr>
              <w:spacing w:line="360" w:lineRule="exact"/>
            </w:pPr>
          </w:p>
        </w:tc>
        <w:tc>
          <w:tcPr>
            <w:tcW w:w="648" w:type="dxa"/>
            <w:tcBorders>
              <w:top w:val="double" w:sz="4" w:space="0" w:color="auto"/>
              <w:right w:val="double" w:sz="4" w:space="0" w:color="auto"/>
            </w:tcBorders>
          </w:tcPr>
          <w:p w:rsidR="00C47419" w:rsidRDefault="00C47419">
            <w:pPr>
              <w:spacing w:line="360" w:lineRule="exact"/>
            </w:pPr>
          </w:p>
        </w:tc>
      </w:tr>
      <w:tr w:rsidR="00C47419">
        <w:tc>
          <w:tcPr>
            <w:tcW w:w="479" w:type="dxa"/>
            <w:vMerge/>
            <w:tcBorders>
              <w:left w:val="double" w:sz="4" w:space="0" w:color="auto"/>
            </w:tcBorders>
          </w:tcPr>
          <w:p w:rsidR="00C47419" w:rsidRDefault="00C47419">
            <w:pPr>
              <w:spacing w:line="360" w:lineRule="exact"/>
            </w:pPr>
          </w:p>
        </w:tc>
        <w:tc>
          <w:tcPr>
            <w:tcW w:w="6471" w:type="dxa"/>
            <w:gridSpan w:val="2"/>
          </w:tcPr>
          <w:p w:rsidR="00C47419" w:rsidRDefault="00ED3FCA">
            <w:pPr>
              <w:spacing w:line="360" w:lineRule="exact"/>
            </w:pPr>
            <w:r>
              <w:rPr>
                <w:rFonts w:hint="eastAsia"/>
              </w:rPr>
              <w:t>配合班级教师进行教学活动，协助班级外出参观</w:t>
            </w:r>
            <w:r>
              <w:rPr>
                <w:rFonts w:hint="eastAsia"/>
              </w:rPr>
              <w:t xml:space="preserve">  </w:t>
            </w:r>
            <w:r>
              <w:rPr>
                <w:rFonts w:hint="eastAsia"/>
              </w:rPr>
              <w:t>。</w:t>
            </w:r>
          </w:p>
        </w:tc>
        <w:tc>
          <w:tcPr>
            <w:tcW w:w="719" w:type="dxa"/>
            <w:vAlign w:val="center"/>
          </w:tcPr>
          <w:p w:rsidR="00C47419" w:rsidRDefault="00ED3FCA">
            <w:pPr>
              <w:spacing w:line="360" w:lineRule="exact"/>
              <w:jc w:val="center"/>
            </w:pPr>
            <w:r>
              <w:rPr>
                <w:rFonts w:hint="eastAsia"/>
              </w:rPr>
              <w:t>3</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tcPr>
          <w:p w:rsidR="00C47419" w:rsidRDefault="00C47419">
            <w:pPr>
              <w:spacing w:line="360" w:lineRule="exact"/>
            </w:pPr>
          </w:p>
        </w:tc>
        <w:tc>
          <w:tcPr>
            <w:tcW w:w="6471" w:type="dxa"/>
            <w:gridSpan w:val="2"/>
          </w:tcPr>
          <w:p w:rsidR="00C47419" w:rsidRDefault="00ED3FCA">
            <w:pPr>
              <w:spacing w:line="360" w:lineRule="exact"/>
            </w:pPr>
            <w:r>
              <w:rPr>
                <w:rFonts w:hint="eastAsia"/>
              </w:rPr>
              <w:t>做好住宿学生入睡、起床、查夜工作。</w:t>
            </w:r>
          </w:p>
        </w:tc>
        <w:tc>
          <w:tcPr>
            <w:tcW w:w="719" w:type="dxa"/>
            <w:vAlign w:val="center"/>
          </w:tcPr>
          <w:p w:rsidR="00C47419" w:rsidRDefault="00ED3FCA">
            <w:pPr>
              <w:spacing w:line="360" w:lineRule="exact"/>
              <w:jc w:val="center"/>
            </w:pPr>
            <w:r>
              <w:rPr>
                <w:rFonts w:hint="eastAsia"/>
              </w:rPr>
              <w:t>6</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tcPr>
          <w:p w:rsidR="00C47419" w:rsidRDefault="00C47419">
            <w:pPr>
              <w:spacing w:line="360" w:lineRule="exact"/>
            </w:pPr>
          </w:p>
        </w:tc>
        <w:tc>
          <w:tcPr>
            <w:tcW w:w="6471" w:type="dxa"/>
            <w:gridSpan w:val="2"/>
          </w:tcPr>
          <w:p w:rsidR="00C47419" w:rsidRDefault="00ED3FCA">
            <w:pPr>
              <w:spacing w:line="360" w:lineRule="exact"/>
            </w:pPr>
            <w:r>
              <w:rPr>
                <w:rFonts w:hint="eastAsia"/>
              </w:rPr>
              <w:t>根据需要中午、下午进班看护培智部学生。</w:t>
            </w:r>
          </w:p>
        </w:tc>
        <w:tc>
          <w:tcPr>
            <w:tcW w:w="719" w:type="dxa"/>
            <w:vAlign w:val="center"/>
          </w:tcPr>
          <w:p w:rsidR="00C47419" w:rsidRDefault="00ED3FCA">
            <w:pPr>
              <w:spacing w:line="360" w:lineRule="exact"/>
              <w:jc w:val="center"/>
            </w:pPr>
            <w:r>
              <w:rPr>
                <w:rFonts w:hint="eastAsia"/>
              </w:rPr>
              <w:t>3</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tcPr>
          <w:p w:rsidR="00C47419" w:rsidRDefault="00C47419">
            <w:pPr>
              <w:spacing w:line="360" w:lineRule="exact"/>
            </w:pPr>
          </w:p>
        </w:tc>
        <w:tc>
          <w:tcPr>
            <w:tcW w:w="6471" w:type="dxa"/>
            <w:gridSpan w:val="2"/>
          </w:tcPr>
          <w:p w:rsidR="00C47419" w:rsidRDefault="00ED3FCA">
            <w:pPr>
              <w:spacing w:line="360" w:lineRule="exact"/>
            </w:pPr>
            <w:r>
              <w:rPr>
                <w:rFonts w:hint="eastAsia"/>
              </w:rPr>
              <w:t>小礼拜双休日与值班老师维护学生纪律，组织活动。</w:t>
            </w:r>
          </w:p>
        </w:tc>
        <w:tc>
          <w:tcPr>
            <w:tcW w:w="719" w:type="dxa"/>
            <w:vAlign w:val="center"/>
          </w:tcPr>
          <w:p w:rsidR="00C47419" w:rsidRDefault="00ED3FCA">
            <w:pPr>
              <w:spacing w:line="360" w:lineRule="exact"/>
              <w:jc w:val="center"/>
            </w:pPr>
            <w:r>
              <w:rPr>
                <w:rFonts w:hint="eastAsia"/>
              </w:rPr>
              <w:t>3</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tcPr>
          <w:p w:rsidR="00C47419" w:rsidRDefault="00C47419">
            <w:pPr>
              <w:spacing w:line="360" w:lineRule="exact"/>
            </w:pPr>
          </w:p>
        </w:tc>
        <w:tc>
          <w:tcPr>
            <w:tcW w:w="6471" w:type="dxa"/>
            <w:gridSpan w:val="2"/>
          </w:tcPr>
          <w:p w:rsidR="00C47419" w:rsidRDefault="00ED3FCA">
            <w:pPr>
              <w:spacing w:line="360" w:lineRule="exact"/>
            </w:pPr>
            <w:r>
              <w:rPr>
                <w:rFonts w:hint="eastAsia"/>
              </w:rPr>
              <w:t>管理好学生带来的衣物、食品等。</w:t>
            </w:r>
          </w:p>
        </w:tc>
        <w:tc>
          <w:tcPr>
            <w:tcW w:w="719" w:type="dxa"/>
            <w:vAlign w:val="center"/>
          </w:tcPr>
          <w:p w:rsidR="00C47419" w:rsidRDefault="00ED3FCA">
            <w:pPr>
              <w:spacing w:line="360" w:lineRule="exact"/>
              <w:jc w:val="center"/>
            </w:pPr>
            <w:r>
              <w:rPr>
                <w:rFonts w:hint="eastAsia"/>
              </w:rPr>
              <w:t>3</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tcPr>
          <w:p w:rsidR="00C47419" w:rsidRDefault="00C47419">
            <w:pPr>
              <w:spacing w:line="360" w:lineRule="exact"/>
            </w:pPr>
          </w:p>
        </w:tc>
        <w:tc>
          <w:tcPr>
            <w:tcW w:w="6471" w:type="dxa"/>
            <w:gridSpan w:val="2"/>
          </w:tcPr>
          <w:p w:rsidR="00C47419" w:rsidRDefault="00ED3FCA">
            <w:pPr>
              <w:spacing w:line="360" w:lineRule="exact"/>
            </w:pPr>
            <w:r>
              <w:rPr>
                <w:rFonts w:hint="eastAsia"/>
              </w:rPr>
              <w:t>组织低年级上好晚自习，按时完成作业。</w:t>
            </w:r>
          </w:p>
        </w:tc>
        <w:tc>
          <w:tcPr>
            <w:tcW w:w="719" w:type="dxa"/>
            <w:vAlign w:val="center"/>
          </w:tcPr>
          <w:p w:rsidR="00C47419" w:rsidRDefault="00ED3FCA">
            <w:pPr>
              <w:spacing w:line="360" w:lineRule="exact"/>
              <w:jc w:val="center"/>
            </w:pPr>
            <w:r>
              <w:rPr>
                <w:rFonts w:hint="eastAsia"/>
              </w:rPr>
              <w:t>6</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tcBorders>
          </w:tcPr>
          <w:p w:rsidR="00C47419" w:rsidRDefault="00C47419">
            <w:pPr>
              <w:spacing w:line="360" w:lineRule="exact"/>
            </w:pPr>
          </w:p>
        </w:tc>
        <w:tc>
          <w:tcPr>
            <w:tcW w:w="6471" w:type="dxa"/>
            <w:gridSpan w:val="2"/>
          </w:tcPr>
          <w:p w:rsidR="00C47419" w:rsidRDefault="00ED3FCA">
            <w:pPr>
              <w:spacing w:line="360" w:lineRule="exact"/>
            </w:pPr>
            <w:r>
              <w:rPr>
                <w:rFonts w:hint="eastAsia"/>
              </w:rPr>
              <w:t>服从安排，乐于接受，认真完成园领导布置的各项工作和任务。</w:t>
            </w:r>
          </w:p>
        </w:tc>
        <w:tc>
          <w:tcPr>
            <w:tcW w:w="719" w:type="dxa"/>
            <w:vAlign w:val="center"/>
          </w:tcPr>
          <w:p w:rsidR="00C47419" w:rsidRDefault="00ED3FCA">
            <w:pPr>
              <w:spacing w:line="360" w:lineRule="exact"/>
              <w:jc w:val="center"/>
            </w:pPr>
            <w:r>
              <w:rPr>
                <w:rFonts w:hint="eastAsia"/>
              </w:rPr>
              <w:t>3</w:t>
            </w:r>
          </w:p>
        </w:tc>
        <w:tc>
          <w:tcPr>
            <w:tcW w:w="719" w:type="dxa"/>
          </w:tcPr>
          <w:p w:rsidR="00C47419" w:rsidRDefault="00C47419">
            <w:pPr>
              <w:spacing w:line="360" w:lineRule="exact"/>
            </w:pPr>
          </w:p>
        </w:tc>
        <w:tc>
          <w:tcPr>
            <w:tcW w:w="648" w:type="dxa"/>
            <w:tcBorders>
              <w:right w:val="double" w:sz="4" w:space="0" w:color="auto"/>
            </w:tcBorders>
          </w:tcPr>
          <w:p w:rsidR="00C47419" w:rsidRDefault="00C47419">
            <w:pPr>
              <w:spacing w:line="360" w:lineRule="exact"/>
            </w:pPr>
          </w:p>
        </w:tc>
      </w:tr>
      <w:tr w:rsidR="00C47419">
        <w:tc>
          <w:tcPr>
            <w:tcW w:w="479" w:type="dxa"/>
            <w:vMerge/>
            <w:tcBorders>
              <w:left w:val="double" w:sz="4" w:space="0" w:color="auto"/>
              <w:bottom w:val="double" w:sz="4" w:space="0" w:color="auto"/>
            </w:tcBorders>
          </w:tcPr>
          <w:p w:rsidR="00C47419" w:rsidRDefault="00C47419">
            <w:pPr>
              <w:spacing w:line="360" w:lineRule="exact"/>
            </w:pPr>
          </w:p>
        </w:tc>
        <w:tc>
          <w:tcPr>
            <w:tcW w:w="6471" w:type="dxa"/>
            <w:gridSpan w:val="2"/>
            <w:tcBorders>
              <w:bottom w:val="double" w:sz="4" w:space="0" w:color="auto"/>
            </w:tcBorders>
          </w:tcPr>
          <w:p w:rsidR="00C47419" w:rsidRDefault="00C47419">
            <w:pPr>
              <w:spacing w:line="360" w:lineRule="exact"/>
            </w:pPr>
          </w:p>
        </w:tc>
        <w:tc>
          <w:tcPr>
            <w:tcW w:w="719" w:type="dxa"/>
            <w:tcBorders>
              <w:bottom w:val="double" w:sz="4" w:space="0" w:color="auto"/>
            </w:tcBorders>
            <w:vAlign w:val="center"/>
          </w:tcPr>
          <w:p w:rsidR="00C47419" w:rsidRDefault="00C47419">
            <w:pPr>
              <w:spacing w:line="360" w:lineRule="exact"/>
              <w:jc w:val="center"/>
            </w:pPr>
          </w:p>
        </w:tc>
        <w:tc>
          <w:tcPr>
            <w:tcW w:w="719" w:type="dxa"/>
            <w:tcBorders>
              <w:bottom w:val="double" w:sz="4" w:space="0" w:color="auto"/>
            </w:tcBorders>
          </w:tcPr>
          <w:p w:rsidR="00C47419" w:rsidRDefault="00C47419">
            <w:pPr>
              <w:spacing w:line="360" w:lineRule="exact"/>
            </w:pPr>
          </w:p>
        </w:tc>
        <w:tc>
          <w:tcPr>
            <w:tcW w:w="648" w:type="dxa"/>
            <w:tcBorders>
              <w:bottom w:val="double" w:sz="4" w:space="0" w:color="auto"/>
              <w:right w:val="double" w:sz="4" w:space="0" w:color="auto"/>
            </w:tcBorders>
          </w:tcPr>
          <w:p w:rsidR="00C47419" w:rsidRDefault="00C47419">
            <w:pPr>
              <w:spacing w:line="360" w:lineRule="exact"/>
            </w:pPr>
          </w:p>
        </w:tc>
      </w:tr>
      <w:tr w:rsidR="00C47419">
        <w:tc>
          <w:tcPr>
            <w:tcW w:w="6950" w:type="dxa"/>
            <w:gridSpan w:val="3"/>
            <w:tcBorders>
              <w:top w:val="double" w:sz="4" w:space="0" w:color="auto"/>
              <w:left w:val="double" w:sz="4" w:space="0" w:color="auto"/>
              <w:bottom w:val="single" w:sz="4" w:space="0" w:color="auto"/>
            </w:tcBorders>
          </w:tcPr>
          <w:p w:rsidR="00C47419" w:rsidRDefault="00ED3FCA">
            <w:pPr>
              <w:spacing w:line="360" w:lineRule="exact"/>
            </w:pPr>
            <w:r>
              <w:rPr>
                <w:rFonts w:hint="eastAsia"/>
              </w:rPr>
              <w:t>合计得分</w:t>
            </w:r>
          </w:p>
        </w:tc>
        <w:tc>
          <w:tcPr>
            <w:tcW w:w="719" w:type="dxa"/>
            <w:tcBorders>
              <w:top w:val="double" w:sz="4" w:space="0" w:color="auto"/>
              <w:bottom w:val="single" w:sz="4" w:space="0" w:color="auto"/>
            </w:tcBorders>
            <w:vAlign w:val="center"/>
          </w:tcPr>
          <w:p w:rsidR="00C47419" w:rsidRDefault="00ED3FCA">
            <w:pPr>
              <w:spacing w:line="360" w:lineRule="exact"/>
              <w:jc w:val="center"/>
            </w:pPr>
            <w:r>
              <w:rPr>
                <w:rFonts w:hint="eastAsia"/>
              </w:rPr>
              <w:t>100</w:t>
            </w:r>
          </w:p>
        </w:tc>
        <w:tc>
          <w:tcPr>
            <w:tcW w:w="719" w:type="dxa"/>
            <w:tcBorders>
              <w:top w:val="double" w:sz="4" w:space="0" w:color="auto"/>
              <w:bottom w:val="single" w:sz="4" w:space="0" w:color="auto"/>
            </w:tcBorders>
          </w:tcPr>
          <w:p w:rsidR="00C47419" w:rsidRDefault="00C47419">
            <w:pPr>
              <w:spacing w:line="360" w:lineRule="exact"/>
            </w:pPr>
          </w:p>
        </w:tc>
        <w:tc>
          <w:tcPr>
            <w:tcW w:w="648" w:type="dxa"/>
            <w:tcBorders>
              <w:top w:val="double" w:sz="4" w:space="0" w:color="auto"/>
              <w:bottom w:val="single" w:sz="4" w:space="0" w:color="auto"/>
              <w:right w:val="double" w:sz="4" w:space="0" w:color="auto"/>
            </w:tcBorders>
          </w:tcPr>
          <w:p w:rsidR="00C47419" w:rsidRDefault="00C47419">
            <w:pPr>
              <w:spacing w:line="360" w:lineRule="exact"/>
            </w:pPr>
          </w:p>
        </w:tc>
      </w:tr>
      <w:tr w:rsidR="00C47419">
        <w:tc>
          <w:tcPr>
            <w:tcW w:w="6950" w:type="dxa"/>
            <w:gridSpan w:val="3"/>
            <w:tcBorders>
              <w:top w:val="single" w:sz="4" w:space="0" w:color="auto"/>
              <w:left w:val="double" w:sz="4" w:space="0" w:color="auto"/>
              <w:bottom w:val="double" w:sz="4" w:space="0" w:color="auto"/>
            </w:tcBorders>
          </w:tcPr>
          <w:p w:rsidR="00C47419" w:rsidRDefault="00ED3FCA">
            <w:pPr>
              <w:spacing w:line="360" w:lineRule="exact"/>
            </w:pPr>
            <w:r>
              <w:rPr>
                <w:rFonts w:hint="eastAsia"/>
              </w:rPr>
              <w:t>占比得分</w:t>
            </w:r>
          </w:p>
        </w:tc>
        <w:tc>
          <w:tcPr>
            <w:tcW w:w="719" w:type="dxa"/>
            <w:tcBorders>
              <w:top w:val="single" w:sz="4" w:space="0" w:color="auto"/>
              <w:bottom w:val="double" w:sz="4" w:space="0" w:color="auto"/>
            </w:tcBorders>
            <w:vAlign w:val="center"/>
          </w:tcPr>
          <w:p w:rsidR="00C47419" w:rsidRDefault="00C47419">
            <w:pPr>
              <w:spacing w:line="360" w:lineRule="exact"/>
              <w:jc w:val="center"/>
            </w:pPr>
          </w:p>
        </w:tc>
        <w:tc>
          <w:tcPr>
            <w:tcW w:w="719" w:type="dxa"/>
            <w:tcBorders>
              <w:top w:val="single" w:sz="4" w:space="0" w:color="auto"/>
              <w:bottom w:val="double" w:sz="4" w:space="0" w:color="auto"/>
            </w:tcBorders>
          </w:tcPr>
          <w:p w:rsidR="00C47419" w:rsidRDefault="00C47419">
            <w:pPr>
              <w:spacing w:line="360" w:lineRule="exact"/>
            </w:pPr>
          </w:p>
        </w:tc>
        <w:tc>
          <w:tcPr>
            <w:tcW w:w="648" w:type="dxa"/>
            <w:tcBorders>
              <w:top w:val="single" w:sz="4" w:space="0" w:color="auto"/>
              <w:bottom w:val="double" w:sz="4" w:space="0" w:color="auto"/>
              <w:right w:val="double" w:sz="4" w:space="0" w:color="auto"/>
            </w:tcBorders>
          </w:tcPr>
          <w:p w:rsidR="00C47419" w:rsidRDefault="00C47419">
            <w:pPr>
              <w:spacing w:line="360" w:lineRule="exact"/>
            </w:pPr>
          </w:p>
        </w:tc>
      </w:tr>
    </w:tbl>
    <w:p w:rsidR="00C47419" w:rsidRDefault="00ED3FCA">
      <w:r>
        <w:rPr>
          <w:rFonts w:hint="eastAsia"/>
        </w:rPr>
        <w:t>说明：教职工自</w:t>
      </w:r>
      <w:proofErr w:type="gramStart"/>
      <w:r>
        <w:rPr>
          <w:rFonts w:hint="eastAsia"/>
        </w:rPr>
        <w:t>评分占</w:t>
      </w:r>
      <w:proofErr w:type="gramEnd"/>
      <w:r>
        <w:rPr>
          <w:rFonts w:hint="eastAsia"/>
        </w:rPr>
        <w:t>比</w:t>
      </w:r>
      <w:r>
        <w:rPr>
          <w:rFonts w:hint="eastAsia"/>
        </w:rPr>
        <w:t>30%</w:t>
      </w:r>
      <w:r>
        <w:rPr>
          <w:rFonts w:hint="eastAsia"/>
        </w:rPr>
        <w:t>，考核小组测评占比</w:t>
      </w:r>
      <w:r>
        <w:rPr>
          <w:rFonts w:hint="eastAsia"/>
        </w:rPr>
        <w:t>70%</w:t>
      </w:r>
      <w:r>
        <w:rPr>
          <w:rFonts w:hint="eastAsia"/>
        </w:rPr>
        <w:t>。</w:t>
      </w:r>
    </w:p>
    <w:p w:rsidR="00C47419" w:rsidRDefault="00C47419"/>
    <w:p w:rsidR="00C47419" w:rsidRDefault="00C47419"/>
    <w:p w:rsidR="00C47419" w:rsidRDefault="00C47419"/>
    <w:p w:rsidR="00C47419" w:rsidRDefault="00C47419"/>
    <w:p w:rsidR="00C47419" w:rsidRDefault="00ED3FCA">
      <w:pPr>
        <w:jc w:val="center"/>
        <w:rPr>
          <w:b/>
          <w:bCs/>
          <w:sz w:val="28"/>
        </w:rPr>
      </w:pPr>
      <w:r>
        <w:rPr>
          <w:rFonts w:hint="eastAsia"/>
          <w:b/>
          <w:bCs/>
          <w:sz w:val="28"/>
        </w:rPr>
        <w:t>爱心学校校医工作质量考核明细</w:t>
      </w:r>
    </w:p>
    <w:p w:rsidR="00C47419" w:rsidRDefault="00ED3FCA">
      <w:pPr>
        <w:rPr>
          <w:sz w:val="24"/>
        </w:rPr>
      </w:pPr>
      <w:r>
        <w:rPr>
          <w:rFonts w:hint="eastAsia"/>
          <w:sz w:val="24"/>
        </w:rPr>
        <w:t>教职工姓名：</w:t>
      </w: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月份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630"/>
        <w:gridCol w:w="6"/>
        <w:gridCol w:w="5835"/>
        <w:gridCol w:w="719"/>
        <w:gridCol w:w="719"/>
        <w:gridCol w:w="648"/>
      </w:tblGrid>
      <w:tr w:rsidR="00C47419">
        <w:tc>
          <w:tcPr>
            <w:tcW w:w="6950" w:type="dxa"/>
            <w:gridSpan w:val="4"/>
            <w:tcBorders>
              <w:top w:val="double" w:sz="4" w:space="0" w:color="auto"/>
              <w:left w:val="double" w:sz="4" w:space="0" w:color="auto"/>
              <w:bottom w:val="double" w:sz="4" w:space="0" w:color="auto"/>
            </w:tcBorders>
            <w:vAlign w:val="center"/>
          </w:tcPr>
          <w:p w:rsidR="00C47419" w:rsidRDefault="00ED3FCA">
            <w:pPr>
              <w:spacing w:line="300" w:lineRule="exact"/>
              <w:jc w:val="center"/>
              <w:rPr>
                <w:sz w:val="24"/>
              </w:rPr>
            </w:pPr>
            <w:r>
              <w:rPr>
                <w:rFonts w:hint="eastAsia"/>
                <w:sz w:val="24"/>
              </w:rPr>
              <w:t>考</w:t>
            </w:r>
            <w:r>
              <w:rPr>
                <w:rFonts w:hint="eastAsia"/>
                <w:sz w:val="24"/>
              </w:rPr>
              <w:t xml:space="preserve">  </w:t>
            </w:r>
            <w:r>
              <w:rPr>
                <w:rFonts w:hint="eastAsia"/>
                <w:sz w:val="24"/>
              </w:rPr>
              <w:t>核</w:t>
            </w:r>
            <w:r>
              <w:rPr>
                <w:rFonts w:hint="eastAsia"/>
                <w:sz w:val="24"/>
              </w:rPr>
              <w:t xml:space="preserve">  </w:t>
            </w:r>
            <w:r>
              <w:rPr>
                <w:rFonts w:hint="eastAsia"/>
                <w:sz w:val="24"/>
              </w:rPr>
              <w:t>内</w:t>
            </w:r>
            <w:r>
              <w:rPr>
                <w:rFonts w:hint="eastAsia"/>
                <w:sz w:val="24"/>
              </w:rPr>
              <w:t xml:space="preserve">  </w:t>
            </w:r>
            <w:r>
              <w:rPr>
                <w:rFonts w:hint="eastAsia"/>
                <w:sz w:val="24"/>
              </w:rPr>
              <w:t>容</w:t>
            </w:r>
          </w:p>
        </w:tc>
        <w:tc>
          <w:tcPr>
            <w:tcW w:w="719" w:type="dxa"/>
            <w:tcBorders>
              <w:top w:val="double" w:sz="4" w:space="0" w:color="auto"/>
              <w:bottom w:val="double" w:sz="4" w:space="0" w:color="auto"/>
            </w:tcBorders>
            <w:vAlign w:val="center"/>
          </w:tcPr>
          <w:p w:rsidR="00C47419" w:rsidRDefault="00ED3FCA">
            <w:pPr>
              <w:spacing w:line="300" w:lineRule="exact"/>
              <w:jc w:val="center"/>
            </w:pPr>
            <w:r>
              <w:rPr>
                <w:rFonts w:hint="eastAsia"/>
              </w:rPr>
              <w:t>分值</w:t>
            </w:r>
          </w:p>
        </w:tc>
        <w:tc>
          <w:tcPr>
            <w:tcW w:w="719" w:type="dxa"/>
            <w:tcBorders>
              <w:top w:val="double" w:sz="4" w:space="0" w:color="auto"/>
              <w:bottom w:val="double" w:sz="4" w:space="0" w:color="auto"/>
            </w:tcBorders>
            <w:vAlign w:val="center"/>
          </w:tcPr>
          <w:p w:rsidR="00C47419" w:rsidRDefault="00ED3FCA">
            <w:pPr>
              <w:spacing w:line="300" w:lineRule="exact"/>
              <w:jc w:val="center"/>
            </w:pPr>
            <w:r>
              <w:rPr>
                <w:rFonts w:hint="eastAsia"/>
              </w:rPr>
              <w:t>自评</w:t>
            </w:r>
          </w:p>
        </w:tc>
        <w:tc>
          <w:tcPr>
            <w:tcW w:w="648" w:type="dxa"/>
            <w:tcBorders>
              <w:top w:val="double" w:sz="4" w:space="0" w:color="auto"/>
              <w:bottom w:val="double" w:sz="4" w:space="0" w:color="auto"/>
              <w:right w:val="double" w:sz="4" w:space="0" w:color="auto"/>
            </w:tcBorders>
            <w:vAlign w:val="center"/>
          </w:tcPr>
          <w:p w:rsidR="00C47419" w:rsidRDefault="00ED3FCA">
            <w:pPr>
              <w:spacing w:line="300" w:lineRule="exact"/>
              <w:jc w:val="center"/>
            </w:pPr>
            <w:r>
              <w:rPr>
                <w:rFonts w:hint="eastAsia"/>
              </w:rPr>
              <w:t>考核</w:t>
            </w:r>
          </w:p>
          <w:p w:rsidR="00C47419" w:rsidRDefault="00ED3FCA">
            <w:pPr>
              <w:spacing w:line="300" w:lineRule="exact"/>
              <w:jc w:val="center"/>
            </w:pPr>
            <w:r>
              <w:rPr>
                <w:rFonts w:hint="eastAsia"/>
              </w:rPr>
              <w:t>得分</w:t>
            </w:r>
          </w:p>
        </w:tc>
      </w:tr>
      <w:tr w:rsidR="00C47419">
        <w:trPr>
          <w:trHeight w:val="375"/>
        </w:trPr>
        <w:tc>
          <w:tcPr>
            <w:tcW w:w="479" w:type="dxa"/>
            <w:vMerge w:val="restart"/>
            <w:tcBorders>
              <w:top w:val="double" w:sz="4" w:space="0" w:color="auto"/>
              <w:left w:val="double" w:sz="4" w:space="0" w:color="auto"/>
            </w:tcBorders>
            <w:vAlign w:val="center"/>
          </w:tcPr>
          <w:p w:rsidR="00C47419" w:rsidRDefault="00ED3FCA">
            <w:pPr>
              <w:spacing w:line="240" w:lineRule="exact"/>
              <w:jc w:val="center"/>
            </w:pPr>
            <w:r>
              <w:rPr>
                <w:rFonts w:hint="eastAsia"/>
              </w:rPr>
              <w:t>食谱制订</w:t>
            </w:r>
          </w:p>
          <w:p w:rsidR="00C47419" w:rsidRDefault="00ED3FCA">
            <w:pPr>
              <w:spacing w:line="240" w:lineRule="exact"/>
              <w:jc w:val="center"/>
            </w:pPr>
            <w:r>
              <w:rPr>
                <w:rFonts w:hint="eastAsia"/>
              </w:rPr>
              <w:t>20</w:t>
            </w:r>
          </w:p>
          <w:p w:rsidR="00C47419" w:rsidRDefault="00ED3FCA">
            <w:pPr>
              <w:spacing w:line="240" w:lineRule="exact"/>
              <w:jc w:val="center"/>
            </w:pPr>
            <w:r>
              <w:rPr>
                <w:rFonts w:hint="eastAsia"/>
              </w:rPr>
              <w:t>分</w:t>
            </w:r>
          </w:p>
        </w:tc>
        <w:tc>
          <w:tcPr>
            <w:tcW w:w="6471" w:type="dxa"/>
            <w:gridSpan w:val="3"/>
            <w:tcBorders>
              <w:top w:val="double" w:sz="4" w:space="0" w:color="auto"/>
            </w:tcBorders>
            <w:vAlign w:val="center"/>
          </w:tcPr>
          <w:p w:rsidR="00C47419" w:rsidRDefault="00ED3FCA">
            <w:pPr>
              <w:spacing w:line="300" w:lineRule="exact"/>
            </w:pPr>
            <w:r>
              <w:rPr>
                <w:rFonts w:hint="eastAsia"/>
              </w:rPr>
              <w:t>每</w:t>
            </w:r>
            <w:proofErr w:type="gramStart"/>
            <w:r>
              <w:rPr>
                <w:rFonts w:hint="eastAsia"/>
              </w:rPr>
              <w:t>周及时</w:t>
            </w:r>
            <w:proofErr w:type="gramEnd"/>
            <w:r>
              <w:rPr>
                <w:rFonts w:hint="eastAsia"/>
              </w:rPr>
              <w:t>制订好带</w:t>
            </w:r>
            <w:proofErr w:type="gramStart"/>
            <w:r>
              <w:rPr>
                <w:rFonts w:hint="eastAsia"/>
              </w:rPr>
              <w:t>量学生</w:t>
            </w:r>
            <w:proofErr w:type="gramEnd"/>
            <w:r>
              <w:rPr>
                <w:rFonts w:hint="eastAsia"/>
              </w:rPr>
              <w:t>食谱</w:t>
            </w:r>
            <w:r>
              <w:rPr>
                <w:rFonts w:hint="eastAsia"/>
              </w:rPr>
              <w:t xml:space="preserve">   </w:t>
            </w:r>
          </w:p>
        </w:tc>
        <w:tc>
          <w:tcPr>
            <w:tcW w:w="719" w:type="dxa"/>
            <w:tcBorders>
              <w:top w:val="double" w:sz="4" w:space="0" w:color="auto"/>
            </w:tcBorders>
            <w:vAlign w:val="center"/>
          </w:tcPr>
          <w:p w:rsidR="00C47419" w:rsidRDefault="00ED3FCA">
            <w:pPr>
              <w:spacing w:line="300" w:lineRule="exact"/>
              <w:jc w:val="center"/>
            </w:pPr>
            <w:r>
              <w:rPr>
                <w:rFonts w:hint="eastAsia"/>
              </w:rPr>
              <w:t>5</w:t>
            </w:r>
          </w:p>
        </w:tc>
        <w:tc>
          <w:tcPr>
            <w:tcW w:w="719" w:type="dxa"/>
            <w:tcBorders>
              <w:top w:val="double" w:sz="4" w:space="0" w:color="auto"/>
            </w:tcBorders>
          </w:tcPr>
          <w:p w:rsidR="00C47419" w:rsidRDefault="00C47419">
            <w:pPr>
              <w:spacing w:line="300" w:lineRule="exact"/>
            </w:pPr>
          </w:p>
        </w:tc>
        <w:tc>
          <w:tcPr>
            <w:tcW w:w="648" w:type="dxa"/>
            <w:tcBorders>
              <w:top w:val="double" w:sz="4" w:space="0" w:color="auto"/>
              <w:right w:val="double" w:sz="4" w:space="0" w:color="auto"/>
            </w:tcBorders>
          </w:tcPr>
          <w:p w:rsidR="00C47419" w:rsidRDefault="00C47419">
            <w:pPr>
              <w:spacing w:line="300" w:lineRule="exact"/>
            </w:pPr>
          </w:p>
        </w:tc>
      </w:tr>
      <w:tr w:rsidR="00C47419">
        <w:trPr>
          <w:trHeight w:val="375"/>
        </w:trPr>
        <w:tc>
          <w:tcPr>
            <w:tcW w:w="479" w:type="dxa"/>
            <w:vMerge/>
            <w:tcBorders>
              <w:left w:val="double" w:sz="4" w:space="0" w:color="auto"/>
            </w:tcBorders>
            <w:vAlign w:val="center"/>
          </w:tcPr>
          <w:p w:rsidR="00C47419" w:rsidRDefault="00C47419">
            <w:pPr>
              <w:spacing w:line="240" w:lineRule="exact"/>
              <w:jc w:val="center"/>
            </w:pPr>
          </w:p>
        </w:tc>
        <w:tc>
          <w:tcPr>
            <w:tcW w:w="6471" w:type="dxa"/>
            <w:gridSpan w:val="3"/>
            <w:vAlign w:val="center"/>
          </w:tcPr>
          <w:p w:rsidR="00C47419" w:rsidRDefault="00ED3FCA">
            <w:pPr>
              <w:spacing w:line="300" w:lineRule="exact"/>
            </w:pPr>
            <w:r>
              <w:rPr>
                <w:rFonts w:hint="eastAsia"/>
              </w:rPr>
              <w:t>食谱科学合理、变化多样</w:t>
            </w:r>
          </w:p>
        </w:tc>
        <w:tc>
          <w:tcPr>
            <w:tcW w:w="719" w:type="dxa"/>
            <w:vAlign w:val="center"/>
          </w:tcPr>
          <w:p w:rsidR="00C47419" w:rsidRDefault="00ED3FCA">
            <w:pPr>
              <w:spacing w:line="300" w:lineRule="exact"/>
              <w:jc w:val="center"/>
            </w:pPr>
            <w:r>
              <w:rPr>
                <w:rFonts w:hint="eastAsia"/>
              </w:rPr>
              <w:t>5</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479" w:type="dxa"/>
            <w:vMerge/>
            <w:tcBorders>
              <w:left w:val="double" w:sz="4" w:space="0" w:color="auto"/>
            </w:tcBorders>
            <w:vAlign w:val="center"/>
          </w:tcPr>
          <w:p w:rsidR="00C47419" w:rsidRDefault="00C47419">
            <w:pPr>
              <w:spacing w:line="240" w:lineRule="exact"/>
              <w:jc w:val="center"/>
            </w:pPr>
          </w:p>
        </w:tc>
        <w:tc>
          <w:tcPr>
            <w:tcW w:w="6471" w:type="dxa"/>
            <w:gridSpan w:val="3"/>
            <w:vAlign w:val="center"/>
          </w:tcPr>
          <w:p w:rsidR="00C47419" w:rsidRDefault="00ED3FCA">
            <w:pPr>
              <w:spacing w:line="300" w:lineRule="exact"/>
            </w:pPr>
            <w:r>
              <w:rPr>
                <w:rFonts w:hint="eastAsia"/>
              </w:rPr>
              <w:t>每天确认</w:t>
            </w:r>
            <w:proofErr w:type="gramStart"/>
            <w:r>
              <w:rPr>
                <w:rFonts w:hint="eastAsia"/>
              </w:rPr>
              <w:t>荤</w:t>
            </w:r>
            <w:proofErr w:type="gramEnd"/>
            <w:r>
              <w:rPr>
                <w:rFonts w:hint="eastAsia"/>
              </w:rPr>
              <w:t>蔬菜的数量和质量</w:t>
            </w:r>
            <w:r>
              <w:rPr>
                <w:rFonts w:hint="eastAsia"/>
              </w:rPr>
              <w:t xml:space="preserve">  </w:t>
            </w:r>
          </w:p>
        </w:tc>
        <w:tc>
          <w:tcPr>
            <w:tcW w:w="719" w:type="dxa"/>
            <w:vAlign w:val="center"/>
          </w:tcPr>
          <w:p w:rsidR="00C47419" w:rsidRDefault="00ED3FCA">
            <w:pPr>
              <w:spacing w:line="300" w:lineRule="exact"/>
              <w:jc w:val="center"/>
            </w:pPr>
            <w:r>
              <w:rPr>
                <w:rFonts w:hint="eastAsia"/>
              </w:rPr>
              <w:t>5</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479" w:type="dxa"/>
            <w:vMerge/>
            <w:tcBorders>
              <w:left w:val="double" w:sz="4" w:space="0" w:color="auto"/>
              <w:bottom w:val="double" w:sz="4" w:space="0" w:color="auto"/>
            </w:tcBorders>
            <w:vAlign w:val="center"/>
          </w:tcPr>
          <w:p w:rsidR="00C47419" w:rsidRDefault="00C47419">
            <w:pPr>
              <w:spacing w:line="240" w:lineRule="exact"/>
              <w:jc w:val="center"/>
            </w:pPr>
          </w:p>
        </w:tc>
        <w:tc>
          <w:tcPr>
            <w:tcW w:w="6471" w:type="dxa"/>
            <w:gridSpan w:val="3"/>
            <w:tcBorders>
              <w:bottom w:val="double" w:sz="4" w:space="0" w:color="auto"/>
            </w:tcBorders>
            <w:vAlign w:val="center"/>
          </w:tcPr>
          <w:p w:rsidR="00C47419" w:rsidRDefault="00ED3FCA">
            <w:pPr>
              <w:spacing w:line="300" w:lineRule="exact"/>
            </w:pPr>
            <w:r>
              <w:rPr>
                <w:rFonts w:hint="eastAsia"/>
              </w:rPr>
              <w:t>督促食堂严格按食谱制作饭菜，协助食堂把好食品质量关</w:t>
            </w:r>
          </w:p>
        </w:tc>
        <w:tc>
          <w:tcPr>
            <w:tcW w:w="719" w:type="dxa"/>
            <w:tcBorders>
              <w:bottom w:val="double" w:sz="4" w:space="0" w:color="auto"/>
            </w:tcBorders>
            <w:vAlign w:val="center"/>
          </w:tcPr>
          <w:p w:rsidR="00C47419" w:rsidRDefault="00ED3FCA">
            <w:pPr>
              <w:spacing w:line="300" w:lineRule="exact"/>
              <w:jc w:val="center"/>
            </w:pPr>
            <w:r>
              <w:rPr>
                <w:rFonts w:hint="eastAsia"/>
              </w:rPr>
              <w:t>5</w:t>
            </w:r>
          </w:p>
        </w:tc>
        <w:tc>
          <w:tcPr>
            <w:tcW w:w="719" w:type="dxa"/>
            <w:tcBorders>
              <w:bottom w:val="double" w:sz="4" w:space="0" w:color="auto"/>
            </w:tcBorders>
          </w:tcPr>
          <w:p w:rsidR="00C47419" w:rsidRDefault="00C47419">
            <w:pPr>
              <w:spacing w:line="300" w:lineRule="exact"/>
            </w:pPr>
          </w:p>
        </w:tc>
        <w:tc>
          <w:tcPr>
            <w:tcW w:w="648" w:type="dxa"/>
            <w:tcBorders>
              <w:bottom w:val="double" w:sz="4" w:space="0" w:color="auto"/>
              <w:right w:val="double" w:sz="4" w:space="0" w:color="auto"/>
            </w:tcBorders>
          </w:tcPr>
          <w:p w:rsidR="00C47419" w:rsidRDefault="00C47419">
            <w:pPr>
              <w:spacing w:line="300" w:lineRule="exact"/>
            </w:pPr>
          </w:p>
        </w:tc>
      </w:tr>
      <w:tr w:rsidR="00C47419">
        <w:tc>
          <w:tcPr>
            <w:tcW w:w="479" w:type="dxa"/>
            <w:vMerge w:val="restart"/>
            <w:tcBorders>
              <w:top w:val="double" w:sz="4" w:space="0" w:color="auto"/>
              <w:left w:val="double" w:sz="4" w:space="0" w:color="auto"/>
            </w:tcBorders>
            <w:vAlign w:val="center"/>
          </w:tcPr>
          <w:p w:rsidR="00C47419" w:rsidRDefault="00ED3FCA">
            <w:pPr>
              <w:spacing w:line="240" w:lineRule="exact"/>
              <w:jc w:val="center"/>
            </w:pPr>
            <w:r>
              <w:rPr>
                <w:rFonts w:hint="eastAsia"/>
              </w:rPr>
              <w:t>保健工作</w:t>
            </w:r>
          </w:p>
          <w:p w:rsidR="00C47419" w:rsidRDefault="00C47419">
            <w:pPr>
              <w:spacing w:line="240" w:lineRule="exact"/>
              <w:jc w:val="center"/>
            </w:pPr>
          </w:p>
          <w:p w:rsidR="00C47419" w:rsidRDefault="00ED3FCA">
            <w:pPr>
              <w:spacing w:line="240" w:lineRule="exact"/>
              <w:jc w:val="center"/>
            </w:pPr>
            <w:r>
              <w:rPr>
                <w:rFonts w:hint="eastAsia"/>
              </w:rPr>
              <w:t>36</w:t>
            </w:r>
            <w:r>
              <w:rPr>
                <w:rFonts w:hint="eastAsia"/>
              </w:rPr>
              <w:t>分</w:t>
            </w:r>
          </w:p>
        </w:tc>
        <w:tc>
          <w:tcPr>
            <w:tcW w:w="636" w:type="dxa"/>
            <w:gridSpan w:val="2"/>
            <w:tcBorders>
              <w:top w:val="double" w:sz="4" w:space="0" w:color="auto"/>
            </w:tcBorders>
            <w:vAlign w:val="center"/>
          </w:tcPr>
          <w:p w:rsidR="00C47419" w:rsidRDefault="00ED3FCA">
            <w:pPr>
              <w:spacing w:line="240" w:lineRule="exact"/>
              <w:jc w:val="center"/>
            </w:pPr>
            <w:r>
              <w:rPr>
                <w:rFonts w:hint="eastAsia"/>
              </w:rPr>
              <w:t>晨间检查</w:t>
            </w:r>
            <w:r>
              <w:rPr>
                <w:rFonts w:hint="eastAsia"/>
              </w:rPr>
              <w:t xml:space="preserve">  </w:t>
            </w:r>
          </w:p>
        </w:tc>
        <w:tc>
          <w:tcPr>
            <w:tcW w:w="5835" w:type="dxa"/>
            <w:tcBorders>
              <w:top w:val="double" w:sz="4" w:space="0" w:color="auto"/>
            </w:tcBorders>
            <w:vAlign w:val="center"/>
          </w:tcPr>
          <w:p w:rsidR="00C47419" w:rsidRDefault="00ED3FCA">
            <w:pPr>
              <w:spacing w:line="300" w:lineRule="exact"/>
            </w:pPr>
            <w:r>
              <w:rPr>
                <w:rFonts w:hint="eastAsia"/>
              </w:rPr>
              <w:t>做到一摸二看三查四问</w:t>
            </w:r>
            <w:r>
              <w:rPr>
                <w:rFonts w:hint="eastAsia"/>
              </w:rPr>
              <w:t xml:space="preserve">  4</w:t>
            </w:r>
          </w:p>
          <w:p w:rsidR="00C47419" w:rsidRDefault="00ED3FCA">
            <w:pPr>
              <w:spacing w:line="300" w:lineRule="exact"/>
            </w:pPr>
            <w:r>
              <w:rPr>
                <w:rFonts w:hint="eastAsia"/>
              </w:rPr>
              <w:t>亲切接待孩子和家长，及时做好学生用药的登记工作</w:t>
            </w:r>
            <w:r>
              <w:rPr>
                <w:rFonts w:hint="eastAsia"/>
              </w:rPr>
              <w:t xml:space="preserve">  4</w:t>
            </w:r>
          </w:p>
        </w:tc>
        <w:tc>
          <w:tcPr>
            <w:tcW w:w="719" w:type="dxa"/>
            <w:tcBorders>
              <w:top w:val="double" w:sz="4" w:space="0" w:color="auto"/>
            </w:tcBorders>
            <w:vAlign w:val="center"/>
          </w:tcPr>
          <w:p w:rsidR="00C47419" w:rsidRDefault="00ED3FCA">
            <w:pPr>
              <w:spacing w:line="280" w:lineRule="exact"/>
              <w:jc w:val="center"/>
            </w:pPr>
            <w:r>
              <w:rPr>
                <w:rFonts w:hint="eastAsia"/>
              </w:rPr>
              <w:t>8</w:t>
            </w:r>
          </w:p>
        </w:tc>
        <w:tc>
          <w:tcPr>
            <w:tcW w:w="719" w:type="dxa"/>
            <w:tcBorders>
              <w:top w:val="double" w:sz="4" w:space="0" w:color="auto"/>
            </w:tcBorders>
          </w:tcPr>
          <w:p w:rsidR="00C47419" w:rsidRDefault="00C47419">
            <w:pPr>
              <w:spacing w:line="280" w:lineRule="exact"/>
            </w:pPr>
          </w:p>
        </w:tc>
        <w:tc>
          <w:tcPr>
            <w:tcW w:w="648" w:type="dxa"/>
            <w:tcBorders>
              <w:top w:val="double" w:sz="4" w:space="0" w:color="auto"/>
              <w:right w:val="double" w:sz="4" w:space="0" w:color="auto"/>
            </w:tcBorders>
          </w:tcPr>
          <w:p w:rsidR="00C47419" w:rsidRDefault="00C47419">
            <w:pPr>
              <w:spacing w:line="280" w:lineRule="exact"/>
            </w:pPr>
          </w:p>
        </w:tc>
      </w:tr>
      <w:tr w:rsidR="00C47419">
        <w:tc>
          <w:tcPr>
            <w:tcW w:w="479" w:type="dxa"/>
            <w:vMerge/>
            <w:tcBorders>
              <w:left w:val="double" w:sz="4" w:space="0" w:color="auto"/>
            </w:tcBorders>
            <w:vAlign w:val="center"/>
          </w:tcPr>
          <w:p w:rsidR="00C47419" w:rsidRDefault="00C47419">
            <w:pPr>
              <w:spacing w:line="240" w:lineRule="exact"/>
              <w:jc w:val="center"/>
            </w:pPr>
          </w:p>
        </w:tc>
        <w:tc>
          <w:tcPr>
            <w:tcW w:w="636" w:type="dxa"/>
            <w:gridSpan w:val="2"/>
            <w:vAlign w:val="center"/>
          </w:tcPr>
          <w:p w:rsidR="00C47419" w:rsidRDefault="00ED3FCA">
            <w:pPr>
              <w:spacing w:line="240" w:lineRule="exact"/>
              <w:jc w:val="center"/>
            </w:pPr>
            <w:r>
              <w:rPr>
                <w:rFonts w:hint="eastAsia"/>
              </w:rPr>
              <w:t>护理特殊学生</w:t>
            </w:r>
            <w:r>
              <w:rPr>
                <w:rFonts w:hint="eastAsia"/>
              </w:rPr>
              <w:t xml:space="preserve">   </w:t>
            </w:r>
          </w:p>
        </w:tc>
        <w:tc>
          <w:tcPr>
            <w:tcW w:w="5835" w:type="dxa"/>
          </w:tcPr>
          <w:p w:rsidR="00C47419" w:rsidRDefault="00ED3FCA">
            <w:pPr>
              <w:spacing w:line="300" w:lineRule="exact"/>
            </w:pPr>
            <w:r>
              <w:rPr>
                <w:rFonts w:hint="eastAsia"/>
              </w:rPr>
              <w:t>按照家长登记的要求及时、正确护理学生用药</w:t>
            </w:r>
            <w:r>
              <w:rPr>
                <w:rFonts w:hint="eastAsia"/>
              </w:rPr>
              <w:t xml:space="preserve">  2</w:t>
            </w:r>
          </w:p>
          <w:p w:rsidR="00C47419" w:rsidRDefault="00ED3FCA">
            <w:pPr>
              <w:spacing w:line="300" w:lineRule="exact"/>
            </w:pPr>
            <w:r>
              <w:rPr>
                <w:rFonts w:hint="eastAsia"/>
              </w:rPr>
              <w:t>正确处理突发病情，情况不明及时送医院治疗</w:t>
            </w:r>
            <w:r>
              <w:rPr>
                <w:rFonts w:hint="eastAsia"/>
              </w:rPr>
              <w:t xml:space="preserve">  5</w:t>
            </w:r>
          </w:p>
          <w:p w:rsidR="00C47419" w:rsidRDefault="00ED3FCA">
            <w:pPr>
              <w:spacing w:line="300" w:lineRule="exact"/>
            </w:pPr>
            <w:r>
              <w:rPr>
                <w:rFonts w:hint="eastAsia"/>
              </w:rPr>
              <w:t>观察和护理好特殊学生，定时察看，并作好记录</w:t>
            </w:r>
            <w:r>
              <w:rPr>
                <w:rFonts w:hint="eastAsia"/>
              </w:rPr>
              <w:t xml:space="preserve">  5</w:t>
            </w:r>
          </w:p>
          <w:p w:rsidR="00C47419" w:rsidRDefault="00ED3FCA">
            <w:pPr>
              <w:spacing w:line="300" w:lineRule="exact"/>
            </w:pPr>
            <w:r>
              <w:rPr>
                <w:rFonts w:hint="eastAsia"/>
              </w:rPr>
              <w:t>发现传染病的学生及时采取措施，并提醒教师通知家长</w:t>
            </w:r>
            <w:r>
              <w:rPr>
                <w:rFonts w:hint="eastAsia"/>
              </w:rPr>
              <w:t xml:space="preserve"> 2</w:t>
            </w:r>
          </w:p>
        </w:tc>
        <w:tc>
          <w:tcPr>
            <w:tcW w:w="719" w:type="dxa"/>
            <w:vAlign w:val="center"/>
          </w:tcPr>
          <w:p w:rsidR="00C47419" w:rsidRDefault="00ED3FCA">
            <w:pPr>
              <w:spacing w:line="280" w:lineRule="exact"/>
              <w:jc w:val="center"/>
            </w:pPr>
            <w:r>
              <w:rPr>
                <w:rFonts w:hint="eastAsia"/>
              </w:rPr>
              <w:t>14</w:t>
            </w:r>
          </w:p>
        </w:tc>
        <w:tc>
          <w:tcPr>
            <w:tcW w:w="719" w:type="dxa"/>
          </w:tcPr>
          <w:p w:rsidR="00C47419" w:rsidRDefault="00C47419">
            <w:pPr>
              <w:spacing w:line="280" w:lineRule="exact"/>
            </w:pPr>
          </w:p>
        </w:tc>
        <w:tc>
          <w:tcPr>
            <w:tcW w:w="648" w:type="dxa"/>
            <w:tcBorders>
              <w:right w:val="double" w:sz="4" w:space="0" w:color="auto"/>
            </w:tcBorders>
          </w:tcPr>
          <w:p w:rsidR="00C47419" w:rsidRDefault="00C47419">
            <w:pPr>
              <w:spacing w:line="280" w:lineRule="exact"/>
            </w:pPr>
          </w:p>
        </w:tc>
      </w:tr>
      <w:tr w:rsidR="00C47419">
        <w:tc>
          <w:tcPr>
            <w:tcW w:w="479" w:type="dxa"/>
            <w:vMerge/>
            <w:tcBorders>
              <w:left w:val="double" w:sz="4" w:space="0" w:color="auto"/>
            </w:tcBorders>
            <w:vAlign w:val="center"/>
          </w:tcPr>
          <w:p w:rsidR="00C47419" w:rsidRDefault="00C47419">
            <w:pPr>
              <w:spacing w:line="240" w:lineRule="exact"/>
              <w:jc w:val="center"/>
            </w:pPr>
          </w:p>
        </w:tc>
        <w:tc>
          <w:tcPr>
            <w:tcW w:w="636" w:type="dxa"/>
            <w:gridSpan w:val="2"/>
            <w:tcBorders>
              <w:bottom w:val="single" w:sz="4" w:space="0" w:color="auto"/>
            </w:tcBorders>
            <w:vAlign w:val="center"/>
          </w:tcPr>
          <w:p w:rsidR="00C47419" w:rsidRDefault="00ED3FCA">
            <w:pPr>
              <w:spacing w:line="240" w:lineRule="exact"/>
              <w:jc w:val="center"/>
            </w:pPr>
            <w:r>
              <w:rPr>
                <w:rFonts w:hint="eastAsia"/>
              </w:rPr>
              <w:t>做好保健讲座</w:t>
            </w:r>
          </w:p>
        </w:tc>
        <w:tc>
          <w:tcPr>
            <w:tcW w:w="5835" w:type="dxa"/>
            <w:tcBorders>
              <w:bottom w:val="single" w:sz="4" w:space="0" w:color="auto"/>
            </w:tcBorders>
            <w:vAlign w:val="center"/>
          </w:tcPr>
          <w:p w:rsidR="00C47419" w:rsidRDefault="00ED3FCA">
            <w:pPr>
              <w:spacing w:line="300" w:lineRule="exact"/>
            </w:pPr>
            <w:r>
              <w:rPr>
                <w:rFonts w:hint="eastAsia"/>
              </w:rPr>
              <w:t>定期组织学生进行保健知识培训，每月一次</w:t>
            </w:r>
            <w:r>
              <w:rPr>
                <w:rFonts w:hint="eastAsia"/>
              </w:rPr>
              <w:t xml:space="preserve"> 4</w:t>
            </w:r>
          </w:p>
          <w:p w:rsidR="00C47419" w:rsidRDefault="00ED3FCA">
            <w:pPr>
              <w:spacing w:line="300" w:lineRule="exact"/>
            </w:pPr>
            <w:r>
              <w:rPr>
                <w:rFonts w:hint="eastAsia"/>
              </w:rPr>
              <w:t>每天检查学生眼保健操，作好记录</w:t>
            </w:r>
            <w:r>
              <w:rPr>
                <w:rFonts w:hint="eastAsia"/>
              </w:rPr>
              <w:t xml:space="preserve">  4</w:t>
            </w:r>
          </w:p>
          <w:p w:rsidR="00C47419" w:rsidRDefault="00C47419">
            <w:pPr>
              <w:spacing w:line="300" w:lineRule="exact"/>
            </w:pPr>
          </w:p>
        </w:tc>
        <w:tc>
          <w:tcPr>
            <w:tcW w:w="719" w:type="dxa"/>
            <w:tcBorders>
              <w:bottom w:val="single" w:sz="4" w:space="0" w:color="auto"/>
            </w:tcBorders>
            <w:vAlign w:val="center"/>
          </w:tcPr>
          <w:p w:rsidR="00C47419" w:rsidRDefault="00ED3FCA">
            <w:pPr>
              <w:spacing w:line="280" w:lineRule="exact"/>
              <w:jc w:val="center"/>
            </w:pPr>
            <w:r>
              <w:rPr>
                <w:rFonts w:hint="eastAsia"/>
              </w:rPr>
              <w:t>8</w:t>
            </w:r>
          </w:p>
        </w:tc>
        <w:tc>
          <w:tcPr>
            <w:tcW w:w="719" w:type="dxa"/>
            <w:tcBorders>
              <w:bottom w:val="single" w:sz="4" w:space="0" w:color="auto"/>
            </w:tcBorders>
          </w:tcPr>
          <w:p w:rsidR="00C47419" w:rsidRDefault="00C47419">
            <w:pPr>
              <w:spacing w:line="280" w:lineRule="exact"/>
            </w:pPr>
          </w:p>
        </w:tc>
        <w:tc>
          <w:tcPr>
            <w:tcW w:w="648" w:type="dxa"/>
            <w:tcBorders>
              <w:bottom w:val="single" w:sz="4" w:space="0" w:color="auto"/>
              <w:right w:val="double" w:sz="4" w:space="0" w:color="auto"/>
            </w:tcBorders>
          </w:tcPr>
          <w:p w:rsidR="00C47419" w:rsidRDefault="00C47419">
            <w:pPr>
              <w:spacing w:line="280" w:lineRule="exact"/>
            </w:pPr>
          </w:p>
        </w:tc>
      </w:tr>
      <w:tr w:rsidR="00C47419">
        <w:tc>
          <w:tcPr>
            <w:tcW w:w="479" w:type="dxa"/>
            <w:vMerge/>
            <w:tcBorders>
              <w:left w:val="double" w:sz="4" w:space="0" w:color="auto"/>
              <w:bottom w:val="double" w:sz="4" w:space="0" w:color="auto"/>
            </w:tcBorders>
            <w:vAlign w:val="center"/>
          </w:tcPr>
          <w:p w:rsidR="00C47419" w:rsidRDefault="00C47419">
            <w:pPr>
              <w:spacing w:line="240" w:lineRule="exact"/>
              <w:jc w:val="center"/>
            </w:pPr>
          </w:p>
        </w:tc>
        <w:tc>
          <w:tcPr>
            <w:tcW w:w="636" w:type="dxa"/>
            <w:gridSpan w:val="2"/>
            <w:tcBorders>
              <w:bottom w:val="double" w:sz="4" w:space="0" w:color="auto"/>
            </w:tcBorders>
            <w:vAlign w:val="center"/>
          </w:tcPr>
          <w:p w:rsidR="00C47419" w:rsidRDefault="00ED3FCA">
            <w:pPr>
              <w:spacing w:line="240" w:lineRule="exact"/>
              <w:jc w:val="center"/>
            </w:pPr>
            <w:r>
              <w:rPr>
                <w:rFonts w:hint="eastAsia"/>
              </w:rPr>
              <w:t>巡回检查</w:t>
            </w:r>
            <w:r>
              <w:rPr>
                <w:rFonts w:hint="eastAsia"/>
              </w:rPr>
              <w:t xml:space="preserve">  </w:t>
            </w:r>
          </w:p>
        </w:tc>
        <w:tc>
          <w:tcPr>
            <w:tcW w:w="5835" w:type="dxa"/>
            <w:tcBorders>
              <w:bottom w:val="double" w:sz="4" w:space="0" w:color="auto"/>
            </w:tcBorders>
          </w:tcPr>
          <w:p w:rsidR="00C47419" w:rsidRDefault="00ED3FCA">
            <w:pPr>
              <w:spacing w:line="300" w:lineRule="exact"/>
            </w:pPr>
            <w:r>
              <w:rPr>
                <w:rFonts w:hint="eastAsia"/>
              </w:rPr>
              <w:t>每天抽时间对各班进行巡视</w:t>
            </w:r>
            <w:r>
              <w:rPr>
                <w:rFonts w:hint="eastAsia"/>
              </w:rPr>
              <w:t>1-2</w:t>
            </w:r>
            <w:r>
              <w:rPr>
                <w:rFonts w:hint="eastAsia"/>
              </w:rPr>
              <w:t>次</w:t>
            </w:r>
            <w:r>
              <w:rPr>
                <w:rFonts w:hint="eastAsia"/>
              </w:rPr>
              <w:t xml:space="preserve">  2</w:t>
            </w:r>
          </w:p>
          <w:p w:rsidR="00C47419" w:rsidRDefault="00ED3FCA">
            <w:pPr>
              <w:spacing w:line="300" w:lineRule="exact"/>
            </w:pPr>
            <w:r>
              <w:rPr>
                <w:rFonts w:hint="eastAsia"/>
              </w:rPr>
              <w:t>发现不安全因素及时排除或向领导汇报及提出建议</w:t>
            </w:r>
            <w:r>
              <w:rPr>
                <w:rFonts w:hint="eastAsia"/>
              </w:rPr>
              <w:t xml:space="preserve">  2</w:t>
            </w:r>
          </w:p>
          <w:p w:rsidR="00C47419" w:rsidRDefault="00ED3FCA">
            <w:pPr>
              <w:spacing w:line="300" w:lineRule="exact"/>
            </w:pPr>
            <w:r>
              <w:rPr>
                <w:rFonts w:hint="eastAsia"/>
              </w:rPr>
              <w:t>午餐时间定时检查，了解各班学生的用餐情况并作好记录</w:t>
            </w:r>
            <w:r>
              <w:rPr>
                <w:rFonts w:hint="eastAsia"/>
              </w:rPr>
              <w:t xml:space="preserve">   2</w:t>
            </w:r>
          </w:p>
        </w:tc>
        <w:tc>
          <w:tcPr>
            <w:tcW w:w="719" w:type="dxa"/>
            <w:tcBorders>
              <w:bottom w:val="double" w:sz="4" w:space="0" w:color="auto"/>
            </w:tcBorders>
            <w:vAlign w:val="center"/>
          </w:tcPr>
          <w:p w:rsidR="00C47419" w:rsidRDefault="00ED3FCA">
            <w:pPr>
              <w:spacing w:line="280" w:lineRule="exact"/>
              <w:jc w:val="center"/>
            </w:pPr>
            <w:r>
              <w:rPr>
                <w:rFonts w:hint="eastAsia"/>
              </w:rPr>
              <w:t>6</w:t>
            </w:r>
          </w:p>
        </w:tc>
        <w:tc>
          <w:tcPr>
            <w:tcW w:w="719" w:type="dxa"/>
            <w:tcBorders>
              <w:bottom w:val="double" w:sz="4" w:space="0" w:color="auto"/>
            </w:tcBorders>
          </w:tcPr>
          <w:p w:rsidR="00C47419" w:rsidRDefault="00C47419">
            <w:pPr>
              <w:spacing w:line="280" w:lineRule="exact"/>
            </w:pPr>
          </w:p>
        </w:tc>
        <w:tc>
          <w:tcPr>
            <w:tcW w:w="648" w:type="dxa"/>
            <w:tcBorders>
              <w:bottom w:val="double" w:sz="4" w:space="0" w:color="auto"/>
              <w:right w:val="double" w:sz="4" w:space="0" w:color="auto"/>
            </w:tcBorders>
          </w:tcPr>
          <w:p w:rsidR="00C47419" w:rsidRDefault="00C47419">
            <w:pPr>
              <w:spacing w:line="280" w:lineRule="exact"/>
            </w:pPr>
          </w:p>
        </w:tc>
      </w:tr>
      <w:tr w:rsidR="00C47419">
        <w:trPr>
          <w:trHeight w:val="750"/>
        </w:trPr>
        <w:tc>
          <w:tcPr>
            <w:tcW w:w="479" w:type="dxa"/>
            <w:vMerge w:val="restart"/>
            <w:tcBorders>
              <w:top w:val="double" w:sz="4" w:space="0" w:color="auto"/>
              <w:left w:val="double" w:sz="4" w:space="0" w:color="auto"/>
            </w:tcBorders>
            <w:vAlign w:val="center"/>
          </w:tcPr>
          <w:p w:rsidR="00C47419" w:rsidRDefault="00ED3FCA">
            <w:pPr>
              <w:spacing w:line="240" w:lineRule="exact"/>
              <w:jc w:val="center"/>
            </w:pPr>
            <w:r>
              <w:rPr>
                <w:rFonts w:hint="eastAsia"/>
              </w:rPr>
              <w:t>安全卫生</w:t>
            </w:r>
          </w:p>
          <w:p w:rsidR="00C47419" w:rsidRDefault="00C47419">
            <w:pPr>
              <w:spacing w:line="240" w:lineRule="exact"/>
              <w:jc w:val="center"/>
            </w:pPr>
          </w:p>
          <w:p w:rsidR="00C47419" w:rsidRDefault="00ED3FCA">
            <w:pPr>
              <w:spacing w:line="240" w:lineRule="exact"/>
              <w:jc w:val="center"/>
            </w:pPr>
            <w:r>
              <w:rPr>
                <w:rFonts w:hint="eastAsia"/>
              </w:rPr>
              <w:t>21</w:t>
            </w:r>
            <w:r>
              <w:rPr>
                <w:rFonts w:hint="eastAsia"/>
              </w:rPr>
              <w:t>分</w:t>
            </w:r>
          </w:p>
        </w:tc>
        <w:tc>
          <w:tcPr>
            <w:tcW w:w="630" w:type="dxa"/>
            <w:tcBorders>
              <w:top w:val="double" w:sz="4" w:space="0" w:color="auto"/>
            </w:tcBorders>
            <w:vAlign w:val="center"/>
          </w:tcPr>
          <w:p w:rsidR="00C47419" w:rsidRDefault="00ED3FCA">
            <w:pPr>
              <w:spacing w:line="240" w:lineRule="exact"/>
              <w:jc w:val="center"/>
            </w:pPr>
            <w:r>
              <w:rPr>
                <w:rFonts w:hint="eastAsia"/>
              </w:rPr>
              <w:t>卫生</w:t>
            </w:r>
          </w:p>
        </w:tc>
        <w:tc>
          <w:tcPr>
            <w:tcW w:w="5841" w:type="dxa"/>
            <w:gridSpan w:val="2"/>
            <w:tcBorders>
              <w:top w:val="double" w:sz="4" w:space="0" w:color="auto"/>
            </w:tcBorders>
          </w:tcPr>
          <w:p w:rsidR="00C47419" w:rsidRDefault="00ED3FCA">
            <w:pPr>
              <w:spacing w:line="300" w:lineRule="exact"/>
            </w:pPr>
            <w:r>
              <w:rPr>
                <w:rFonts w:hint="eastAsia"/>
              </w:rPr>
              <w:t>定期打扫包干区卫生，保持包干区内清洁卫生</w:t>
            </w:r>
            <w:r>
              <w:rPr>
                <w:rFonts w:hint="eastAsia"/>
              </w:rPr>
              <w:t xml:space="preserve">  3</w:t>
            </w:r>
          </w:p>
          <w:p w:rsidR="00C47419" w:rsidRDefault="00ED3FCA">
            <w:pPr>
              <w:spacing w:line="300" w:lineRule="exact"/>
            </w:pPr>
            <w:r>
              <w:rPr>
                <w:rFonts w:hint="eastAsia"/>
              </w:rPr>
              <w:t>配合总务检查、督促管理好学校的环境卫生</w:t>
            </w:r>
            <w:r>
              <w:rPr>
                <w:rFonts w:hint="eastAsia"/>
              </w:rPr>
              <w:t xml:space="preserve">  3</w:t>
            </w:r>
          </w:p>
        </w:tc>
        <w:tc>
          <w:tcPr>
            <w:tcW w:w="719" w:type="dxa"/>
            <w:tcBorders>
              <w:top w:val="double" w:sz="4" w:space="0" w:color="auto"/>
            </w:tcBorders>
            <w:vAlign w:val="center"/>
          </w:tcPr>
          <w:p w:rsidR="00C47419" w:rsidRDefault="00ED3FCA">
            <w:pPr>
              <w:spacing w:line="280" w:lineRule="exact"/>
              <w:jc w:val="center"/>
            </w:pPr>
            <w:r>
              <w:rPr>
                <w:rFonts w:hint="eastAsia"/>
              </w:rPr>
              <w:t>6</w:t>
            </w:r>
          </w:p>
        </w:tc>
        <w:tc>
          <w:tcPr>
            <w:tcW w:w="719" w:type="dxa"/>
            <w:tcBorders>
              <w:top w:val="double" w:sz="4" w:space="0" w:color="auto"/>
            </w:tcBorders>
          </w:tcPr>
          <w:p w:rsidR="00C47419" w:rsidRDefault="00C47419">
            <w:pPr>
              <w:spacing w:line="280" w:lineRule="exact"/>
            </w:pPr>
          </w:p>
        </w:tc>
        <w:tc>
          <w:tcPr>
            <w:tcW w:w="648" w:type="dxa"/>
            <w:tcBorders>
              <w:top w:val="double" w:sz="4" w:space="0" w:color="auto"/>
              <w:right w:val="double" w:sz="4" w:space="0" w:color="auto"/>
            </w:tcBorders>
          </w:tcPr>
          <w:p w:rsidR="00C47419" w:rsidRDefault="00C47419">
            <w:pPr>
              <w:spacing w:line="280" w:lineRule="exact"/>
            </w:pPr>
          </w:p>
        </w:tc>
      </w:tr>
      <w:tr w:rsidR="00C47419">
        <w:trPr>
          <w:trHeight w:val="730"/>
        </w:trPr>
        <w:tc>
          <w:tcPr>
            <w:tcW w:w="479" w:type="dxa"/>
            <w:vMerge/>
            <w:tcBorders>
              <w:left w:val="double" w:sz="4" w:space="0" w:color="auto"/>
            </w:tcBorders>
            <w:vAlign w:val="center"/>
          </w:tcPr>
          <w:p w:rsidR="00C47419" w:rsidRDefault="00C47419">
            <w:pPr>
              <w:spacing w:line="240" w:lineRule="exact"/>
              <w:jc w:val="center"/>
            </w:pPr>
          </w:p>
        </w:tc>
        <w:tc>
          <w:tcPr>
            <w:tcW w:w="630" w:type="dxa"/>
            <w:vAlign w:val="center"/>
          </w:tcPr>
          <w:p w:rsidR="00C47419" w:rsidRDefault="00ED3FCA">
            <w:pPr>
              <w:spacing w:line="240" w:lineRule="exact"/>
              <w:jc w:val="center"/>
            </w:pPr>
            <w:r>
              <w:rPr>
                <w:rFonts w:hint="eastAsia"/>
              </w:rPr>
              <w:t>安全</w:t>
            </w:r>
          </w:p>
        </w:tc>
        <w:tc>
          <w:tcPr>
            <w:tcW w:w="5841" w:type="dxa"/>
            <w:gridSpan w:val="2"/>
          </w:tcPr>
          <w:p w:rsidR="00C47419" w:rsidRDefault="00ED3FCA">
            <w:pPr>
              <w:spacing w:line="300" w:lineRule="exact"/>
            </w:pPr>
            <w:r>
              <w:rPr>
                <w:rFonts w:hint="eastAsia"/>
              </w:rPr>
              <w:t>保管好医务室内的各类物品</w:t>
            </w:r>
            <w:r>
              <w:rPr>
                <w:rFonts w:hint="eastAsia"/>
              </w:rPr>
              <w:t xml:space="preserve"> </w:t>
            </w:r>
            <w:r>
              <w:rPr>
                <w:rFonts w:hint="eastAsia"/>
              </w:rPr>
              <w:t>（医务室上锁）</w:t>
            </w:r>
            <w:r>
              <w:rPr>
                <w:rFonts w:hint="eastAsia"/>
              </w:rPr>
              <w:t xml:space="preserve"> 5</w:t>
            </w:r>
          </w:p>
          <w:p w:rsidR="00C47419" w:rsidRDefault="00ED3FCA">
            <w:pPr>
              <w:spacing w:line="300" w:lineRule="exact"/>
            </w:pPr>
            <w:r>
              <w:rPr>
                <w:rFonts w:hint="eastAsia"/>
              </w:rPr>
              <w:t>主动协助教师处理好孩子的偶发事件</w:t>
            </w:r>
            <w:r>
              <w:rPr>
                <w:rFonts w:hint="eastAsia"/>
              </w:rPr>
              <w:t xml:space="preserve">   5</w:t>
            </w:r>
          </w:p>
          <w:p w:rsidR="00C47419" w:rsidRDefault="00ED3FCA">
            <w:pPr>
              <w:spacing w:line="300" w:lineRule="exact"/>
            </w:pPr>
            <w:r>
              <w:rPr>
                <w:rFonts w:hint="eastAsia"/>
              </w:rPr>
              <w:t>定期检查校园环境，消除事故隐患</w:t>
            </w:r>
            <w:r>
              <w:rPr>
                <w:rFonts w:hint="eastAsia"/>
              </w:rPr>
              <w:t xml:space="preserve">     5</w:t>
            </w:r>
          </w:p>
        </w:tc>
        <w:tc>
          <w:tcPr>
            <w:tcW w:w="719" w:type="dxa"/>
            <w:vAlign w:val="center"/>
          </w:tcPr>
          <w:p w:rsidR="00C47419" w:rsidRDefault="00ED3FCA">
            <w:pPr>
              <w:spacing w:line="280" w:lineRule="exact"/>
              <w:jc w:val="center"/>
            </w:pPr>
            <w:r>
              <w:rPr>
                <w:rFonts w:hint="eastAsia"/>
              </w:rPr>
              <w:t>15</w:t>
            </w:r>
          </w:p>
        </w:tc>
        <w:tc>
          <w:tcPr>
            <w:tcW w:w="719" w:type="dxa"/>
          </w:tcPr>
          <w:p w:rsidR="00C47419" w:rsidRDefault="00C47419">
            <w:pPr>
              <w:spacing w:line="280" w:lineRule="exact"/>
            </w:pPr>
          </w:p>
        </w:tc>
        <w:tc>
          <w:tcPr>
            <w:tcW w:w="648" w:type="dxa"/>
            <w:tcBorders>
              <w:right w:val="double" w:sz="4" w:space="0" w:color="auto"/>
            </w:tcBorders>
          </w:tcPr>
          <w:p w:rsidR="00C47419" w:rsidRDefault="00C47419">
            <w:pPr>
              <w:spacing w:line="280" w:lineRule="exact"/>
            </w:pPr>
          </w:p>
        </w:tc>
      </w:tr>
      <w:tr w:rsidR="00C47419">
        <w:trPr>
          <w:trHeight w:val="495"/>
        </w:trPr>
        <w:tc>
          <w:tcPr>
            <w:tcW w:w="479" w:type="dxa"/>
            <w:vMerge w:val="restart"/>
            <w:tcBorders>
              <w:top w:val="double" w:sz="4" w:space="0" w:color="auto"/>
              <w:left w:val="double" w:sz="4" w:space="0" w:color="auto"/>
            </w:tcBorders>
            <w:vAlign w:val="center"/>
          </w:tcPr>
          <w:p w:rsidR="00C47419" w:rsidRDefault="00ED3FCA">
            <w:pPr>
              <w:spacing w:line="300" w:lineRule="exact"/>
              <w:jc w:val="center"/>
            </w:pPr>
            <w:r>
              <w:rPr>
                <w:rFonts w:hint="eastAsia"/>
              </w:rPr>
              <w:t>资</w:t>
            </w:r>
            <w:r>
              <w:rPr>
                <w:rFonts w:hint="eastAsia"/>
              </w:rPr>
              <w:lastRenderedPageBreak/>
              <w:t>料管理</w:t>
            </w:r>
          </w:p>
          <w:p w:rsidR="00C47419" w:rsidRDefault="00ED3FCA">
            <w:pPr>
              <w:spacing w:line="300" w:lineRule="exact"/>
              <w:jc w:val="center"/>
            </w:pPr>
            <w:r>
              <w:rPr>
                <w:rFonts w:hint="eastAsia"/>
              </w:rPr>
              <w:t>13</w:t>
            </w:r>
          </w:p>
        </w:tc>
        <w:tc>
          <w:tcPr>
            <w:tcW w:w="6471" w:type="dxa"/>
            <w:gridSpan w:val="3"/>
            <w:tcBorders>
              <w:top w:val="double" w:sz="4" w:space="0" w:color="auto"/>
            </w:tcBorders>
            <w:vAlign w:val="center"/>
          </w:tcPr>
          <w:p w:rsidR="00C47419" w:rsidRDefault="00ED3FCA">
            <w:pPr>
              <w:spacing w:line="300" w:lineRule="exact"/>
            </w:pPr>
            <w:r>
              <w:rPr>
                <w:rFonts w:hint="eastAsia"/>
              </w:rPr>
              <w:lastRenderedPageBreak/>
              <w:t>做好保健</w:t>
            </w:r>
            <w:proofErr w:type="gramStart"/>
            <w:r>
              <w:rPr>
                <w:rFonts w:hint="eastAsia"/>
              </w:rPr>
              <w:t>电子台</w:t>
            </w:r>
            <w:proofErr w:type="gramEnd"/>
            <w:r>
              <w:rPr>
                <w:rFonts w:hint="eastAsia"/>
              </w:rPr>
              <w:t>帐</w:t>
            </w:r>
            <w:r>
              <w:rPr>
                <w:rFonts w:hint="eastAsia"/>
              </w:rPr>
              <w:t xml:space="preserve">  </w:t>
            </w:r>
          </w:p>
        </w:tc>
        <w:tc>
          <w:tcPr>
            <w:tcW w:w="719" w:type="dxa"/>
            <w:tcBorders>
              <w:top w:val="double" w:sz="4" w:space="0" w:color="auto"/>
            </w:tcBorders>
            <w:vAlign w:val="center"/>
          </w:tcPr>
          <w:p w:rsidR="00C47419" w:rsidRDefault="00ED3FCA">
            <w:pPr>
              <w:spacing w:line="300" w:lineRule="exact"/>
              <w:jc w:val="center"/>
            </w:pPr>
            <w:r>
              <w:rPr>
                <w:rFonts w:hint="eastAsia"/>
              </w:rPr>
              <w:t>5</w:t>
            </w:r>
          </w:p>
        </w:tc>
        <w:tc>
          <w:tcPr>
            <w:tcW w:w="719" w:type="dxa"/>
            <w:tcBorders>
              <w:top w:val="double" w:sz="4" w:space="0" w:color="auto"/>
            </w:tcBorders>
          </w:tcPr>
          <w:p w:rsidR="00C47419" w:rsidRDefault="00C47419">
            <w:pPr>
              <w:spacing w:line="300" w:lineRule="exact"/>
            </w:pPr>
          </w:p>
        </w:tc>
        <w:tc>
          <w:tcPr>
            <w:tcW w:w="648" w:type="dxa"/>
            <w:tcBorders>
              <w:top w:val="double" w:sz="4" w:space="0" w:color="auto"/>
              <w:right w:val="double" w:sz="4" w:space="0" w:color="auto"/>
            </w:tcBorders>
          </w:tcPr>
          <w:p w:rsidR="00C47419" w:rsidRDefault="00C47419">
            <w:pPr>
              <w:spacing w:line="300" w:lineRule="exact"/>
            </w:pPr>
          </w:p>
        </w:tc>
      </w:tr>
      <w:tr w:rsidR="00C47419">
        <w:trPr>
          <w:trHeight w:val="495"/>
        </w:trPr>
        <w:tc>
          <w:tcPr>
            <w:tcW w:w="479" w:type="dxa"/>
            <w:vMerge/>
            <w:tcBorders>
              <w:left w:val="double" w:sz="4" w:space="0" w:color="auto"/>
            </w:tcBorders>
            <w:vAlign w:val="center"/>
          </w:tcPr>
          <w:p w:rsidR="00C47419" w:rsidRDefault="00C47419">
            <w:pPr>
              <w:spacing w:line="300" w:lineRule="exact"/>
              <w:jc w:val="center"/>
            </w:pPr>
          </w:p>
        </w:tc>
        <w:tc>
          <w:tcPr>
            <w:tcW w:w="6471" w:type="dxa"/>
            <w:gridSpan w:val="3"/>
            <w:vAlign w:val="center"/>
          </w:tcPr>
          <w:p w:rsidR="00C47419" w:rsidRDefault="00ED3FCA">
            <w:pPr>
              <w:spacing w:line="300" w:lineRule="exact"/>
            </w:pPr>
            <w:r>
              <w:rPr>
                <w:rFonts w:hint="eastAsia"/>
              </w:rPr>
              <w:t>做好特殊学生的护理记录</w:t>
            </w:r>
            <w:r>
              <w:rPr>
                <w:rFonts w:hint="eastAsia"/>
              </w:rPr>
              <w:t xml:space="preserve">  </w:t>
            </w:r>
          </w:p>
        </w:tc>
        <w:tc>
          <w:tcPr>
            <w:tcW w:w="719" w:type="dxa"/>
            <w:vAlign w:val="center"/>
          </w:tcPr>
          <w:p w:rsidR="00C47419" w:rsidRDefault="00ED3FCA">
            <w:pPr>
              <w:spacing w:line="300" w:lineRule="exact"/>
              <w:jc w:val="center"/>
            </w:pPr>
            <w:r>
              <w:rPr>
                <w:rFonts w:hint="eastAsia"/>
              </w:rPr>
              <w:t>5</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495"/>
        </w:trPr>
        <w:tc>
          <w:tcPr>
            <w:tcW w:w="479" w:type="dxa"/>
            <w:vMerge/>
            <w:tcBorders>
              <w:left w:val="double" w:sz="4" w:space="0" w:color="auto"/>
            </w:tcBorders>
            <w:vAlign w:val="center"/>
          </w:tcPr>
          <w:p w:rsidR="00C47419" w:rsidRDefault="00C47419">
            <w:pPr>
              <w:spacing w:line="300" w:lineRule="exact"/>
              <w:jc w:val="center"/>
            </w:pPr>
          </w:p>
        </w:tc>
        <w:tc>
          <w:tcPr>
            <w:tcW w:w="6471" w:type="dxa"/>
            <w:gridSpan w:val="3"/>
            <w:vAlign w:val="center"/>
          </w:tcPr>
          <w:p w:rsidR="00C47419" w:rsidRDefault="00ED3FCA">
            <w:pPr>
              <w:spacing w:line="300" w:lineRule="exact"/>
            </w:pPr>
            <w:r>
              <w:rPr>
                <w:rFonts w:hint="eastAsia"/>
              </w:rPr>
              <w:t>管理好学生的个人档案</w:t>
            </w:r>
            <w:r>
              <w:rPr>
                <w:rFonts w:hint="eastAsia"/>
              </w:rPr>
              <w:t xml:space="preserve">    </w:t>
            </w:r>
          </w:p>
        </w:tc>
        <w:tc>
          <w:tcPr>
            <w:tcW w:w="719" w:type="dxa"/>
            <w:vAlign w:val="center"/>
          </w:tcPr>
          <w:p w:rsidR="00C47419" w:rsidRDefault="00ED3FCA">
            <w:pPr>
              <w:spacing w:line="300" w:lineRule="exact"/>
              <w:jc w:val="center"/>
            </w:pPr>
            <w:r>
              <w:rPr>
                <w:rFonts w:hint="eastAsia"/>
              </w:rPr>
              <w:t>3</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63"/>
        </w:trPr>
        <w:tc>
          <w:tcPr>
            <w:tcW w:w="479" w:type="dxa"/>
            <w:vMerge w:val="restart"/>
            <w:tcBorders>
              <w:left w:val="double" w:sz="4" w:space="0" w:color="auto"/>
            </w:tcBorders>
            <w:vAlign w:val="center"/>
          </w:tcPr>
          <w:p w:rsidR="00C47419" w:rsidRDefault="00ED3FCA">
            <w:pPr>
              <w:spacing w:line="300" w:lineRule="exact"/>
              <w:jc w:val="center"/>
            </w:pPr>
            <w:r>
              <w:rPr>
                <w:rFonts w:hint="eastAsia"/>
              </w:rPr>
              <w:t>配合工作</w:t>
            </w:r>
          </w:p>
          <w:p w:rsidR="00C47419" w:rsidRDefault="00ED3FCA">
            <w:pPr>
              <w:spacing w:line="300" w:lineRule="exact"/>
              <w:jc w:val="center"/>
            </w:pPr>
            <w:r>
              <w:rPr>
                <w:rFonts w:hint="eastAsia"/>
              </w:rPr>
              <w:t>10</w:t>
            </w:r>
          </w:p>
        </w:tc>
        <w:tc>
          <w:tcPr>
            <w:tcW w:w="6471" w:type="dxa"/>
            <w:gridSpan w:val="3"/>
            <w:vAlign w:val="center"/>
          </w:tcPr>
          <w:p w:rsidR="00C47419" w:rsidRDefault="00ED3FCA">
            <w:pPr>
              <w:spacing w:line="300" w:lineRule="exact"/>
            </w:pPr>
            <w:r>
              <w:rPr>
                <w:rFonts w:hint="eastAsia"/>
              </w:rPr>
              <w:t>服从校领导的安排，乐意接受校领导交给的各项工作任务</w:t>
            </w:r>
            <w:r>
              <w:rPr>
                <w:rFonts w:hint="eastAsia"/>
              </w:rPr>
              <w:t xml:space="preserve">   </w:t>
            </w:r>
          </w:p>
        </w:tc>
        <w:tc>
          <w:tcPr>
            <w:tcW w:w="719" w:type="dxa"/>
            <w:vAlign w:val="center"/>
          </w:tcPr>
          <w:p w:rsidR="00C47419" w:rsidRDefault="00ED3FCA">
            <w:pPr>
              <w:spacing w:line="300" w:lineRule="exact"/>
              <w:jc w:val="center"/>
            </w:pPr>
            <w:r>
              <w:rPr>
                <w:rFonts w:hint="eastAsia"/>
              </w:rPr>
              <w:t>2</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64"/>
        </w:trPr>
        <w:tc>
          <w:tcPr>
            <w:tcW w:w="479" w:type="dxa"/>
            <w:vMerge/>
            <w:tcBorders>
              <w:left w:val="double" w:sz="4" w:space="0" w:color="auto"/>
            </w:tcBorders>
          </w:tcPr>
          <w:p w:rsidR="00C47419" w:rsidRDefault="00C47419">
            <w:pPr>
              <w:spacing w:line="300" w:lineRule="exact"/>
            </w:pPr>
          </w:p>
        </w:tc>
        <w:tc>
          <w:tcPr>
            <w:tcW w:w="6471" w:type="dxa"/>
            <w:gridSpan w:val="3"/>
            <w:vAlign w:val="center"/>
          </w:tcPr>
          <w:p w:rsidR="00C47419" w:rsidRDefault="00ED3FCA">
            <w:pPr>
              <w:spacing w:line="300" w:lineRule="exact"/>
            </w:pPr>
            <w:r>
              <w:rPr>
                <w:rFonts w:hint="eastAsia"/>
              </w:rPr>
              <w:t>积极主动配合学校开展的各项活动</w:t>
            </w:r>
            <w:r>
              <w:rPr>
                <w:rFonts w:hint="eastAsia"/>
              </w:rPr>
              <w:t xml:space="preserve">  </w:t>
            </w:r>
          </w:p>
        </w:tc>
        <w:tc>
          <w:tcPr>
            <w:tcW w:w="719" w:type="dxa"/>
            <w:vAlign w:val="center"/>
          </w:tcPr>
          <w:p w:rsidR="00C47419" w:rsidRDefault="00ED3FCA">
            <w:pPr>
              <w:spacing w:line="300" w:lineRule="exact"/>
              <w:jc w:val="center"/>
            </w:pPr>
            <w:r>
              <w:rPr>
                <w:rFonts w:hint="eastAsia"/>
              </w:rPr>
              <w:t>3</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64"/>
        </w:trPr>
        <w:tc>
          <w:tcPr>
            <w:tcW w:w="479" w:type="dxa"/>
            <w:vMerge/>
            <w:tcBorders>
              <w:left w:val="double" w:sz="4" w:space="0" w:color="auto"/>
            </w:tcBorders>
          </w:tcPr>
          <w:p w:rsidR="00C47419" w:rsidRDefault="00C47419">
            <w:pPr>
              <w:spacing w:line="300" w:lineRule="exact"/>
            </w:pPr>
          </w:p>
        </w:tc>
        <w:tc>
          <w:tcPr>
            <w:tcW w:w="6471" w:type="dxa"/>
            <w:gridSpan w:val="3"/>
            <w:vAlign w:val="center"/>
          </w:tcPr>
          <w:p w:rsidR="00C47419" w:rsidRDefault="00ED3FCA">
            <w:pPr>
              <w:spacing w:line="300" w:lineRule="exact"/>
            </w:pPr>
            <w:r>
              <w:rPr>
                <w:rFonts w:hint="eastAsia"/>
              </w:rPr>
              <w:t>根据需要进班看护幼儿午睡，保证幼儿安静、入睡</w:t>
            </w:r>
            <w:r>
              <w:rPr>
                <w:rFonts w:hint="eastAsia"/>
              </w:rPr>
              <w:t xml:space="preserve">   </w:t>
            </w:r>
          </w:p>
        </w:tc>
        <w:tc>
          <w:tcPr>
            <w:tcW w:w="719" w:type="dxa"/>
            <w:vAlign w:val="center"/>
          </w:tcPr>
          <w:p w:rsidR="00C47419" w:rsidRDefault="00ED3FCA">
            <w:pPr>
              <w:spacing w:line="300" w:lineRule="exact"/>
              <w:jc w:val="center"/>
            </w:pPr>
            <w:r>
              <w:rPr>
                <w:rFonts w:hint="eastAsia"/>
              </w:rPr>
              <w:t>2</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64"/>
        </w:trPr>
        <w:tc>
          <w:tcPr>
            <w:tcW w:w="479" w:type="dxa"/>
            <w:vMerge/>
            <w:tcBorders>
              <w:left w:val="double" w:sz="4" w:space="0" w:color="auto"/>
              <w:bottom w:val="double" w:sz="4" w:space="0" w:color="auto"/>
            </w:tcBorders>
          </w:tcPr>
          <w:p w:rsidR="00C47419" w:rsidRDefault="00C47419">
            <w:pPr>
              <w:spacing w:line="300" w:lineRule="exact"/>
            </w:pPr>
          </w:p>
        </w:tc>
        <w:tc>
          <w:tcPr>
            <w:tcW w:w="6471" w:type="dxa"/>
            <w:gridSpan w:val="3"/>
            <w:tcBorders>
              <w:bottom w:val="double" w:sz="4" w:space="0" w:color="auto"/>
            </w:tcBorders>
            <w:vAlign w:val="center"/>
          </w:tcPr>
          <w:p w:rsidR="00C47419" w:rsidRDefault="00ED3FCA">
            <w:pPr>
              <w:spacing w:line="300" w:lineRule="exact"/>
            </w:pPr>
            <w:r>
              <w:rPr>
                <w:rFonts w:hint="eastAsia"/>
              </w:rPr>
              <w:t>主动做好有关创建活动卫生保健方面的资料</w:t>
            </w:r>
          </w:p>
        </w:tc>
        <w:tc>
          <w:tcPr>
            <w:tcW w:w="719" w:type="dxa"/>
            <w:tcBorders>
              <w:bottom w:val="double" w:sz="4" w:space="0" w:color="auto"/>
            </w:tcBorders>
            <w:vAlign w:val="center"/>
          </w:tcPr>
          <w:p w:rsidR="00C47419" w:rsidRDefault="00ED3FCA">
            <w:pPr>
              <w:spacing w:line="300" w:lineRule="exact"/>
              <w:jc w:val="center"/>
            </w:pPr>
            <w:r>
              <w:rPr>
                <w:rFonts w:hint="eastAsia"/>
              </w:rPr>
              <w:t>3</w:t>
            </w:r>
          </w:p>
        </w:tc>
        <w:tc>
          <w:tcPr>
            <w:tcW w:w="719" w:type="dxa"/>
            <w:tcBorders>
              <w:bottom w:val="double" w:sz="4" w:space="0" w:color="auto"/>
            </w:tcBorders>
          </w:tcPr>
          <w:p w:rsidR="00C47419" w:rsidRDefault="00C47419">
            <w:pPr>
              <w:spacing w:line="300" w:lineRule="exact"/>
            </w:pPr>
          </w:p>
        </w:tc>
        <w:tc>
          <w:tcPr>
            <w:tcW w:w="648" w:type="dxa"/>
            <w:tcBorders>
              <w:bottom w:val="double" w:sz="4" w:space="0" w:color="auto"/>
              <w:right w:val="double" w:sz="4" w:space="0" w:color="auto"/>
            </w:tcBorders>
          </w:tcPr>
          <w:p w:rsidR="00C47419" w:rsidRDefault="00C47419">
            <w:pPr>
              <w:spacing w:line="300" w:lineRule="exact"/>
            </w:pPr>
          </w:p>
        </w:tc>
      </w:tr>
      <w:tr w:rsidR="00C47419">
        <w:trPr>
          <w:trHeight w:val="429"/>
        </w:trPr>
        <w:tc>
          <w:tcPr>
            <w:tcW w:w="6950" w:type="dxa"/>
            <w:gridSpan w:val="4"/>
            <w:tcBorders>
              <w:top w:val="double" w:sz="4" w:space="0" w:color="auto"/>
              <w:left w:val="double" w:sz="4" w:space="0" w:color="auto"/>
              <w:bottom w:val="single" w:sz="4" w:space="0" w:color="auto"/>
            </w:tcBorders>
            <w:vAlign w:val="center"/>
          </w:tcPr>
          <w:p w:rsidR="00C47419" w:rsidRDefault="00ED3FCA">
            <w:pPr>
              <w:spacing w:line="280" w:lineRule="exact"/>
            </w:pPr>
            <w:r>
              <w:rPr>
                <w:rFonts w:hint="eastAsia"/>
              </w:rPr>
              <w:t>合计得分</w:t>
            </w:r>
          </w:p>
        </w:tc>
        <w:tc>
          <w:tcPr>
            <w:tcW w:w="719" w:type="dxa"/>
            <w:tcBorders>
              <w:top w:val="double" w:sz="4" w:space="0" w:color="auto"/>
              <w:bottom w:val="single" w:sz="4" w:space="0" w:color="auto"/>
            </w:tcBorders>
            <w:vAlign w:val="center"/>
          </w:tcPr>
          <w:p w:rsidR="00C47419" w:rsidRDefault="00ED3FCA">
            <w:pPr>
              <w:spacing w:line="280" w:lineRule="exact"/>
              <w:jc w:val="center"/>
            </w:pPr>
            <w:r>
              <w:rPr>
                <w:rFonts w:hint="eastAsia"/>
              </w:rPr>
              <w:t>100</w:t>
            </w:r>
          </w:p>
        </w:tc>
        <w:tc>
          <w:tcPr>
            <w:tcW w:w="719" w:type="dxa"/>
            <w:tcBorders>
              <w:top w:val="double" w:sz="4" w:space="0" w:color="auto"/>
              <w:bottom w:val="single" w:sz="4" w:space="0" w:color="auto"/>
            </w:tcBorders>
          </w:tcPr>
          <w:p w:rsidR="00C47419" w:rsidRDefault="00C47419">
            <w:pPr>
              <w:spacing w:line="280" w:lineRule="exact"/>
            </w:pPr>
          </w:p>
        </w:tc>
        <w:tc>
          <w:tcPr>
            <w:tcW w:w="648" w:type="dxa"/>
            <w:tcBorders>
              <w:top w:val="double" w:sz="4" w:space="0" w:color="auto"/>
              <w:bottom w:val="single" w:sz="4" w:space="0" w:color="auto"/>
              <w:right w:val="double" w:sz="4" w:space="0" w:color="auto"/>
            </w:tcBorders>
          </w:tcPr>
          <w:p w:rsidR="00C47419" w:rsidRDefault="00C47419">
            <w:pPr>
              <w:spacing w:line="280" w:lineRule="exact"/>
            </w:pPr>
          </w:p>
        </w:tc>
      </w:tr>
      <w:tr w:rsidR="00C47419">
        <w:trPr>
          <w:trHeight w:val="497"/>
        </w:trPr>
        <w:tc>
          <w:tcPr>
            <w:tcW w:w="6950" w:type="dxa"/>
            <w:gridSpan w:val="4"/>
            <w:tcBorders>
              <w:top w:val="single" w:sz="4" w:space="0" w:color="auto"/>
              <w:left w:val="double" w:sz="4" w:space="0" w:color="auto"/>
              <w:bottom w:val="double" w:sz="4" w:space="0" w:color="auto"/>
            </w:tcBorders>
            <w:vAlign w:val="center"/>
          </w:tcPr>
          <w:p w:rsidR="00C47419" w:rsidRDefault="00ED3FCA">
            <w:pPr>
              <w:spacing w:line="280" w:lineRule="exact"/>
            </w:pPr>
            <w:r>
              <w:rPr>
                <w:rFonts w:hint="eastAsia"/>
              </w:rPr>
              <w:t>占比得分</w:t>
            </w:r>
          </w:p>
        </w:tc>
        <w:tc>
          <w:tcPr>
            <w:tcW w:w="719" w:type="dxa"/>
            <w:tcBorders>
              <w:top w:val="single" w:sz="4" w:space="0" w:color="auto"/>
              <w:bottom w:val="double" w:sz="4" w:space="0" w:color="auto"/>
            </w:tcBorders>
            <w:vAlign w:val="center"/>
          </w:tcPr>
          <w:p w:rsidR="00C47419" w:rsidRDefault="00C47419">
            <w:pPr>
              <w:spacing w:line="280" w:lineRule="exact"/>
              <w:jc w:val="center"/>
            </w:pPr>
          </w:p>
        </w:tc>
        <w:tc>
          <w:tcPr>
            <w:tcW w:w="719" w:type="dxa"/>
            <w:tcBorders>
              <w:top w:val="single" w:sz="4" w:space="0" w:color="auto"/>
              <w:bottom w:val="double" w:sz="4" w:space="0" w:color="auto"/>
            </w:tcBorders>
          </w:tcPr>
          <w:p w:rsidR="00C47419" w:rsidRDefault="00C47419">
            <w:pPr>
              <w:spacing w:line="280" w:lineRule="exact"/>
            </w:pPr>
          </w:p>
        </w:tc>
        <w:tc>
          <w:tcPr>
            <w:tcW w:w="648" w:type="dxa"/>
            <w:tcBorders>
              <w:top w:val="single" w:sz="4" w:space="0" w:color="auto"/>
              <w:bottom w:val="double" w:sz="4" w:space="0" w:color="auto"/>
              <w:right w:val="double" w:sz="4" w:space="0" w:color="auto"/>
            </w:tcBorders>
          </w:tcPr>
          <w:p w:rsidR="00C47419" w:rsidRDefault="00C47419">
            <w:pPr>
              <w:spacing w:line="280" w:lineRule="exact"/>
            </w:pPr>
          </w:p>
        </w:tc>
      </w:tr>
    </w:tbl>
    <w:p w:rsidR="00C47419" w:rsidRDefault="00ED3FCA">
      <w:r>
        <w:rPr>
          <w:rFonts w:hint="eastAsia"/>
        </w:rPr>
        <w:t>说明：教职工自</w:t>
      </w:r>
      <w:proofErr w:type="gramStart"/>
      <w:r>
        <w:rPr>
          <w:rFonts w:hint="eastAsia"/>
        </w:rPr>
        <w:t>评分占</w:t>
      </w:r>
      <w:proofErr w:type="gramEnd"/>
      <w:r>
        <w:rPr>
          <w:rFonts w:hint="eastAsia"/>
        </w:rPr>
        <w:t>比</w:t>
      </w:r>
      <w:r>
        <w:rPr>
          <w:rFonts w:hint="eastAsia"/>
        </w:rPr>
        <w:t>30%</w:t>
      </w:r>
      <w:r>
        <w:rPr>
          <w:rFonts w:hint="eastAsia"/>
        </w:rPr>
        <w:t>，考核小组测评占比</w:t>
      </w:r>
      <w:r>
        <w:rPr>
          <w:rFonts w:hint="eastAsia"/>
        </w:rPr>
        <w:t>70%</w:t>
      </w:r>
      <w:r>
        <w:rPr>
          <w:rFonts w:hint="eastAsia"/>
        </w:rPr>
        <w:t>。</w:t>
      </w:r>
    </w:p>
    <w:p w:rsidR="00C47419" w:rsidRDefault="00C47419"/>
    <w:p w:rsidR="00C47419" w:rsidRDefault="00C47419"/>
    <w:p w:rsidR="00C47419" w:rsidRDefault="00C47419"/>
    <w:p w:rsidR="00C47419" w:rsidRDefault="00ED3FCA">
      <w:pPr>
        <w:ind w:firstLineChars="796" w:firstLine="2238"/>
        <w:rPr>
          <w:b/>
          <w:bCs/>
          <w:sz w:val="28"/>
        </w:rPr>
      </w:pPr>
      <w:r>
        <w:rPr>
          <w:rFonts w:hint="eastAsia"/>
          <w:b/>
          <w:bCs/>
          <w:sz w:val="28"/>
        </w:rPr>
        <w:t>爱心学校会计工作质量考核明细</w:t>
      </w:r>
    </w:p>
    <w:p w:rsidR="00C47419" w:rsidRDefault="00ED3FCA">
      <w:pPr>
        <w:rPr>
          <w:sz w:val="24"/>
        </w:rPr>
      </w:pPr>
      <w:r>
        <w:rPr>
          <w:rFonts w:hint="eastAsia"/>
          <w:sz w:val="24"/>
        </w:rPr>
        <w:t>教职工姓名：</w:t>
      </w: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月份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6302"/>
        <w:gridCol w:w="719"/>
        <w:gridCol w:w="719"/>
        <w:gridCol w:w="648"/>
      </w:tblGrid>
      <w:tr w:rsidR="00C47419">
        <w:tc>
          <w:tcPr>
            <w:tcW w:w="6950" w:type="dxa"/>
            <w:gridSpan w:val="2"/>
            <w:tcBorders>
              <w:top w:val="double" w:sz="4" w:space="0" w:color="auto"/>
              <w:left w:val="double" w:sz="4" w:space="0" w:color="auto"/>
              <w:bottom w:val="double" w:sz="4" w:space="0" w:color="auto"/>
            </w:tcBorders>
            <w:vAlign w:val="center"/>
          </w:tcPr>
          <w:p w:rsidR="00C47419" w:rsidRDefault="00ED3FCA">
            <w:pPr>
              <w:spacing w:line="300" w:lineRule="exact"/>
              <w:jc w:val="center"/>
              <w:rPr>
                <w:sz w:val="24"/>
              </w:rPr>
            </w:pPr>
            <w:r>
              <w:rPr>
                <w:rFonts w:hint="eastAsia"/>
                <w:sz w:val="24"/>
              </w:rPr>
              <w:t>考</w:t>
            </w:r>
            <w:r>
              <w:rPr>
                <w:rFonts w:hint="eastAsia"/>
                <w:sz w:val="24"/>
              </w:rPr>
              <w:t xml:space="preserve">  </w:t>
            </w:r>
            <w:r>
              <w:rPr>
                <w:rFonts w:hint="eastAsia"/>
                <w:sz w:val="24"/>
              </w:rPr>
              <w:t>核</w:t>
            </w:r>
            <w:r>
              <w:rPr>
                <w:rFonts w:hint="eastAsia"/>
                <w:sz w:val="24"/>
              </w:rPr>
              <w:t xml:space="preserve">  </w:t>
            </w:r>
            <w:r>
              <w:rPr>
                <w:rFonts w:hint="eastAsia"/>
                <w:sz w:val="24"/>
              </w:rPr>
              <w:t>内</w:t>
            </w:r>
            <w:r>
              <w:rPr>
                <w:rFonts w:hint="eastAsia"/>
                <w:sz w:val="24"/>
              </w:rPr>
              <w:t xml:space="preserve">  </w:t>
            </w:r>
            <w:r>
              <w:rPr>
                <w:rFonts w:hint="eastAsia"/>
                <w:sz w:val="24"/>
              </w:rPr>
              <w:t>容</w:t>
            </w:r>
          </w:p>
        </w:tc>
        <w:tc>
          <w:tcPr>
            <w:tcW w:w="719" w:type="dxa"/>
            <w:tcBorders>
              <w:top w:val="double" w:sz="4" w:space="0" w:color="auto"/>
              <w:bottom w:val="double" w:sz="4" w:space="0" w:color="auto"/>
            </w:tcBorders>
            <w:vAlign w:val="center"/>
          </w:tcPr>
          <w:p w:rsidR="00C47419" w:rsidRDefault="00ED3FCA">
            <w:pPr>
              <w:spacing w:line="300" w:lineRule="exact"/>
              <w:jc w:val="center"/>
            </w:pPr>
            <w:r>
              <w:rPr>
                <w:rFonts w:hint="eastAsia"/>
              </w:rPr>
              <w:t>分值</w:t>
            </w:r>
          </w:p>
        </w:tc>
        <w:tc>
          <w:tcPr>
            <w:tcW w:w="719" w:type="dxa"/>
            <w:tcBorders>
              <w:top w:val="double" w:sz="4" w:space="0" w:color="auto"/>
              <w:bottom w:val="double" w:sz="4" w:space="0" w:color="auto"/>
            </w:tcBorders>
            <w:vAlign w:val="center"/>
          </w:tcPr>
          <w:p w:rsidR="00C47419" w:rsidRDefault="00ED3FCA">
            <w:pPr>
              <w:spacing w:line="300" w:lineRule="exact"/>
              <w:jc w:val="center"/>
            </w:pPr>
            <w:r>
              <w:rPr>
                <w:rFonts w:hint="eastAsia"/>
              </w:rPr>
              <w:t>自评</w:t>
            </w:r>
          </w:p>
        </w:tc>
        <w:tc>
          <w:tcPr>
            <w:tcW w:w="648" w:type="dxa"/>
            <w:tcBorders>
              <w:top w:val="double" w:sz="4" w:space="0" w:color="auto"/>
              <w:bottom w:val="double" w:sz="4" w:space="0" w:color="auto"/>
              <w:right w:val="double" w:sz="4" w:space="0" w:color="auto"/>
            </w:tcBorders>
            <w:vAlign w:val="center"/>
          </w:tcPr>
          <w:p w:rsidR="00C47419" w:rsidRDefault="00ED3FCA">
            <w:pPr>
              <w:spacing w:line="300" w:lineRule="exact"/>
              <w:jc w:val="center"/>
            </w:pPr>
            <w:r>
              <w:rPr>
                <w:rFonts w:hint="eastAsia"/>
              </w:rPr>
              <w:t>考核</w:t>
            </w:r>
          </w:p>
          <w:p w:rsidR="00C47419" w:rsidRDefault="00ED3FCA">
            <w:pPr>
              <w:spacing w:line="300" w:lineRule="exact"/>
              <w:jc w:val="center"/>
            </w:pPr>
            <w:r>
              <w:rPr>
                <w:rFonts w:hint="eastAsia"/>
              </w:rPr>
              <w:t>得分</w:t>
            </w:r>
          </w:p>
        </w:tc>
      </w:tr>
      <w:tr w:rsidR="00C47419">
        <w:trPr>
          <w:trHeight w:val="429"/>
        </w:trPr>
        <w:tc>
          <w:tcPr>
            <w:tcW w:w="648" w:type="dxa"/>
            <w:vMerge w:val="restart"/>
            <w:tcBorders>
              <w:top w:val="double" w:sz="4" w:space="0" w:color="auto"/>
              <w:left w:val="double" w:sz="4" w:space="0" w:color="auto"/>
            </w:tcBorders>
            <w:vAlign w:val="center"/>
          </w:tcPr>
          <w:p w:rsidR="00C47419" w:rsidRDefault="00ED3FCA">
            <w:pPr>
              <w:spacing w:line="240" w:lineRule="exact"/>
              <w:jc w:val="center"/>
            </w:pPr>
            <w:r>
              <w:rPr>
                <w:rFonts w:hint="eastAsia"/>
              </w:rPr>
              <w:t>财务工作</w:t>
            </w:r>
          </w:p>
          <w:p w:rsidR="00C47419" w:rsidRDefault="00C47419">
            <w:pPr>
              <w:spacing w:line="240" w:lineRule="exact"/>
              <w:jc w:val="center"/>
            </w:pPr>
          </w:p>
          <w:p w:rsidR="00C47419" w:rsidRDefault="00ED3FCA">
            <w:pPr>
              <w:spacing w:line="240" w:lineRule="exact"/>
              <w:jc w:val="center"/>
            </w:pPr>
            <w:r>
              <w:rPr>
                <w:rFonts w:hint="eastAsia"/>
              </w:rPr>
              <w:t>74</w:t>
            </w:r>
            <w:r>
              <w:rPr>
                <w:rFonts w:hint="eastAsia"/>
              </w:rPr>
              <w:t>分</w:t>
            </w:r>
          </w:p>
        </w:tc>
        <w:tc>
          <w:tcPr>
            <w:tcW w:w="6302" w:type="dxa"/>
            <w:tcBorders>
              <w:top w:val="double" w:sz="4" w:space="0" w:color="auto"/>
            </w:tcBorders>
            <w:vAlign w:val="center"/>
          </w:tcPr>
          <w:p w:rsidR="00C47419" w:rsidRDefault="00ED3FCA">
            <w:pPr>
              <w:spacing w:line="280" w:lineRule="exact"/>
            </w:pPr>
            <w:r>
              <w:rPr>
                <w:rFonts w:hint="eastAsia"/>
              </w:rPr>
              <w:t>严格按规定规范收费，协助做好开学前的准备工作</w:t>
            </w:r>
            <w:r>
              <w:rPr>
                <w:rFonts w:hint="eastAsia"/>
              </w:rPr>
              <w:t xml:space="preserve">    </w:t>
            </w:r>
          </w:p>
        </w:tc>
        <w:tc>
          <w:tcPr>
            <w:tcW w:w="719" w:type="dxa"/>
            <w:tcBorders>
              <w:top w:val="double" w:sz="4" w:space="0" w:color="auto"/>
            </w:tcBorders>
            <w:vAlign w:val="center"/>
          </w:tcPr>
          <w:p w:rsidR="00C47419" w:rsidRDefault="00ED3FCA">
            <w:pPr>
              <w:spacing w:line="300" w:lineRule="exact"/>
              <w:jc w:val="center"/>
            </w:pPr>
            <w:r>
              <w:rPr>
                <w:rFonts w:hint="eastAsia"/>
              </w:rPr>
              <w:t>10</w:t>
            </w:r>
          </w:p>
        </w:tc>
        <w:tc>
          <w:tcPr>
            <w:tcW w:w="719" w:type="dxa"/>
            <w:tcBorders>
              <w:top w:val="double" w:sz="4" w:space="0" w:color="auto"/>
            </w:tcBorders>
          </w:tcPr>
          <w:p w:rsidR="00C47419" w:rsidRDefault="00C47419">
            <w:pPr>
              <w:spacing w:line="300" w:lineRule="exact"/>
            </w:pPr>
          </w:p>
        </w:tc>
        <w:tc>
          <w:tcPr>
            <w:tcW w:w="648" w:type="dxa"/>
            <w:tcBorders>
              <w:top w:val="double" w:sz="4" w:space="0" w:color="auto"/>
              <w:right w:val="double" w:sz="4" w:space="0" w:color="auto"/>
            </w:tcBorders>
          </w:tcPr>
          <w:p w:rsidR="00C47419" w:rsidRDefault="00C47419">
            <w:pPr>
              <w:spacing w:line="300" w:lineRule="exact"/>
            </w:pPr>
          </w:p>
        </w:tc>
      </w:tr>
      <w:tr w:rsidR="00C47419">
        <w:trPr>
          <w:trHeight w:val="455"/>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严格执行会计制度，如实全面反映资金使用情况</w:t>
            </w:r>
            <w:r>
              <w:rPr>
                <w:rFonts w:hint="eastAsia"/>
              </w:rPr>
              <w:t xml:space="preserve">     </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555"/>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严格报销制度，认真查看发票，报销发票必须认签字，杜绝不符合规定的一切凭证</w:t>
            </w:r>
            <w:r>
              <w:rPr>
                <w:rFonts w:hint="eastAsia"/>
              </w:rPr>
              <w:t xml:space="preserve">    </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510"/>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各种现金及时解缴银行，严禁现金在财务室过夜</w:t>
            </w:r>
            <w:r>
              <w:rPr>
                <w:rFonts w:hint="eastAsia"/>
              </w:rPr>
              <w:t xml:space="preserve">   </w:t>
            </w:r>
          </w:p>
        </w:tc>
        <w:tc>
          <w:tcPr>
            <w:tcW w:w="719" w:type="dxa"/>
            <w:vAlign w:val="center"/>
          </w:tcPr>
          <w:p w:rsidR="00C47419" w:rsidRDefault="00ED3FCA">
            <w:pPr>
              <w:spacing w:line="300" w:lineRule="exact"/>
              <w:jc w:val="center"/>
            </w:pPr>
            <w:r>
              <w:rPr>
                <w:rFonts w:hint="eastAsia"/>
              </w:rPr>
              <w:t>4</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460"/>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做好固定资产账目，采购报废及时正确登帐</w:t>
            </w:r>
            <w:r>
              <w:rPr>
                <w:rFonts w:hint="eastAsia"/>
              </w:rPr>
              <w:t xml:space="preserve"> </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453"/>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每学期做好学生伙食费、代办费的结算、清退工作，并做好记录</w:t>
            </w:r>
            <w:r>
              <w:rPr>
                <w:rFonts w:hint="eastAsia"/>
              </w:rPr>
              <w:t xml:space="preserve">  </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459"/>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加强会计档案保管，做到帐物、帐表相符</w:t>
            </w:r>
            <w:r>
              <w:rPr>
                <w:rFonts w:hint="eastAsia"/>
              </w:rPr>
              <w:t xml:space="preserve">    </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465"/>
        </w:trPr>
        <w:tc>
          <w:tcPr>
            <w:tcW w:w="648" w:type="dxa"/>
            <w:vMerge/>
            <w:tcBorders>
              <w:left w:val="double" w:sz="4" w:space="0" w:color="auto"/>
              <w:bottom w:val="double" w:sz="4" w:space="0" w:color="auto"/>
            </w:tcBorders>
            <w:vAlign w:val="center"/>
          </w:tcPr>
          <w:p w:rsidR="00C47419" w:rsidRDefault="00C47419">
            <w:pPr>
              <w:spacing w:line="240" w:lineRule="exact"/>
              <w:jc w:val="center"/>
            </w:pPr>
          </w:p>
        </w:tc>
        <w:tc>
          <w:tcPr>
            <w:tcW w:w="6302" w:type="dxa"/>
            <w:tcBorders>
              <w:bottom w:val="double" w:sz="4" w:space="0" w:color="auto"/>
            </w:tcBorders>
            <w:vAlign w:val="center"/>
          </w:tcPr>
          <w:p w:rsidR="00C47419" w:rsidRDefault="00ED3FCA">
            <w:pPr>
              <w:spacing w:line="280" w:lineRule="exact"/>
            </w:pPr>
            <w:r>
              <w:rPr>
                <w:rFonts w:hint="eastAsia"/>
              </w:rPr>
              <w:t>认真做好年度预算工作，定期做好各项费用的结算，并向校长汇报</w:t>
            </w:r>
            <w:r>
              <w:rPr>
                <w:rFonts w:hint="eastAsia"/>
              </w:rPr>
              <w:t xml:space="preserve">       </w:t>
            </w:r>
          </w:p>
        </w:tc>
        <w:tc>
          <w:tcPr>
            <w:tcW w:w="719" w:type="dxa"/>
            <w:tcBorders>
              <w:bottom w:val="double" w:sz="4" w:space="0" w:color="auto"/>
            </w:tcBorders>
            <w:vAlign w:val="center"/>
          </w:tcPr>
          <w:p w:rsidR="00C47419" w:rsidRDefault="00ED3FCA">
            <w:pPr>
              <w:spacing w:line="300" w:lineRule="exact"/>
              <w:jc w:val="center"/>
            </w:pPr>
            <w:r>
              <w:rPr>
                <w:rFonts w:hint="eastAsia"/>
              </w:rPr>
              <w:t>10</w:t>
            </w:r>
          </w:p>
        </w:tc>
        <w:tc>
          <w:tcPr>
            <w:tcW w:w="719" w:type="dxa"/>
            <w:tcBorders>
              <w:bottom w:val="double" w:sz="4" w:space="0" w:color="auto"/>
            </w:tcBorders>
          </w:tcPr>
          <w:p w:rsidR="00C47419" w:rsidRDefault="00C47419">
            <w:pPr>
              <w:spacing w:line="300" w:lineRule="exact"/>
            </w:pPr>
          </w:p>
        </w:tc>
        <w:tc>
          <w:tcPr>
            <w:tcW w:w="648" w:type="dxa"/>
            <w:tcBorders>
              <w:bottom w:val="double" w:sz="4" w:space="0" w:color="auto"/>
              <w:right w:val="double" w:sz="4" w:space="0" w:color="auto"/>
            </w:tcBorders>
          </w:tcPr>
          <w:p w:rsidR="00C47419" w:rsidRDefault="00C47419">
            <w:pPr>
              <w:spacing w:line="300" w:lineRule="exact"/>
            </w:pPr>
          </w:p>
          <w:p w:rsidR="00C47419" w:rsidRDefault="00C47419">
            <w:pPr>
              <w:spacing w:line="300" w:lineRule="exact"/>
            </w:pPr>
          </w:p>
        </w:tc>
      </w:tr>
      <w:tr w:rsidR="00C47419">
        <w:trPr>
          <w:trHeight w:val="484"/>
        </w:trPr>
        <w:tc>
          <w:tcPr>
            <w:tcW w:w="648" w:type="dxa"/>
            <w:vMerge w:val="restart"/>
            <w:tcBorders>
              <w:top w:val="double" w:sz="4" w:space="0" w:color="auto"/>
              <w:left w:val="double" w:sz="4" w:space="0" w:color="auto"/>
            </w:tcBorders>
            <w:vAlign w:val="center"/>
          </w:tcPr>
          <w:p w:rsidR="00C47419" w:rsidRDefault="00ED3FCA">
            <w:pPr>
              <w:spacing w:line="240" w:lineRule="exact"/>
              <w:jc w:val="center"/>
            </w:pPr>
            <w:r>
              <w:rPr>
                <w:rFonts w:hint="eastAsia"/>
              </w:rPr>
              <w:t>卫生</w:t>
            </w:r>
          </w:p>
          <w:p w:rsidR="00C47419" w:rsidRDefault="00ED3FCA">
            <w:pPr>
              <w:spacing w:line="240" w:lineRule="exact"/>
              <w:jc w:val="center"/>
            </w:pPr>
            <w:r>
              <w:rPr>
                <w:rFonts w:hint="eastAsia"/>
              </w:rPr>
              <w:t>安全工作</w:t>
            </w:r>
          </w:p>
          <w:p w:rsidR="00C47419" w:rsidRDefault="00ED3FCA">
            <w:pPr>
              <w:spacing w:line="240" w:lineRule="exact"/>
              <w:jc w:val="center"/>
            </w:pPr>
            <w:r>
              <w:rPr>
                <w:rFonts w:hint="eastAsia"/>
              </w:rPr>
              <w:t>6</w:t>
            </w:r>
            <w:r>
              <w:rPr>
                <w:rFonts w:hint="eastAsia"/>
              </w:rPr>
              <w:t>分</w:t>
            </w:r>
          </w:p>
        </w:tc>
        <w:tc>
          <w:tcPr>
            <w:tcW w:w="6302" w:type="dxa"/>
            <w:tcBorders>
              <w:top w:val="double" w:sz="4" w:space="0" w:color="auto"/>
            </w:tcBorders>
            <w:vAlign w:val="center"/>
          </w:tcPr>
          <w:p w:rsidR="00C47419" w:rsidRDefault="00ED3FCA">
            <w:pPr>
              <w:spacing w:line="280" w:lineRule="exact"/>
            </w:pPr>
            <w:r>
              <w:rPr>
                <w:rFonts w:hint="eastAsia"/>
              </w:rPr>
              <w:t>做好责任范围内的卫生工作，保持包干区的整洁卫生</w:t>
            </w:r>
            <w:r>
              <w:rPr>
                <w:rFonts w:hint="eastAsia"/>
              </w:rPr>
              <w:t xml:space="preserve">  </w:t>
            </w:r>
          </w:p>
        </w:tc>
        <w:tc>
          <w:tcPr>
            <w:tcW w:w="719" w:type="dxa"/>
            <w:tcBorders>
              <w:top w:val="double" w:sz="4" w:space="0" w:color="auto"/>
            </w:tcBorders>
            <w:vAlign w:val="center"/>
          </w:tcPr>
          <w:p w:rsidR="00C47419" w:rsidRDefault="00ED3FCA">
            <w:pPr>
              <w:spacing w:line="280" w:lineRule="exact"/>
              <w:jc w:val="center"/>
            </w:pPr>
            <w:r>
              <w:rPr>
                <w:rFonts w:hint="eastAsia"/>
              </w:rPr>
              <w:t>3</w:t>
            </w:r>
          </w:p>
        </w:tc>
        <w:tc>
          <w:tcPr>
            <w:tcW w:w="719" w:type="dxa"/>
            <w:tcBorders>
              <w:top w:val="double" w:sz="4" w:space="0" w:color="auto"/>
            </w:tcBorders>
          </w:tcPr>
          <w:p w:rsidR="00C47419" w:rsidRDefault="00C47419">
            <w:pPr>
              <w:spacing w:line="280" w:lineRule="exact"/>
            </w:pPr>
          </w:p>
        </w:tc>
        <w:tc>
          <w:tcPr>
            <w:tcW w:w="648" w:type="dxa"/>
            <w:tcBorders>
              <w:top w:val="double" w:sz="4" w:space="0" w:color="auto"/>
              <w:right w:val="double" w:sz="4" w:space="0" w:color="auto"/>
            </w:tcBorders>
          </w:tcPr>
          <w:p w:rsidR="00C47419" w:rsidRDefault="00C47419">
            <w:pPr>
              <w:spacing w:line="280" w:lineRule="exact"/>
            </w:pPr>
          </w:p>
        </w:tc>
      </w:tr>
      <w:tr w:rsidR="00C47419">
        <w:trPr>
          <w:trHeight w:val="469"/>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配合总务做好学校安全工作</w:t>
            </w:r>
            <w:r>
              <w:rPr>
                <w:rFonts w:hint="eastAsia"/>
              </w:rPr>
              <w:t xml:space="preserve">   </w:t>
            </w:r>
          </w:p>
        </w:tc>
        <w:tc>
          <w:tcPr>
            <w:tcW w:w="719" w:type="dxa"/>
            <w:vAlign w:val="center"/>
          </w:tcPr>
          <w:p w:rsidR="00C47419" w:rsidRDefault="00ED3FCA">
            <w:pPr>
              <w:spacing w:line="280" w:lineRule="exact"/>
              <w:jc w:val="center"/>
            </w:pPr>
            <w:r>
              <w:rPr>
                <w:rFonts w:hint="eastAsia"/>
              </w:rPr>
              <w:t>3</w:t>
            </w:r>
          </w:p>
        </w:tc>
        <w:tc>
          <w:tcPr>
            <w:tcW w:w="719" w:type="dxa"/>
          </w:tcPr>
          <w:p w:rsidR="00C47419" w:rsidRDefault="00C47419">
            <w:pPr>
              <w:spacing w:line="280" w:lineRule="exact"/>
            </w:pPr>
          </w:p>
        </w:tc>
        <w:tc>
          <w:tcPr>
            <w:tcW w:w="648" w:type="dxa"/>
            <w:tcBorders>
              <w:right w:val="double" w:sz="4" w:space="0" w:color="auto"/>
            </w:tcBorders>
          </w:tcPr>
          <w:p w:rsidR="00C47419" w:rsidRDefault="00C47419">
            <w:pPr>
              <w:spacing w:line="280" w:lineRule="exact"/>
            </w:pPr>
          </w:p>
        </w:tc>
      </w:tr>
      <w:tr w:rsidR="00C47419">
        <w:trPr>
          <w:trHeight w:val="375"/>
        </w:trPr>
        <w:tc>
          <w:tcPr>
            <w:tcW w:w="648" w:type="dxa"/>
            <w:vMerge w:val="restart"/>
            <w:tcBorders>
              <w:top w:val="double" w:sz="4" w:space="0" w:color="auto"/>
              <w:left w:val="double" w:sz="4" w:space="0" w:color="auto"/>
            </w:tcBorders>
            <w:vAlign w:val="center"/>
          </w:tcPr>
          <w:p w:rsidR="00C47419" w:rsidRDefault="00ED3FCA">
            <w:pPr>
              <w:spacing w:line="300" w:lineRule="exact"/>
              <w:jc w:val="center"/>
            </w:pPr>
            <w:r>
              <w:rPr>
                <w:rFonts w:hint="eastAsia"/>
              </w:rPr>
              <w:t>配合工作</w:t>
            </w:r>
          </w:p>
          <w:p w:rsidR="00C47419" w:rsidRDefault="00ED3FCA">
            <w:pPr>
              <w:spacing w:line="300" w:lineRule="exact"/>
            </w:pPr>
            <w:r>
              <w:rPr>
                <w:rFonts w:hint="eastAsia"/>
              </w:rPr>
              <w:t>20</w:t>
            </w:r>
            <w:r>
              <w:rPr>
                <w:rFonts w:hint="eastAsia"/>
              </w:rPr>
              <w:t>分</w:t>
            </w:r>
          </w:p>
        </w:tc>
        <w:tc>
          <w:tcPr>
            <w:tcW w:w="6302" w:type="dxa"/>
            <w:tcBorders>
              <w:top w:val="double" w:sz="4" w:space="0" w:color="auto"/>
            </w:tcBorders>
            <w:vAlign w:val="center"/>
          </w:tcPr>
          <w:p w:rsidR="00C47419" w:rsidRDefault="00ED3FCA">
            <w:pPr>
              <w:spacing w:line="280" w:lineRule="exact"/>
            </w:pPr>
            <w:r>
              <w:rPr>
                <w:rFonts w:hint="eastAsia"/>
              </w:rPr>
              <w:t>服从校领导安排，主动、认真完成、接受校领导交给的各项任务</w:t>
            </w:r>
            <w:r>
              <w:rPr>
                <w:rFonts w:hint="eastAsia"/>
              </w:rPr>
              <w:t xml:space="preserve">    </w:t>
            </w:r>
          </w:p>
        </w:tc>
        <w:tc>
          <w:tcPr>
            <w:tcW w:w="719" w:type="dxa"/>
            <w:tcBorders>
              <w:top w:val="double" w:sz="4" w:space="0" w:color="auto"/>
            </w:tcBorders>
            <w:vAlign w:val="center"/>
          </w:tcPr>
          <w:p w:rsidR="00C47419" w:rsidRDefault="00ED3FCA">
            <w:pPr>
              <w:spacing w:line="300" w:lineRule="exact"/>
              <w:jc w:val="center"/>
            </w:pPr>
            <w:r>
              <w:rPr>
                <w:rFonts w:hint="eastAsia"/>
              </w:rPr>
              <w:t>5</w:t>
            </w:r>
          </w:p>
        </w:tc>
        <w:tc>
          <w:tcPr>
            <w:tcW w:w="719" w:type="dxa"/>
            <w:tcBorders>
              <w:top w:val="double" w:sz="4" w:space="0" w:color="auto"/>
            </w:tcBorders>
          </w:tcPr>
          <w:p w:rsidR="00C47419" w:rsidRDefault="00C47419">
            <w:pPr>
              <w:spacing w:line="300" w:lineRule="exact"/>
            </w:pPr>
          </w:p>
        </w:tc>
        <w:tc>
          <w:tcPr>
            <w:tcW w:w="648" w:type="dxa"/>
            <w:tcBorders>
              <w:top w:val="double" w:sz="4" w:space="0" w:color="auto"/>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tcBorders>
            <w:vAlign w:val="center"/>
          </w:tcPr>
          <w:p w:rsidR="00C47419" w:rsidRDefault="00C47419">
            <w:pPr>
              <w:spacing w:line="300" w:lineRule="exact"/>
              <w:jc w:val="center"/>
            </w:pPr>
          </w:p>
        </w:tc>
        <w:tc>
          <w:tcPr>
            <w:tcW w:w="6302" w:type="dxa"/>
            <w:vAlign w:val="center"/>
          </w:tcPr>
          <w:p w:rsidR="00C47419" w:rsidRDefault="00ED3FCA">
            <w:pPr>
              <w:spacing w:line="280" w:lineRule="exact"/>
            </w:pPr>
            <w:r>
              <w:rPr>
                <w:rFonts w:hint="eastAsia"/>
              </w:rPr>
              <w:t>积极主动配合学校开展各项活动</w:t>
            </w:r>
            <w:r>
              <w:rPr>
                <w:rFonts w:hint="eastAsia"/>
              </w:rPr>
              <w:t xml:space="preserve">    </w:t>
            </w:r>
          </w:p>
        </w:tc>
        <w:tc>
          <w:tcPr>
            <w:tcW w:w="719" w:type="dxa"/>
            <w:vAlign w:val="center"/>
          </w:tcPr>
          <w:p w:rsidR="00C47419" w:rsidRDefault="00ED3FCA">
            <w:pPr>
              <w:spacing w:line="300" w:lineRule="exact"/>
              <w:jc w:val="center"/>
            </w:pPr>
            <w:r>
              <w:rPr>
                <w:rFonts w:hint="eastAsia"/>
              </w:rPr>
              <w:t>2</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tcBorders>
            <w:vAlign w:val="center"/>
          </w:tcPr>
          <w:p w:rsidR="00C47419" w:rsidRDefault="00C47419">
            <w:pPr>
              <w:spacing w:line="300" w:lineRule="exact"/>
              <w:jc w:val="center"/>
            </w:pPr>
          </w:p>
        </w:tc>
        <w:tc>
          <w:tcPr>
            <w:tcW w:w="6302" w:type="dxa"/>
            <w:vAlign w:val="center"/>
          </w:tcPr>
          <w:p w:rsidR="00C47419" w:rsidRDefault="00ED3FCA">
            <w:pPr>
              <w:spacing w:line="280" w:lineRule="exact"/>
            </w:pPr>
            <w:r>
              <w:rPr>
                <w:rFonts w:hint="eastAsia"/>
              </w:rPr>
              <w:t>协助总务做好学校各类物品添置</w:t>
            </w:r>
            <w:r>
              <w:rPr>
                <w:rFonts w:hint="eastAsia"/>
              </w:rPr>
              <w:t xml:space="preserve">    </w:t>
            </w:r>
          </w:p>
        </w:tc>
        <w:tc>
          <w:tcPr>
            <w:tcW w:w="719" w:type="dxa"/>
            <w:vAlign w:val="center"/>
          </w:tcPr>
          <w:p w:rsidR="00C47419" w:rsidRDefault="00ED3FCA">
            <w:pPr>
              <w:spacing w:line="300" w:lineRule="exact"/>
              <w:jc w:val="center"/>
            </w:pPr>
            <w:r>
              <w:rPr>
                <w:rFonts w:hint="eastAsia"/>
              </w:rPr>
              <w:t>3</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tcBorders>
          </w:tcPr>
          <w:p w:rsidR="00C47419" w:rsidRDefault="00C47419">
            <w:pPr>
              <w:spacing w:line="300" w:lineRule="exact"/>
            </w:pPr>
          </w:p>
        </w:tc>
        <w:tc>
          <w:tcPr>
            <w:tcW w:w="6302" w:type="dxa"/>
            <w:vAlign w:val="center"/>
          </w:tcPr>
          <w:p w:rsidR="00C47419" w:rsidRDefault="00ED3FCA">
            <w:pPr>
              <w:spacing w:line="280" w:lineRule="exact"/>
            </w:pPr>
            <w:r>
              <w:rPr>
                <w:rFonts w:hint="eastAsia"/>
              </w:rPr>
              <w:t>根据要求进班组织好学生的活动</w:t>
            </w:r>
          </w:p>
        </w:tc>
        <w:tc>
          <w:tcPr>
            <w:tcW w:w="719" w:type="dxa"/>
            <w:vAlign w:val="center"/>
          </w:tcPr>
          <w:p w:rsidR="00C47419" w:rsidRDefault="00ED3FCA">
            <w:pPr>
              <w:spacing w:line="300" w:lineRule="exact"/>
              <w:jc w:val="center"/>
            </w:pPr>
            <w:r>
              <w:rPr>
                <w:rFonts w:hint="eastAsia"/>
              </w:rPr>
              <w:t>5</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tcBorders>
          </w:tcPr>
          <w:p w:rsidR="00C47419" w:rsidRDefault="00C47419">
            <w:pPr>
              <w:spacing w:line="300" w:lineRule="exact"/>
            </w:pPr>
          </w:p>
        </w:tc>
        <w:tc>
          <w:tcPr>
            <w:tcW w:w="6302" w:type="dxa"/>
            <w:vAlign w:val="center"/>
          </w:tcPr>
          <w:p w:rsidR="00C47419" w:rsidRDefault="00ED3FCA">
            <w:pPr>
              <w:spacing w:line="280" w:lineRule="exact"/>
            </w:pPr>
            <w:r>
              <w:rPr>
                <w:rFonts w:hint="eastAsia"/>
              </w:rPr>
              <w:t>督促食堂做好教职工膳食</w:t>
            </w:r>
          </w:p>
        </w:tc>
        <w:tc>
          <w:tcPr>
            <w:tcW w:w="719" w:type="dxa"/>
            <w:vAlign w:val="center"/>
          </w:tcPr>
          <w:p w:rsidR="00C47419" w:rsidRDefault="00ED3FCA">
            <w:pPr>
              <w:spacing w:line="300" w:lineRule="exact"/>
              <w:jc w:val="center"/>
            </w:pPr>
            <w:r>
              <w:rPr>
                <w:rFonts w:hint="eastAsia"/>
              </w:rPr>
              <w:t>5</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bottom w:val="double" w:sz="4" w:space="0" w:color="auto"/>
            </w:tcBorders>
          </w:tcPr>
          <w:p w:rsidR="00C47419" w:rsidRDefault="00C47419">
            <w:pPr>
              <w:spacing w:line="300" w:lineRule="exact"/>
            </w:pPr>
          </w:p>
        </w:tc>
        <w:tc>
          <w:tcPr>
            <w:tcW w:w="6302" w:type="dxa"/>
            <w:tcBorders>
              <w:bottom w:val="double" w:sz="4" w:space="0" w:color="auto"/>
            </w:tcBorders>
            <w:vAlign w:val="center"/>
          </w:tcPr>
          <w:p w:rsidR="00C47419" w:rsidRDefault="00C47419">
            <w:pPr>
              <w:spacing w:line="280" w:lineRule="exact"/>
            </w:pPr>
          </w:p>
        </w:tc>
        <w:tc>
          <w:tcPr>
            <w:tcW w:w="719" w:type="dxa"/>
            <w:tcBorders>
              <w:bottom w:val="double" w:sz="4" w:space="0" w:color="auto"/>
            </w:tcBorders>
            <w:vAlign w:val="center"/>
          </w:tcPr>
          <w:p w:rsidR="00C47419" w:rsidRDefault="00C47419">
            <w:pPr>
              <w:spacing w:line="300" w:lineRule="exact"/>
              <w:jc w:val="center"/>
            </w:pPr>
          </w:p>
        </w:tc>
        <w:tc>
          <w:tcPr>
            <w:tcW w:w="719" w:type="dxa"/>
            <w:tcBorders>
              <w:bottom w:val="double" w:sz="4" w:space="0" w:color="auto"/>
            </w:tcBorders>
          </w:tcPr>
          <w:p w:rsidR="00C47419" w:rsidRDefault="00C47419">
            <w:pPr>
              <w:spacing w:line="300" w:lineRule="exact"/>
            </w:pPr>
          </w:p>
        </w:tc>
        <w:tc>
          <w:tcPr>
            <w:tcW w:w="648" w:type="dxa"/>
            <w:tcBorders>
              <w:bottom w:val="double" w:sz="4" w:space="0" w:color="auto"/>
              <w:right w:val="double" w:sz="4" w:space="0" w:color="auto"/>
            </w:tcBorders>
          </w:tcPr>
          <w:p w:rsidR="00C47419" w:rsidRDefault="00C47419">
            <w:pPr>
              <w:spacing w:line="300" w:lineRule="exact"/>
            </w:pPr>
          </w:p>
        </w:tc>
      </w:tr>
      <w:tr w:rsidR="00C47419">
        <w:trPr>
          <w:trHeight w:val="429"/>
        </w:trPr>
        <w:tc>
          <w:tcPr>
            <w:tcW w:w="6950" w:type="dxa"/>
            <w:gridSpan w:val="2"/>
            <w:tcBorders>
              <w:top w:val="double" w:sz="4" w:space="0" w:color="auto"/>
              <w:left w:val="double" w:sz="4" w:space="0" w:color="auto"/>
              <w:bottom w:val="single" w:sz="4" w:space="0" w:color="auto"/>
            </w:tcBorders>
            <w:vAlign w:val="center"/>
          </w:tcPr>
          <w:p w:rsidR="00C47419" w:rsidRDefault="00ED3FCA">
            <w:pPr>
              <w:spacing w:line="280" w:lineRule="exact"/>
            </w:pPr>
            <w:r>
              <w:rPr>
                <w:rFonts w:hint="eastAsia"/>
              </w:rPr>
              <w:lastRenderedPageBreak/>
              <w:t>合计得分</w:t>
            </w:r>
          </w:p>
        </w:tc>
        <w:tc>
          <w:tcPr>
            <w:tcW w:w="719" w:type="dxa"/>
            <w:tcBorders>
              <w:top w:val="double" w:sz="4" w:space="0" w:color="auto"/>
              <w:bottom w:val="single" w:sz="4" w:space="0" w:color="auto"/>
            </w:tcBorders>
            <w:vAlign w:val="center"/>
          </w:tcPr>
          <w:p w:rsidR="00C47419" w:rsidRDefault="00ED3FCA">
            <w:pPr>
              <w:spacing w:line="280" w:lineRule="exact"/>
              <w:jc w:val="center"/>
            </w:pPr>
            <w:r>
              <w:rPr>
                <w:rFonts w:hint="eastAsia"/>
              </w:rPr>
              <w:t>100</w:t>
            </w:r>
          </w:p>
        </w:tc>
        <w:tc>
          <w:tcPr>
            <w:tcW w:w="719" w:type="dxa"/>
            <w:tcBorders>
              <w:top w:val="double" w:sz="4" w:space="0" w:color="auto"/>
              <w:bottom w:val="single" w:sz="4" w:space="0" w:color="auto"/>
            </w:tcBorders>
          </w:tcPr>
          <w:p w:rsidR="00C47419" w:rsidRDefault="00C47419">
            <w:pPr>
              <w:spacing w:line="280" w:lineRule="exact"/>
            </w:pPr>
          </w:p>
        </w:tc>
        <w:tc>
          <w:tcPr>
            <w:tcW w:w="648" w:type="dxa"/>
            <w:tcBorders>
              <w:top w:val="double" w:sz="4" w:space="0" w:color="auto"/>
              <w:bottom w:val="single" w:sz="4" w:space="0" w:color="auto"/>
              <w:right w:val="double" w:sz="4" w:space="0" w:color="auto"/>
            </w:tcBorders>
          </w:tcPr>
          <w:p w:rsidR="00C47419" w:rsidRDefault="00C47419">
            <w:pPr>
              <w:spacing w:line="280" w:lineRule="exact"/>
            </w:pPr>
          </w:p>
        </w:tc>
      </w:tr>
      <w:tr w:rsidR="00C47419">
        <w:trPr>
          <w:trHeight w:val="497"/>
        </w:trPr>
        <w:tc>
          <w:tcPr>
            <w:tcW w:w="6950" w:type="dxa"/>
            <w:gridSpan w:val="2"/>
            <w:tcBorders>
              <w:top w:val="single" w:sz="4" w:space="0" w:color="auto"/>
              <w:left w:val="double" w:sz="4" w:space="0" w:color="auto"/>
              <w:bottom w:val="double" w:sz="4" w:space="0" w:color="auto"/>
            </w:tcBorders>
            <w:vAlign w:val="center"/>
          </w:tcPr>
          <w:p w:rsidR="00C47419" w:rsidRDefault="00ED3FCA">
            <w:pPr>
              <w:spacing w:line="280" w:lineRule="exact"/>
            </w:pPr>
            <w:r>
              <w:rPr>
                <w:rFonts w:hint="eastAsia"/>
              </w:rPr>
              <w:t>占比得分</w:t>
            </w:r>
          </w:p>
        </w:tc>
        <w:tc>
          <w:tcPr>
            <w:tcW w:w="719" w:type="dxa"/>
            <w:tcBorders>
              <w:top w:val="single" w:sz="4" w:space="0" w:color="auto"/>
              <w:bottom w:val="double" w:sz="4" w:space="0" w:color="auto"/>
            </w:tcBorders>
            <w:vAlign w:val="center"/>
          </w:tcPr>
          <w:p w:rsidR="00C47419" w:rsidRDefault="00C47419">
            <w:pPr>
              <w:spacing w:line="280" w:lineRule="exact"/>
              <w:jc w:val="center"/>
            </w:pPr>
          </w:p>
        </w:tc>
        <w:tc>
          <w:tcPr>
            <w:tcW w:w="719" w:type="dxa"/>
            <w:tcBorders>
              <w:top w:val="single" w:sz="4" w:space="0" w:color="auto"/>
              <w:bottom w:val="double" w:sz="4" w:space="0" w:color="auto"/>
            </w:tcBorders>
          </w:tcPr>
          <w:p w:rsidR="00C47419" w:rsidRDefault="00C47419">
            <w:pPr>
              <w:spacing w:line="280" w:lineRule="exact"/>
            </w:pPr>
          </w:p>
        </w:tc>
        <w:tc>
          <w:tcPr>
            <w:tcW w:w="648" w:type="dxa"/>
            <w:tcBorders>
              <w:top w:val="single" w:sz="4" w:space="0" w:color="auto"/>
              <w:bottom w:val="double" w:sz="4" w:space="0" w:color="auto"/>
              <w:right w:val="double" w:sz="4" w:space="0" w:color="auto"/>
            </w:tcBorders>
          </w:tcPr>
          <w:p w:rsidR="00C47419" w:rsidRDefault="00C47419">
            <w:pPr>
              <w:spacing w:line="280" w:lineRule="exact"/>
            </w:pPr>
          </w:p>
        </w:tc>
      </w:tr>
    </w:tbl>
    <w:p w:rsidR="00C47419" w:rsidRDefault="00ED3FCA">
      <w:r>
        <w:rPr>
          <w:rFonts w:hint="eastAsia"/>
        </w:rPr>
        <w:t>说明：教职工自</w:t>
      </w:r>
      <w:proofErr w:type="gramStart"/>
      <w:r>
        <w:rPr>
          <w:rFonts w:hint="eastAsia"/>
        </w:rPr>
        <w:t>评分占</w:t>
      </w:r>
      <w:proofErr w:type="gramEnd"/>
      <w:r>
        <w:rPr>
          <w:rFonts w:hint="eastAsia"/>
        </w:rPr>
        <w:t>比</w:t>
      </w:r>
      <w:r>
        <w:rPr>
          <w:rFonts w:hint="eastAsia"/>
        </w:rPr>
        <w:t>30%</w:t>
      </w:r>
      <w:r>
        <w:rPr>
          <w:rFonts w:hint="eastAsia"/>
        </w:rPr>
        <w:t>，考核小组测评占比</w:t>
      </w:r>
      <w:r>
        <w:rPr>
          <w:rFonts w:hint="eastAsia"/>
        </w:rPr>
        <w:t>70%</w:t>
      </w:r>
      <w:r>
        <w:rPr>
          <w:rFonts w:hint="eastAsia"/>
        </w:rPr>
        <w:t>。</w:t>
      </w:r>
    </w:p>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Pr>
        <w:spacing w:line="440" w:lineRule="exact"/>
        <w:jc w:val="center"/>
        <w:rPr>
          <w:rFonts w:ascii="宋体" w:hAnsi="宋体"/>
          <w:b/>
          <w:spacing w:val="-10"/>
          <w:sz w:val="28"/>
          <w:szCs w:val="28"/>
        </w:rPr>
      </w:pPr>
    </w:p>
    <w:p w:rsidR="00C47419" w:rsidRDefault="00C47419">
      <w:pPr>
        <w:spacing w:line="440" w:lineRule="exact"/>
        <w:jc w:val="center"/>
        <w:rPr>
          <w:rFonts w:ascii="宋体" w:hAnsi="宋体"/>
          <w:b/>
          <w:spacing w:val="-10"/>
          <w:sz w:val="28"/>
          <w:szCs w:val="28"/>
        </w:rPr>
      </w:pPr>
    </w:p>
    <w:p w:rsidR="00C47419" w:rsidRDefault="00ED3FCA">
      <w:pPr>
        <w:spacing w:line="440" w:lineRule="exact"/>
        <w:jc w:val="center"/>
        <w:rPr>
          <w:rFonts w:ascii="宋体" w:hAnsi="宋体"/>
          <w:b/>
          <w:spacing w:val="-10"/>
          <w:sz w:val="28"/>
          <w:szCs w:val="28"/>
        </w:rPr>
      </w:pPr>
      <w:r>
        <w:rPr>
          <w:rFonts w:ascii="宋体" w:hAnsi="宋体" w:hint="eastAsia"/>
          <w:b/>
          <w:spacing w:val="-10"/>
          <w:sz w:val="28"/>
          <w:szCs w:val="28"/>
        </w:rPr>
        <w:t>爱心学校食堂职工工作考核表</w:t>
      </w:r>
    </w:p>
    <w:p w:rsidR="00C47419" w:rsidRDefault="00C47419">
      <w:pPr>
        <w:spacing w:line="440" w:lineRule="exact"/>
        <w:jc w:val="center"/>
        <w:rPr>
          <w:rFonts w:ascii="宋体" w:hAnsi="宋体"/>
          <w:b/>
          <w:spacing w:val="-10"/>
          <w:sz w:val="28"/>
          <w:szCs w:val="28"/>
        </w:rPr>
      </w:pPr>
    </w:p>
    <w:p w:rsidR="00C47419" w:rsidRDefault="00ED3FCA">
      <w:pPr>
        <w:rPr>
          <w:sz w:val="24"/>
        </w:rPr>
      </w:pPr>
      <w:r>
        <w:rPr>
          <w:rFonts w:hint="eastAsia"/>
          <w:sz w:val="24"/>
        </w:rPr>
        <w:t>教职工姓名：</w:t>
      </w: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月份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6302"/>
        <w:gridCol w:w="719"/>
        <w:gridCol w:w="719"/>
        <w:gridCol w:w="648"/>
      </w:tblGrid>
      <w:tr w:rsidR="00C47419">
        <w:tc>
          <w:tcPr>
            <w:tcW w:w="6950" w:type="dxa"/>
            <w:gridSpan w:val="2"/>
            <w:tcBorders>
              <w:top w:val="double" w:sz="4" w:space="0" w:color="auto"/>
              <w:left w:val="double" w:sz="4" w:space="0" w:color="auto"/>
              <w:bottom w:val="double" w:sz="4" w:space="0" w:color="auto"/>
            </w:tcBorders>
            <w:vAlign w:val="center"/>
          </w:tcPr>
          <w:p w:rsidR="00C47419" w:rsidRDefault="00ED3FCA">
            <w:pPr>
              <w:spacing w:line="300" w:lineRule="exact"/>
              <w:jc w:val="center"/>
              <w:rPr>
                <w:sz w:val="24"/>
              </w:rPr>
            </w:pPr>
            <w:r>
              <w:rPr>
                <w:rFonts w:hint="eastAsia"/>
                <w:sz w:val="24"/>
              </w:rPr>
              <w:t>考</w:t>
            </w:r>
            <w:r>
              <w:rPr>
                <w:rFonts w:hint="eastAsia"/>
                <w:sz w:val="24"/>
              </w:rPr>
              <w:t xml:space="preserve">  </w:t>
            </w:r>
            <w:r>
              <w:rPr>
                <w:rFonts w:hint="eastAsia"/>
                <w:sz w:val="24"/>
              </w:rPr>
              <w:t>核</w:t>
            </w:r>
            <w:r>
              <w:rPr>
                <w:rFonts w:hint="eastAsia"/>
                <w:sz w:val="24"/>
              </w:rPr>
              <w:t xml:space="preserve">  </w:t>
            </w:r>
            <w:r>
              <w:rPr>
                <w:rFonts w:hint="eastAsia"/>
                <w:sz w:val="24"/>
              </w:rPr>
              <w:t>内</w:t>
            </w:r>
            <w:r>
              <w:rPr>
                <w:rFonts w:hint="eastAsia"/>
                <w:sz w:val="24"/>
              </w:rPr>
              <w:t xml:space="preserve">  </w:t>
            </w:r>
            <w:r>
              <w:rPr>
                <w:rFonts w:hint="eastAsia"/>
                <w:sz w:val="24"/>
              </w:rPr>
              <w:t>容</w:t>
            </w:r>
          </w:p>
        </w:tc>
        <w:tc>
          <w:tcPr>
            <w:tcW w:w="719" w:type="dxa"/>
            <w:tcBorders>
              <w:top w:val="double" w:sz="4" w:space="0" w:color="auto"/>
              <w:bottom w:val="double" w:sz="4" w:space="0" w:color="auto"/>
            </w:tcBorders>
            <w:vAlign w:val="center"/>
          </w:tcPr>
          <w:p w:rsidR="00C47419" w:rsidRDefault="00ED3FCA">
            <w:pPr>
              <w:spacing w:line="300" w:lineRule="exact"/>
              <w:jc w:val="center"/>
            </w:pPr>
            <w:r>
              <w:rPr>
                <w:rFonts w:hint="eastAsia"/>
              </w:rPr>
              <w:t>分值</w:t>
            </w:r>
          </w:p>
        </w:tc>
        <w:tc>
          <w:tcPr>
            <w:tcW w:w="719" w:type="dxa"/>
            <w:tcBorders>
              <w:top w:val="double" w:sz="4" w:space="0" w:color="auto"/>
              <w:bottom w:val="double" w:sz="4" w:space="0" w:color="auto"/>
            </w:tcBorders>
            <w:vAlign w:val="center"/>
          </w:tcPr>
          <w:p w:rsidR="00C47419" w:rsidRDefault="00ED3FCA">
            <w:pPr>
              <w:spacing w:line="300" w:lineRule="exact"/>
              <w:jc w:val="center"/>
            </w:pPr>
            <w:r>
              <w:rPr>
                <w:rFonts w:hint="eastAsia"/>
              </w:rPr>
              <w:t>自评</w:t>
            </w:r>
          </w:p>
        </w:tc>
        <w:tc>
          <w:tcPr>
            <w:tcW w:w="648" w:type="dxa"/>
            <w:tcBorders>
              <w:top w:val="double" w:sz="4" w:space="0" w:color="auto"/>
              <w:bottom w:val="double" w:sz="4" w:space="0" w:color="auto"/>
              <w:right w:val="double" w:sz="4" w:space="0" w:color="auto"/>
            </w:tcBorders>
            <w:vAlign w:val="center"/>
          </w:tcPr>
          <w:p w:rsidR="00C47419" w:rsidRDefault="00ED3FCA">
            <w:pPr>
              <w:spacing w:line="300" w:lineRule="exact"/>
              <w:jc w:val="center"/>
            </w:pPr>
            <w:r>
              <w:rPr>
                <w:rFonts w:hint="eastAsia"/>
              </w:rPr>
              <w:t>考核</w:t>
            </w:r>
          </w:p>
          <w:p w:rsidR="00C47419" w:rsidRDefault="00ED3FCA">
            <w:pPr>
              <w:spacing w:line="300" w:lineRule="exact"/>
              <w:jc w:val="center"/>
            </w:pPr>
            <w:r>
              <w:rPr>
                <w:rFonts w:hint="eastAsia"/>
              </w:rPr>
              <w:t>得分</w:t>
            </w:r>
          </w:p>
        </w:tc>
      </w:tr>
      <w:tr w:rsidR="00C47419">
        <w:trPr>
          <w:trHeight w:val="429"/>
        </w:trPr>
        <w:tc>
          <w:tcPr>
            <w:tcW w:w="648" w:type="dxa"/>
            <w:vMerge w:val="restart"/>
            <w:tcBorders>
              <w:top w:val="double" w:sz="4" w:space="0" w:color="auto"/>
              <w:left w:val="double" w:sz="4" w:space="0" w:color="auto"/>
            </w:tcBorders>
            <w:vAlign w:val="center"/>
          </w:tcPr>
          <w:p w:rsidR="00C47419" w:rsidRDefault="00ED3FCA">
            <w:pPr>
              <w:spacing w:line="240" w:lineRule="exact"/>
            </w:pPr>
            <w:r>
              <w:rPr>
                <w:rFonts w:hint="eastAsia"/>
              </w:rPr>
              <w:t>安全卫生操作工作</w:t>
            </w:r>
          </w:p>
        </w:tc>
        <w:tc>
          <w:tcPr>
            <w:tcW w:w="6302" w:type="dxa"/>
            <w:tcBorders>
              <w:top w:val="double" w:sz="4" w:space="0" w:color="auto"/>
            </w:tcBorders>
            <w:vAlign w:val="center"/>
          </w:tcPr>
          <w:p w:rsidR="00C47419" w:rsidRDefault="00ED3FCA">
            <w:pPr>
              <w:spacing w:line="280" w:lineRule="exact"/>
            </w:pPr>
            <w:r>
              <w:rPr>
                <w:rFonts w:hint="eastAsia"/>
              </w:rPr>
              <w:t>工作人员进入食堂工作间，必须穿工作服，戴工作帽，不留长指甲，不抽烟</w:t>
            </w:r>
          </w:p>
        </w:tc>
        <w:tc>
          <w:tcPr>
            <w:tcW w:w="719" w:type="dxa"/>
            <w:tcBorders>
              <w:top w:val="double" w:sz="4" w:space="0" w:color="auto"/>
            </w:tcBorders>
            <w:vAlign w:val="center"/>
          </w:tcPr>
          <w:p w:rsidR="00C47419" w:rsidRDefault="00ED3FCA">
            <w:pPr>
              <w:spacing w:line="300" w:lineRule="exact"/>
              <w:jc w:val="center"/>
            </w:pPr>
            <w:r>
              <w:rPr>
                <w:rFonts w:hint="eastAsia"/>
              </w:rPr>
              <w:t>10</w:t>
            </w:r>
          </w:p>
        </w:tc>
        <w:tc>
          <w:tcPr>
            <w:tcW w:w="719" w:type="dxa"/>
            <w:tcBorders>
              <w:top w:val="double" w:sz="4" w:space="0" w:color="auto"/>
            </w:tcBorders>
          </w:tcPr>
          <w:p w:rsidR="00C47419" w:rsidRDefault="00C47419">
            <w:pPr>
              <w:spacing w:line="300" w:lineRule="exact"/>
            </w:pPr>
          </w:p>
        </w:tc>
        <w:tc>
          <w:tcPr>
            <w:tcW w:w="648" w:type="dxa"/>
            <w:tcBorders>
              <w:top w:val="double" w:sz="4" w:space="0" w:color="auto"/>
              <w:right w:val="double" w:sz="4" w:space="0" w:color="auto"/>
            </w:tcBorders>
          </w:tcPr>
          <w:p w:rsidR="00C47419" w:rsidRDefault="00C47419">
            <w:pPr>
              <w:spacing w:line="300" w:lineRule="exact"/>
            </w:pPr>
          </w:p>
        </w:tc>
      </w:tr>
      <w:tr w:rsidR="00C47419">
        <w:trPr>
          <w:trHeight w:val="455"/>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保持台面、地面的清洁，及时处理垃圾，及时清理食堂操作间明沟</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555"/>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按餐饮卫生制度要求，洗刷餐具（一刮、二洗、三冲、四消毒、五保洁）</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510"/>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把好食品原料关，不买、不做、不售腐烂变质的东西，食品原料存放有序</w:t>
            </w:r>
          </w:p>
        </w:tc>
        <w:tc>
          <w:tcPr>
            <w:tcW w:w="719" w:type="dxa"/>
            <w:vAlign w:val="center"/>
          </w:tcPr>
          <w:p w:rsidR="00C47419" w:rsidRDefault="00ED3FCA">
            <w:pPr>
              <w:spacing w:line="300" w:lineRule="exact"/>
              <w:jc w:val="center"/>
            </w:pPr>
            <w:r>
              <w:rPr>
                <w:rFonts w:hint="eastAsia"/>
              </w:rPr>
              <w:t>4</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460"/>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烹调食品（点心）要烧熟煮透，可口营养，品种多样。留样必须保持</w:t>
            </w:r>
            <w:r>
              <w:rPr>
                <w:rFonts w:hint="eastAsia"/>
              </w:rPr>
              <w:t>24</w:t>
            </w:r>
            <w:r>
              <w:rPr>
                <w:rFonts w:hint="eastAsia"/>
              </w:rPr>
              <w:t>小时</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453"/>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准时供应饭菜，不得提前推迟</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459"/>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燃油灶、蒸饭</w:t>
            </w:r>
            <w:proofErr w:type="gramStart"/>
            <w:r>
              <w:rPr>
                <w:rFonts w:hint="eastAsia"/>
              </w:rPr>
              <w:t>车正确</w:t>
            </w:r>
            <w:proofErr w:type="gramEnd"/>
            <w:r>
              <w:rPr>
                <w:rFonts w:hint="eastAsia"/>
              </w:rPr>
              <w:t>使用，安全用水、用电、用油。下班时及时关好电器、水笼头</w:t>
            </w:r>
          </w:p>
        </w:tc>
        <w:tc>
          <w:tcPr>
            <w:tcW w:w="719" w:type="dxa"/>
            <w:vAlign w:val="center"/>
          </w:tcPr>
          <w:p w:rsidR="00C47419" w:rsidRDefault="00ED3FCA">
            <w:pPr>
              <w:spacing w:line="300" w:lineRule="exact"/>
              <w:jc w:val="center"/>
            </w:pPr>
            <w:r>
              <w:rPr>
                <w:rFonts w:hint="eastAsia"/>
              </w:rPr>
              <w:t>10</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70"/>
        </w:trPr>
        <w:tc>
          <w:tcPr>
            <w:tcW w:w="648" w:type="dxa"/>
            <w:vMerge/>
            <w:tcBorders>
              <w:left w:val="double" w:sz="4" w:space="0" w:color="auto"/>
              <w:bottom w:val="double" w:sz="4" w:space="0" w:color="auto"/>
            </w:tcBorders>
            <w:vAlign w:val="center"/>
          </w:tcPr>
          <w:p w:rsidR="00C47419" w:rsidRDefault="00C47419">
            <w:pPr>
              <w:spacing w:line="240" w:lineRule="exact"/>
              <w:jc w:val="center"/>
            </w:pPr>
          </w:p>
        </w:tc>
        <w:tc>
          <w:tcPr>
            <w:tcW w:w="6302" w:type="dxa"/>
            <w:tcBorders>
              <w:bottom w:val="double" w:sz="4" w:space="0" w:color="auto"/>
            </w:tcBorders>
            <w:vAlign w:val="center"/>
          </w:tcPr>
          <w:p w:rsidR="00C47419" w:rsidRDefault="00ED3FCA">
            <w:pPr>
              <w:spacing w:line="280" w:lineRule="exact"/>
            </w:pPr>
            <w:r>
              <w:rPr>
                <w:rFonts w:hint="eastAsia"/>
              </w:rPr>
              <w:t>食堂做到一天</w:t>
            </w:r>
            <w:proofErr w:type="gramStart"/>
            <w:r>
              <w:rPr>
                <w:rFonts w:hint="eastAsia"/>
              </w:rPr>
              <w:t>一</w:t>
            </w:r>
            <w:proofErr w:type="gramEnd"/>
            <w:r>
              <w:rPr>
                <w:rFonts w:hint="eastAsia"/>
              </w:rPr>
              <w:t>清洗，</w:t>
            </w:r>
            <w:proofErr w:type="gramStart"/>
            <w:r>
              <w:rPr>
                <w:rFonts w:hint="eastAsia"/>
              </w:rPr>
              <w:t>一</w:t>
            </w:r>
            <w:proofErr w:type="gramEnd"/>
            <w:r>
              <w:rPr>
                <w:rFonts w:hint="eastAsia"/>
              </w:rPr>
              <w:t>周一大扫</w:t>
            </w:r>
          </w:p>
        </w:tc>
        <w:tc>
          <w:tcPr>
            <w:tcW w:w="719" w:type="dxa"/>
            <w:tcBorders>
              <w:bottom w:val="double" w:sz="4" w:space="0" w:color="auto"/>
            </w:tcBorders>
            <w:vAlign w:val="center"/>
          </w:tcPr>
          <w:p w:rsidR="00C47419" w:rsidRDefault="00ED3FCA">
            <w:pPr>
              <w:spacing w:line="300" w:lineRule="exact"/>
              <w:jc w:val="center"/>
            </w:pPr>
            <w:r>
              <w:rPr>
                <w:rFonts w:hint="eastAsia"/>
              </w:rPr>
              <w:t>10</w:t>
            </w:r>
          </w:p>
        </w:tc>
        <w:tc>
          <w:tcPr>
            <w:tcW w:w="719" w:type="dxa"/>
            <w:tcBorders>
              <w:bottom w:val="double" w:sz="4" w:space="0" w:color="auto"/>
            </w:tcBorders>
          </w:tcPr>
          <w:p w:rsidR="00C47419" w:rsidRDefault="00C47419">
            <w:pPr>
              <w:spacing w:line="300" w:lineRule="exact"/>
            </w:pPr>
          </w:p>
        </w:tc>
        <w:tc>
          <w:tcPr>
            <w:tcW w:w="648" w:type="dxa"/>
            <w:tcBorders>
              <w:bottom w:val="double" w:sz="4" w:space="0" w:color="auto"/>
              <w:right w:val="double" w:sz="4" w:space="0" w:color="auto"/>
            </w:tcBorders>
          </w:tcPr>
          <w:p w:rsidR="00C47419" w:rsidRDefault="00C47419">
            <w:pPr>
              <w:spacing w:line="300" w:lineRule="exact"/>
            </w:pPr>
          </w:p>
          <w:p w:rsidR="00C47419" w:rsidRDefault="00C47419">
            <w:pPr>
              <w:spacing w:line="300" w:lineRule="exact"/>
            </w:pPr>
          </w:p>
        </w:tc>
      </w:tr>
      <w:tr w:rsidR="00C47419">
        <w:trPr>
          <w:trHeight w:val="484"/>
        </w:trPr>
        <w:tc>
          <w:tcPr>
            <w:tcW w:w="648" w:type="dxa"/>
            <w:vMerge w:val="restart"/>
            <w:tcBorders>
              <w:top w:val="double" w:sz="4" w:space="0" w:color="auto"/>
              <w:left w:val="double" w:sz="4" w:space="0" w:color="auto"/>
            </w:tcBorders>
            <w:vAlign w:val="center"/>
          </w:tcPr>
          <w:p w:rsidR="00C47419" w:rsidRDefault="00ED3FCA">
            <w:pPr>
              <w:spacing w:line="240" w:lineRule="exact"/>
              <w:jc w:val="center"/>
            </w:pPr>
            <w:r>
              <w:rPr>
                <w:rFonts w:hint="eastAsia"/>
              </w:rPr>
              <w:t>食谱制定</w:t>
            </w:r>
          </w:p>
          <w:p w:rsidR="00C47419" w:rsidRDefault="00ED3FCA">
            <w:pPr>
              <w:spacing w:line="240" w:lineRule="exact"/>
              <w:jc w:val="center"/>
            </w:pPr>
            <w:r>
              <w:rPr>
                <w:rFonts w:hint="eastAsia"/>
              </w:rPr>
              <w:t>6</w:t>
            </w:r>
            <w:r>
              <w:rPr>
                <w:rFonts w:hint="eastAsia"/>
              </w:rPr>
              <w:t>分</w:t>
            </w:r>
          </w:p>
        </w:tc>
        <w:tc>
          <w:tcPr>
            <w:tcW w:w="6302" w:type="dxa"/>
            <w:tcBorders>
              <w:top w:val="double" w:sz="4" w:space="0" w:color="auto"/>
            </w:tcBorders>
            <w:vAlign w:val="center"/>
          </w:tcPr>
          <w:p w:rsidR="00C47419" w:rsidRDefault="00ED3FCA">
            <w:pPr>
              <w:spacing w:line="280" w:lineRule="exact"/>
            </w:pPr>
            <w:r>
              <w:rPr>
                <w:rFonts w:hint="eastAsia"/>
              </w:rPr>
              <w:t>每周协助校医及时制定科学合理、营养丰富的食谱</w:t>
            </w:r>
          </w:p>
        </w:tc>
        <w:tc>
          <w:tcPr>
            <w:tcW w:w="719" w:type="dxa"/>
            <w:tcBorders>
              <w:top w:val="double" w:sz="4" w:space="0" w:color="auto"/>
            </w:tcBorders>
            <w:vAlign w:val="center"/>
          </w:tcPr>
          <w:p w:rsidR="00C47419" w:rsidRDefault="00ED3FCA">
            <w:pPr>
              <w:spacing w:line="280" w:lineRule="exact"/>
              <w:jc w:val="center"/>
            </w:pPr>
            <w:r>
              <w:rPr>
                <w:rFonts w:hint="eastAsia"/>
              </w:rPr>
              <w:t>3</w:t>
            </w:r>
          </w:p>
        </w:tc>
        <w:tc>
          <w:tcPr>
            <w:tcW w:w="719" w:type="dxa"/>
            <w:tcBorders>
              <w:top w:val="double" w:sz="4" w:space="0" w:color="auto"/>
            </w:tcBorders>
          </w:tcPr>
          <w:p w:rsidR="00C47419" w:rsidRDefault="00C47419">
            <w:pPr>
              <w:spacing w:line="280" w:lineRule="exact"/>
            </w:pPr>
          </w:p>
        </w:tc>
        <w:tc>
          <w:tcPr>
            <w:tcW w:w="648" w:type="dxa"/>
            <w:tcBorders>
              <w:top w:val="double" w:sz="4" w:space="0" w:color="auto"/>
              <w:right w:val="double" w:sz="4" w:space="0" w:color="auto"/>
            </w:tcBorders>
          </w:tcPr>
          <w:p w:rsidR="00C47419" w:rsidRDefault="00C47419">
            <w:pPr>
              <w:spacing w:line="280" w:lineRule="exact"/>
            </w:pPr>
          </w:p>
        </w:tc>
      </w:tr>
      <w:tr w:rsidR="00C47419">
        <w:trPr>
          <w:trHeight w:val="469"/>
        </w:trPr>
        <w:tc>
          <w:tcPr>
            <w:tcW w:w="648" w:type="dxa"/>
            <w:vMerge/>
            <w:tcBorders>
              <w:left w:val="double" w:sz="4" w:space="0" w:color="auto"/>
            </w:tcBorders>
            <w:vAlign w:val="center"/>
          </w:tcPr>
          <w:p w:rsidR="00C47419" w:rsidRDefault="00C47419">
            <w:pPr>
              <w:spacing w:line="240" w:lineRule="exact"/>
              <w:jc w:val="center"/>
            </w:pPr>
          </w:p>
        </w:tc>
        <w:tc>
          <w:tcPr>
            <w:tcW w:w="6302" w:type="dxa"/>
            <w:vAlign w:val="center"/>
          </w:tcPr>
          <w:p w:rsidR="00C47419" w:rsidRDefault="00ED3FCA">
            <w:pPr>
              <w:spacing w:line="280" w:lineRule="exact"/>
            </w:pPr>
            <w:r>
              <w:rPr>
                <w:rFonts w:hint="eastAsia"/>
              </w:rPr>
              <w:t>及时反映送菜、送米等公司的价钱、质量、数量</w:t>
            </w:r>
            <w:r>
              <w:rPr>
                <w:rFonts w:hint="eastAsia"/>
              </w:rPr>
              <w:t xml:space="preserve">  </w:t>
            </w:r>
          </w:p>
        </w:tc>
        <w:tc>
          <w:tcPr>
            <w:tcW w:w="719" w:type="dxa"/>
            <w:vAlign w:val="center"/>
          </w:tcPr>
          <w:p w:rsidR="00C47419" w:rsidRDefault="00ED3FCA">
            <w:pPr>
              <w:spacing w:line="280" w:lineRule="exact"/>
              <w:jc w:val="center"/>
            </w:pPr>
            <w:r>
              <w:rPr>
                <w:rFonts w:hint="eastAsia"/>
              </w:rPr>
              <w:t>3</w:t>
            </w:r>
          </w:p>
        </w:tc>
        <w:tc>
          <w:tcPr>
            <w:tcW w:w="719" w:type="dxa"/>
          </w:tcPr>
          <w:p w:rsidR="00C47419" w:rsidRDefault="00C47419">
            <w:pPr>
              <w:spacing w:line="280" w:lineRule="exact"/>
            </w:pPr>
          </w:p>
        </w:tc>
        <w:tc>
          <w:tcPr>
            <w:tcW w:w="648" w:type="dxa"/>
            <w:tcBorders>
              <w:right w:val="double" w:sz="4" w:space="0" w:color="auto"/>
            </w:tcBorders>
          </w:tcPr>
          <w:p w:rsidR="00C47419" w:rsidRDefault="00C47419">
            <w:pPr>
              <w:spacing w:line="280" w:lineRule="exact"/>
            </w:pPr>
          </w:p>
        </w:tc>
      </w:tr>
      <w:tr w:rsidR="00C47419">
        <w:trPr>
          <w:trHeight w:val="375"/>
        </w:trPr>
        <w:tc>
          <w:tcPr>
            <w:tcW w:w="648" w:type="dxa"/>
            <w:vMerge w:val="restart"/>
            <w:tcBorders>
              <w:top w:val="double" w:sz="4" w:space="0" w:color="auto"/>
              <w:left w:val="double" w:sz="4" w:space="0" w:color="auto"/>
            </w:tcBorders>
            <w:vAlign w:val="center"/>
          </w:tcPr>
          <w:p w:rsidR="00C47419" w:rsidRDefault="00ED3FCA">
            <w:pPr>
              <w:spacing w:line="300" w:lineRule="exact"/>
              <w:jc w:val="center"/>
            </w:pPr>
            <w:r>
              <w:rPr>
                <w:rFonts w:hint="eastAsia"/>
              </w:rPr>
              <w:t>配合工作</w:t>
            </w:r>
          </w:p>
          <w:p w:rsidR="00C47419" w:rsidRDefault="00ED3FCA">
            <w:pPr>
              <w:spacing w:line="300" w:lineRule="exact"/>
            </w:pPr>
            <w:r>
              <w:rPr>
                <w:rFonts w:hint="eastAsia"/>
              </w:rPr>
              <w:t>20</w:t>
            </w:r>
            <w:r>
              <w:rPr>
                <w:rFonts w:hint="eastAsia"/>
              </w:rPr>
              <w:t>分</w:t>
            </w:r>
          </w:p>
        </w:tc>
        <w:tc>
          <w:tcPr>
            <w:tcW w:w="6302" w:type="dxa"/>
            <w:tcBorders>
              <w:top w:val="double" w:sz="4" w:space="0" w:color="auto"/>
            </w:tcBorders>
            <w:vAlign w:val="center"/>
          </w:tcPr>
          <w:p w:rsidR="00C47419" w:rsidRDefault="00ED3FCA">
            <w:pPr>
              <w:spacing w:line="280" w:lineRule="exact"/>
            </w:pPr>
            <w:r>
              <w:rPr>
                <w:rFonts w:hint="eastAsia"/>
              </w:rPr>
              <w:t>服从校领导安排，主动、认真完成、接受校领导交给的各项任务</w:t>
            </w:r>
            <w:r>
              <w:rPr>
                <w:rFonts w:hint="eastAsia"/>
              </w:rPr>
              <w:t xml:space="preserve">    </w:t>
            </w:r>
          </w:p>
        </w:tc>
        <w:tc>
          <w:tcPr>
            <w:tcW w:w="719" w:type="dxa"/>
            <w:tcBorders>
              <w:top w:val="double" w:sz="4" w:space="0" w:color="auto"/>
            </w:tcBorders>
            <w:vAlign w:val="center"/>
          </w:tcPr>
          <w:p w:rsidR="00C47419" w:rsidRDefault="00ED3FCA">
            <w:pPr>
              <w:spacing w:line="300" w:lineRule="exact"/>
              <w:jc w:val="center"/>
            </w:pPr>
            <w:r>
              <w:rPr>
                <w:rFonts w:hint="eastAsia"/>
              </w:rPr>
              <w:t>5</w:t>
            </w:r>
          </w:p>
        </w:tc>
        <w:tc>
          <w:tcPr>
            <w:tcW w:w="719" w:type="dxa"/>
            <w:tcBorders>
              <w:top w:val="double" w:sz="4" w:space="0" w:color="auto"/>
            </w:tcBorders>
          </w:tcPr>
          <w:p w:rsidR="00C47419" w:rsidRDefault="00C47419">
            <w:pPr>
              <w:spacing w:line="300" w:lineRule="exact"/>
            </w:pPr>
          </w:p>
        </w:tc>
        <w:tc>
          <w:tcPr>
            <w:tcW w:w="648" w:type="dxa"/>
            <w:tcBorders>
              <w:top w:val="double" w:sz="4" w:space="0" w:color="auto"/>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tcBorders>
            <w:vAlign w:val="center"/>
          </w:tcPr>
          <w:p w:rsidR="00C47419" w:rsidRDefault="00C47419">
            <w:pPr>
              <w:spacing w:line="300" w:lineRule="exact"/>
              <w:jc w:val="center"/>
            </w:pPr>
          </w:p>
        </w:tc>
        <w:tc>
          <w:tcPr>
            <w:tcW w:w="6302" w:type="dxa"/>
            <w:vAlign w:val="center"/>
          </w:tcPr>
          <w:p w:rsidR="00C47419" w:rsidRDefault="00ED3FCA">
            <w:pPr>
              <w:spacing w:line="280" w:lineRule="exact"/>
            </w:pPr>
            <w:r>
              <w:rPr>
                <w:rFonts w:hint="eastAsia"/>
              </w:rPr>
              <w:t>积极主动配合学校开展各项活动</w:t>
            </w:r>
            <w:r>
              <w:rPr>
                <w:rFonts w:hint="eastAsia"/>
              </w:rPr>
              <w:t xml:space="preserve">    </w:t>
            </w:r>
          </w:p>
        </w:tc>
        <w:tc>
          <w:tcPr>
            <w:tcW w:w="719" w:type="dxa"/>
            <w:vAlign w:val="center"/>
          </w:tcPr>
          <w:p w:rsidR="00C47419" w:rsidRDefault="00ED3FCA">
            <w:pPr>
              <w:spacing w:line="300" w:lineRule="exact"/>
              <w:jc w:val="center"/>
            </w:pPr>
            <w:r>
              <w:rPr>
                <w:rFonts w:hint="eastAsia"/>
              </w:rPr>
              <w:t>2</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tcBorders>
            <w:vAlign w:val="center"/>
          </w:tcPr>
          <w:p w:rsidR="00C47419" w:rsidRDefault="00C47419">
            <w:pPr>
              <w:spacing w:line="300" w:lineRule="exact"/>
              <w:jc w:val="center"/>
            </w:pPr>
          </w:p>
        </w:tc>
        <w:tc>
          <w:tcPr>
            <w:tcW w:w="6302" w:type="dxa"/>
            <w:vAlign w:val="center"/>
          </w:tcPr>
          <w:p w:rsidR="00C47419" w:rsidRDefault="00ED3FCA">
            <w:pPr>
              <w:spacing w:line="280" w:lineRule="exact"/>
            </w:pPr>
            <w:r>
              <w:rPr>
                <w:rFonts w:hint="eastAsia"/>
              </w:rPr>
              <w:t>协助总务做好食堂物品添置</w:t>
            </w:r>
            <w:r>
              <w:rPr>
                <w:rFonts w:hint="eastAsia"/>
              </w:rPr>
              <w:t xml:space="preserve">    </w:t>
            </w:r>
          </w:p>
        </w:tc>
        <w:tc>
          <w:tcPr>
            <w:tcW w:w="719" w:type="dxa"/>
            <w:vAlign w:val="center"/>
          </w:tcPr>
          <w:p w:rsidR="00C47419" w:rsidRDefault="00ED3FCA">
            <w:pPr>
              <w:spacing w:line="300" w:lineRule="exact"/>
              <w:jc w:val="center"/>
            </w:pPr>
            <w:r>
              <w:rPr>
                <w:rFonts w:hint="eastAsia"/>
              </w:rPr>
              <w:t>3</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tcBorders>
          </w:tcPr>
          <w:p w:rsidR="00C47419" w:rsidRDefault="00C47419">
            <w:pPr>
              <w:spacing w:line="300" w:lineRule="exact"/>
            </w:pPr>
          </w:p>
        </w:tc>
        <w:tc>
          <w:tcPr>
            <w:tcW w:w="6302" w:type="dxa"/>
            <w:vAlign w:val="center"/>
          </w:tcPr>
          <w:p w:rsidR="00C47419" w:rsidRDefault="00ED3FCA">
            <w:pPr>
              <w:spacing w:line="280" w:lineRule="exact"/>
            </w:pPr>
            <w:r>
              <w:rPr>
                <w:rFonts w:hint="eastAsia"/>
              </w:rPr>
              <w:t>教育学生</w:t>
            </w:r>
            <w:proofErr w:type="gramStart"/>
            <w:r>
              <w:rPr>
                <w:rFonts w:hint="eastAsia"/>
              </w:rPr>
              <w:t>不</w:t>
            </w:r>
            <w:proofErr w:type="gramEnd"/>
            <w:r>
              <w:rPr>
                <w:rFonts w:hint="eastAsia"/>
              </w:rPr>
              <w:t>挑食、不浪费，及时处理偶发事件</w:t>
            </w:r>
          </w:p>
        </w:tc>
        <w:tc>
          <w:tcPr>
            <w:tcW w:w="719" w:type="dxa"/>
            <w:vAlign w:val="center"/>
          </w:tcPr>
          <w:p w:rsidR="00C47419" w:rsidRDefault="00ED3FCA">
            <w:pPr>
              <w:spacing w:line="300" w:lineRule="exact"/>
              <w:jc w:val="center"/>
            </w:pPr>
            <w:r>
              <w:rPr>
                <w:rFonts w:hint="eastAsia"/>
              </w:rPr>
              <w:t>5</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tcBorders>
          </w:tcPr>
          <w:p w:rsidR="00C47419" w:rsidRDefault="00C47419">
            <w:pPr>
              <w:spacing w:line="300" w:lineRule="exact"/>
            </w:pPr>
          </w:p>
        </w:tc>
        <w:tc>
          <w:tcPr>
            <w:tcW w:w="6302" w:type="dxa"/>
            <w:vAlign w:val="center"/>
          </w:tcPr>
          <w:p w:rsidR="00C47419" w:rsidRDefault="00ED3FCA">
            <w:pPr>
              <w:spacing w:line="280" w:lineRule="exact"/>
            </w:pPr>
            <w:r>
              <w:rPr>
                <w:rFonts w:hint="eastAsia"/>
              </w:rPr>
              <w:t>协助总务整理好送菜记录，提供各种索证，确保防疫站等有关部门检查达到良好</w:t>
            </w:r>
          </w:p>
        </w:tc>
        <w:tc>
          <w:tcPr>
            <w:tcW w:w="719" w:type="dxa"/>
            <w:vAlign w:val="center"/>
          </w:tcPr>
          <w:p w:rsidR="00C47419" w:rsidRDefault="00ED3FCA">
            <w:pPr>
              <w:spacing w:line="300" w:lineRule="exact"/>
              <w:jc w:val="center"/>
            </w:pPr>
            <w:r>
              <w:rPr>
                <w:rFonts w:hint="eastAsia"/>
              </w:rPr>
              <w:t>5</w:t>
            </w:r>
          </w:p>
        </w:tc>
        <w:tc>
          <w:tcPr>
            <w:tcW w:w="719" w:type="dxa"/>
          </w:tcPr>
          <w:p w:rsidR="00C47419" w:rsidRDefault="00C47419">
            <w:pPr>
              <w:spacing w:line="300" w:lineRule="exact"/>
            </w:pPr>
          </w:p>
        </w:tc>
        <w:tc>
          <w:tcPr>
            <w:tcW w:w="648" w:type="dxa"/>
            <w:tcBorders>
              <w:right w:val="double" w:sz="4" w:space="0" w:color="auto"/>
            </w:tcBorders>
          </w:tcPr>
          <w:p w:rsidR="00C47419" w:rsidRDefault="00C47419">
            <w:pPr>
              <w:spacing w:line="300" w:lineRule="exact"/>
            </w:pPr>
          </w:p>
        </w:tc>
      </w:tr>
      <w:tr w:rsidR="00C47419">
        <w:trPr>
          <w:trHeight w:val="375"/>
        </w:trPr>
        <w:tc>
          <w:tcPr>
            <w:tcW w:w="648" w:type="dxa"/>
            <w:vMerge/>
            <w:tcBorders>
              <w:left w:val="double" w:sz="4" w:space="0" w:color="auto"/>
              <w:bottom w:val="double" w:sz="4" w:space="0" w:color="auto"/>
            </w:tcBorders>
          </w:tcPr>
          <w:p w:rsidR="00C47419" w:rsidRDefault="00C47419">
            <w:pPr>
              <w:spacing w:line="300" w:lineRule="exact"/>
            </w:pPr>
          </w:p>
        </w:tc>
        <w:tc>
          <w:tcPr>
            <w:tcW w:w="6302" w:type="dxa"/>
            <w:tcBorders>
              <w:bottom w:val="double" w:sz="4" w:space="0" w:color="auto"/>
            </w:tcBorders>
            <w:vAlign w:val="center"/>
          </w:tcPr>
          <w:p w:rsidR="00C47419" w:rsidRDefault="00ED3FCA">
            <w:pPr>
              <w:spacing w:line="280" w:lineRule="exact"/>
            </w:pPr>
            <w:r>
              <w:rPr>
                <w:rFonts w:hint="eastAsia"/>
              </w:rPr>
              <w:t>做好食堂周边卫生工作，督促泔水桶、垃圾桶每天清理</w:t>
            </w:r>
          </w:p>
        </w:tc>
        <w:tc>
          <w:tcPr>
            <w:tcW w:w="719" w:type="dxa"/>
            <w:tcBorders>
              <w:bottom w:val="double" w:sz="4" w:space="0" w:color="auto"/>
            </w:tcBorders>
            <w:vAlign w:val="center"/>
          </w:tcPr>
          <w:p w:rsidR="00C47419" w:rsidRDefault="00C47419">
            <w:pPr>
              <w:spacing w:line="300" w:lineRule="exact"/>
              <w:jc w:val="center"/>
            </w:pPr>
          </w:p>
        </w:tc>
        <w:tc>
          <w:tcPr>
            <w:tcW w:w="719" w:type="dxa"/>
            <w:tcBorders>
              <w:bottom w:val="double" w:sz="4" w:space="0" w:color="auto"/>
            </w:tcBorders>
          </w:tcPr>
          <w:p w:rsidR="00C47419" w:rsidRDefault="00C47419">
            <w:pPr>
              <w:spacing w:line="300" w:lineRule="exact"/>
            </w:pPr>
          </w:p>
        </w:tc>
        <w:tc>
          <w:tcPr>
            <w:tcW w:w="648" w:type="dxa"/>
            <w:tcBorders>
              <w:bottom w:val="double" w:sz="4" w:space="0" w:color="auto"/>
              <w:right w:val="double" w:sz="4" w:space="0" w:color="auto"/>
            </w:tcBorders>
          </w:tcPr>
          <w:p w:rsidR="00C47419" w:rsidRDefault="00C47419">
            <w:pPr>
              <w:spacing w:line="300" w:lineRule="exact"/>
            </w:pPr>
          </w:p>
        </w:tc>
      </w:tr>
      <w:tr w:rsidR="00C47419">
        <w:trPr>
          <w:trHeight w:val="429"/>
        </w:trPr>
        <w:tc>
          <w:tcPr>
            <w:tcW w:w="6950" w:type="dxa"/>
            <w:gridSpan w:val="2"/>
            <w:tcBorders>
              <w:top w:val="double" w:sz="4" w:space="0" w:color="auto"/>
              <w:left w:val="double" w:sz="4" w:space="0" w:color="auto"/>
              <w:bottom w:val="single" w:sz="4" w:space="0" w:color="auto"/>
            </w:tcBorders>
            <w:vAlign w:val="center"/>
          </w:tcPr>
          <w:p w:rsidR="00C47419" w:rsidRDefault="00ED3FCA">
            <w:pPr>
              <w:spacing w:line="280" w:lineRule="exact"/>
            </w:pPr>
            <w:r>
              <w:rPr>
                <w:rFonts w:hint="eastAsia"/>
              </w:rPr>
              <w:t>合计得分</w:t>
            </w:r>
          </w:p>
        </w:tc>
        <w:tc>
          <w:tcPr>
            <w:tcW w:w="719" w:type="dxa"/>
            <w:tcBorders>
              <w:top w:val="double" w:sz="4" w:space="0" w:color="auto"/>
              <w:bottom w:val="single" w:sz="4" w:space="0" w:color="auto"/>
            </w:tcBorders>
            <w:vAlign w:val="center"/>
          </w:tcPr>
          <w:p w:rsidR="00C47419" w:rsidRDefault="00ED3FCA">
            <w:pPr>
              <w:spacing w:line="280" w:lineRule="exact"/>
              <w:jc w:val="center"/>
            </w:pPr>
            <w:r>
              <w:rPr>
                <w:rFonts w:hint="eastAsia"/>
              </w:rPr>
              <w:t>100</w:t>
            </w:r>
          </w:p>
        </w:tc>
        <w:tc>
          <w:tcPr>
            <w:tcW w:w="719" w:type="dxa"/>
            <w:tcBorders>
              <w:top w:val="double" w:sz="4" w:space="0" w:color="auto"/>
              <w:bottom w:val="single" w:sz="4" w:space="0" w:color="auto"/>
            </w:tcBorders>
          </w:tcPr>
          <w:p w:rsidR="00C47419" w:rsidRDefault="00C47419">
            <w:pPr>
              <w:spacing w:line="280" w:lineRule="exact"/>
            </w:pPr>
          </w:p>
        </w:tc>
        <w:tc>
          <w:tcPr>
            <w:tcW w:w="648" w:type="dxa"/>
            <w:tcBorders>
              <w:top w:val="double" w:sz="4" w:space="0" w:color="auto"/>
              <w:bottom w:val="single" w:sz="4" w:space="0" w:color="auto"/>
              <w:right w:val="double" w:sz="4" w:space="0" w:color="auto"/>
            </w:tcBorders>
          </w:tcPr>
          <w:p w:rsidR="00C47419" w:rsidRDefault="00C47419">
            <w:pPr>
              <w:spacing w:line="280" w:lineRule="exact"/>
            </w:pPr>
          </w:p>
        </w:tc>
      </w:tr>
      <w:tr w:rsidR="00C47419">
        <w:trPr>
          <w:trHeight w:val="497"/>
        </w:trPr>
        <w:tc>
          <w:tcPr>
            <w:tcW w:w="6950" w:type="dxa"/>
            <w:gridSpan w:val="2"/>
            <w:tcBorders>
              <w:top w:val="single" w:sz="4" w:space="0" w:color="auto"/>
              <w:left w:val="double" w:sz="4" w:space="0" w:color="auto"/>
              <w:bottom w:val="double" w:sz="4" w:space="0" w:color="auto"/>
            </w:tcBorders>
            <w:vAlign w:val="center"/>
          </w:tcPr>
          <w:p w:rsidR="00C47419" w:rsidRDefault="00ED3FCA">
            <w:pPr>
              <w:spacing w:line="280" w:lineRule="exact"/>
            </w:pPr>
            <w:r>
              <w:rPr>
                <w:rFonts w:hint="eastAsia"/>
              </w:rPr>
              <w:t>占比得分</w:t>
            </w:r>
          </w:p>
        </w:tc>
        <w:tc>
          <w:tcPr>
            <w:tcW w:w="719" w:type="dxa"/>
            <w:tcBorders>
              <w:top w:val="single" w:sz="4" w:space="0" w:color="auto"/>
              <w:bottom w:val="double" w:sz="4" w:space="0" w:color="auto"/>
            </w:tcBorders>
            <w:vAlign w:val="center"/>
          </w:tcPr>
          <w:p w:rsidR="00C47419" w:rsidRDefault="00C47419">
            <w:pPr>
              <w:spacing w:line="280" w:lineRule="exact"/>
              <w:jc w:val="center"/>
            </w:pPr>
          </w:p>
        </w:tc>
        <w:tc>
          <w:tcPr>
            <w:tcW w:w="719" w:type="dxa"/>
            <w:tcBorders>
              <w:top w:val="single" w:sz="4" w:space="0" w:color="auto"/>
              <w:bottom w:val="double" w:sz="4" w:space="0" w:color="auto"/>
            </w:tcBorders>
          </w:tcPr>
          <w:p w:rsidR="00C47419" w:rsidRDefault="00C47419">
            <w:pPr>
              <w:spacing w:line="280" w:lineRule="exact"/>
            </w:pPr>
          </w:p>
        </w:tc>
        <w:tc>
          <w:tcPr>
            <w:tcW w:w="648" w:type="dxa"/>
            <w:tcBorders>
              <w:top w:val="single" w:sz="4" w:space="0" w:color="auto"/>
              <w:bottom w:val="double" w:sz="4" w:space="0" w:color="auto"/>
              <w:right w:val="double" w:sz="4" w:space="0" w:color="auto"/>
            </w:tcBorders>
          </w:tcPr>
          <w:p w:rsidR="00C47419" w:rsidRDefault="00C47419">
            <w:pPr>
              <w:spacing w:line="280" w:lineRule="exact"/>
            </w:pPr>
          </w:p>
        </w:tc>
      </w:tr>
    </w:tbl>
    <w:p w:rsidR="00C47419" w:rsidRDefault="00ED3FCA">
      <w:r>
        <w:rPr>
          <w:rFonts w:hint="eastAsia"/>
        </w:rPr>
        <w:t>说明：教职工自</w:t>
      </w:r>
      <w:proofErr w:type="gramStart"/>
      <w:r>
        <w:rPr>
          <w:rFonts w:hint="eastAsia"/>
        </w:rPr>
        <w:t>评分占</w:t>
      </w:r>
      <w:proofErr w:type="gramEnd"/>
      <w:r>
        <w:rPr>
          <w:rFonts w:hint="eastAsia"/>
        </w:rPr>
        <w:t>比</w:t>
      </w:r>
      <w:r>
        <w:rPr>
          <w:rFonts w:hint="eastAsia"/>
        </w:rPr>
        <w:t>30%</w:t>
      </w:r>
      <w:r>
        <w:rPr>
          <w:rFonts w:hint="eastAsia"/>
        </w:rPr>
        <w:t>，考核小组测评占比</w:t>
      </w:r>
      <w:r>
        <w:rPr>
          <w:rFonts w:hint="eastAsia"/>
        </w:rPr>
        <w:t>70%</w:t>
      </w:r>
      <w:r>
        <w:rPr>
          <w:rFonts w:hint="eastAsia"/>
        </w:rPr>
        <w:t>。</w:t>
      </w:r>
    </w:p>
    <w:p w:rsidR="00C47419" w:rsidRDefault="00C47419"/>
    <w:p w:rsidR="00C47419" w:rsidRDefault="00C47419"/>
    <w:p w:rsidR="00C47419" w:rsidRDefault="00C47419"/>
    <w:p w:rsidR="00C47419" w:rsidRDefault="00C47419"/>
    <w:p w:rsidR="00C47419" w:rsidRDefault="00C47419"/>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ED3FCA">
      <w:pPr>
        <w:spacing w:line="440" w:lineRule="exact"/>
        <w:jc w:val="center"/>
        <w:rPr>
          <w:rFonts w:ascii="宋体" w:hAnsi="宋体"/>
          <w:b/>
          <w:spacing w:val="-10"/>
          <w:sz w:val="28"/>
          <w:szCs w:val="28"/>
        </w:rPr>
      </w:pPr>
      <w:r>
        <w:rPr>
          <w:rFonts w:ascii="宋体" w:hAnsi="宋体" w:hint="eastAsia"/>
          <w:b/>
          <w:spacing w:val="-10"/>
          <w:sz w:val="28"/>
          <w:szCs w:val="28"/>
        </w:rPr>
        <w:t>昆山市爱心学校图书管理员工</w:t>
      </w:r>
      <w:proofErr w:type="gramStart"/>
      <w:r>
        <w:rPr>
          <w:rFonts w:ascii="宋体" w:hAnsi="宋体" w:hint="eastAsia"/>
          <w:b/>
          <w:spacing w:val="-10"/>
          <w:sz w:val="28"/>
          <w:szCs w:val="28"/>
        </w:rPr>
        <w:t>作考核</w:t>
      </w:r>
      <w:proofErr w:type="gramEnd"/>
      <w:r>
        <w:rPr>
          <w:rFonts w:ascii="宋体" w:hAnsi="宋体" w:hint="eastAsia"/>
          <w:b/>
          <w:spacing w:val="-10"/>
          <w:sz w:val="28"/>
          <w:szCs w:val="28"/>
        </w:rPr>
        <w:t>表</w:t>
      </w:r>
    </w:p>
    <w:p w:rsidR="00C47419" w:rsidRDefault="00C47419">
      <w:pPr>
        <w:spacing w:line="440" w:lineRule="exact"/>
        <w:jc w:val="center"/>
        <w:rPr>
          <w:rFonts w:ascii="宋体" w:hAnsi="宋体"/>
          <w:b/>
          <w:spacing w:val="-10"/>
        </w:rPr>
      </w:pPr>
    </w:p>
    <w:p w:rsidR="00C47419" w:rsidRDefault="00ED3FCA">
      <w:pPr>
        <w:spacing w:line="440" w:lineRule="exact"/>
        <w:rPr>
          <w:rFonts w:ascii="宋体" w:hAnsi="宋体"/>
          <w:spacing w:val="-10"/>
        </w:rPr>
      </w:pPr>
      <w:r>
        <w:rPr>
          <w:rFonts w:ascii="宋体" w:hAnsi="宋体" w:hint="eastAsia"/>
        </w:rPr>
        <w:t>教职工姓名</w:t>
      </w:r>
      <w:r>
        <w:rPr>
          <w:rFonts w:ascii="宋体" w:hAnsi="宋体" w:hint="eastAsia"/>
          <w:u w:val="single"/>
        </w:rPr>
        <w:t xml:space="preserve">         </w:t>
      </w:r>
      <w:r>
        <w:rPr>
          <w:rFonts w:ascii="宋体" w:hAnsi="宋体" w:hint="eastAsia"/>
        </w:rPr>
        <w:t xml:space="preserve">                                           </w:t>
      </w:r>
      <w:r>
        <w:rPr>
          <w:rFonts w:ascii="宋体" w:hAnsi="宋体" w:hint="eastAsia"/>
          <w:u w:val="single"/>
        </w:rPr>
        <w:t xml:space="preserve">           </w:t>
      </w:r>
      <w:r>
        <w:rPr>
          <w:rFonts w:ascii="宋体" w:hAnsi="宋体" w:hint="eastAsia"/>
        </w:rPr>
        <w:t xml:space="preserve"> </w:t>
      </w:r>
      <w:r>
        <w:rPr>
          <w:rFonts w:ascii="宋体" w:hAnsi="宋体" w:hint="eastAsia"/>
        </w:rPr>
        <w:t>月份</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3835"/>
        <w:gridCol w:w="936"/>
        <w:gridCol w:w="816"/>
        <w:gridCol w:w="816"/>
        <w:gridCol w:w="809"/>
        <w:gridCol w:w="656"/>
      </w:tblGrid>
      <w:tr w:rsidR="00C47419">
        <w:tc>
          <w:tcPr>
            <w:tcW w:w="475"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宋体" w:hAnsi="宋体"/>
                <w:spacing w:val="-10"/>
              </w:rPr>
            </w:pPr>
            <w:r>
              <w:rPr>
                <w:rFonts w:ascii="宋体" w:hAnsi="宋体" w:hint="eastAsia"/>
                <w:spacing w:val="-10"/>
              </w:rPr>
              <w:t>序号</w:t>
            </w:r>
          </w:p>
        </w:tc>
        <w:tc>
          <w:tcPr>
            <w:tcW w:w="3835"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360" w:lineRule="exact"/>
              <w:jc w:val="center"/>
              <w:rPr>
                <w:rFonts w:ascii="宋体" w:hAnsi="宋体"/>
                <w:b/>
              </w:rPr>
            </w:pPr>
            <w:r>
              <w:rPr>
                <w:rFonts w:ascii="宋体" w:hAnsi="宋体" w:hint="eastAsia"/>
              </w:rPr>
              <w:t>考</w:t>
            </w:r>
            <w:r>
              <w:rPr>
                <w:rFonts w:ascii="宋体" w:hAnsi="宋体" w:hint="eastAsia"/>
              </w:rPr>
              <w:t xml:space="preserve"> </w:t>
            </w:r>
            <w:r>
              <w:rPr>
                <w:rFonts w:ascii="宋体" w:hAnsi="宋体" w:hint="eastAsia"/>
              </w:rPr>
              <w:t>核</w:t>
            </w:r>
            <w:r>
              <w:rPr>
                <w:rFonts w:ascii="宋体" w:hAnsi="宋体" w:hint="eastAsia"/>
              </w:rPr>
              <w:t xml:space="preserve"> </w:t>
            </w:r>
            <w:r>
              <w:rPr>
                <w:rFonts w:ascii="宋体" w:hAnsi="宋体" w:hint="eastAsia"/>
              </w:rPr>
              <w:t>标</w:t>
            </w:r>
            <w:r>
              <w:rPr>
                <w:rFonts w:ascii="宋体" w:hAnsi="宋体" w:hint="eastAsia"/>
              </w:rPr>
              <w:t xml:space="preserve"> </w:t>
            </w:r>
            <w:r>
              <w:rPr>
                <w:rFonts w:ascii="宋体" w:hAnsi="宋体" w:hint="eastAsia"/>
              </w:rPr>
              <w:t>准</w:t>
            </w:r>
          </w:p>
        </w:tc>
        <w:tc>
          <w:tcPr>
            <w:tcW w:w="936" w:type="dxa"/>
            <w:tcBorders>
              <w:top w:val="single" w:sz="4" w:space="0" w:color="auto"/>
              <w:left w:val="single" w:sz="4" w:space="0" w:color="auto"/>
              <w:bottom w:val="single" w:sz="4" w:space="0" w:color="auto"/>
              <w:right w:val="single" w:sz="4" w:space="0" w:color="auto"/>
            </w:tcBorders>
          </w:tcPr>
          <w:p w:rsidR="00C47419" w:rsidRDefault="00ED3FCA">
            <w:pPr>
              <w:spacing w:line="360" w:lineRule="exact"/>
              <w:rPr>
                <w:rFonts w:ascii="宋体" w:hAnsi="宋体"/>
              </w:rPr>
            </w:pPr>
            <w:r>
              <w:rPr>
                <w:rFonts w:ascii="宋体" w:hAnsi="宋体" w:hint="eastAsia"/>
              </w:rPr>
              <w:t>分值</w:t>
            </w:r>
          </w:p>
        </w:tc>
        <w:tc>
          <w:tcPr>
            <w:tcW w:w="816" w:type="dxa"/>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center"/>
              <w:rPr>
                <w:rFonts w:ascii="宋体" w:hAnsi="宋体"/>
              </w:rPr>
            </w:pPr>
            <w:r>
              <w:rPr>
                <w:rFonts w:ascii="宋体" w:hAnsi="宋体" w:hint="eastAsia"/>
              </w:rPr>
              <w:t>自</w:t>
            </w:r>
          </w:p>
          <w:p w:rsidR="00C47419" w:rsidRDefault="00ED3FCA">
            <w:pPr>
              <w:spacing w:line="360" w:lineRule="exact"/>
              <w:jc w:val="center"/>
              <w:rPr>
                <w:rFonts w:ascii="宋体" w:hAnsi="宋体"/>
              </w:rPr>
            </w:pPr>
            <w:r>
              <w:rPr>
                <w:rFonts w:ascii="宋体" w:hAnsi="宋体" w:hint="eastAsia"/>
              </w:rPr>
              <w:t>评</w:t>
            </w:r>
          </w:p>
        </w:tc>
        <w:tc>
          <w:tcPr>
            <w:tcW w:w="816" w:type="dxa"/>
            <w:tcBorders>
              <w:top w:val="single" w:sz="4" w:space="0" w:color="auto"/>
              <w:left w:val="single" w:sz="4" w:space="0" w:color="auto"/>
              <w:bottom w:val="single" w:sz="4" w:space="0" w:color="auto"/>
              <w:right w:val="single" w:sz="4" w:space="0" w:color="auto"/>
            </w:tcBorders>
          </w:tcPr>
          <w:p w:rsidR="00C47419" w:rsidRDefault="00C47419">
            <w:pPr>
              <w:spacing w:line="360" w:lineRule="exact"/>
              <w:jc w:val="center"/>
              <w:rPr>
                <w:rFonts w:ascii="宋体" w:hAnsi="宋体"/>
              </w:rPr>
            </w:pPr>
          </w:p>
        </w:tc>
        <w:tc>
          <w:tcPr>
            <w:tcW w:w="809" w:type="dxa"/>
            <w:tcBorders>
              <w:top w:val="single" w:sz="4" w:space="0" w:color="auto"/>
              <w:left w:val="single" w:sz="4" w:space="0" w:color="auto"/>
              <w:bottom w:val="single" w:sz="4" w:space="0" w:color="auto"/>
              <w:right w:val="single" w:sz="4" w:space="0" w:color="auto"/>
            </w:tcBorders>
          </w:tcPr>
          <w:p w:rsidR="00C47419" w:rsidRDefault="00ED3FCA">
            <w:pPr>
              <w:spacing w:line="360" w:lineRule="exact"/>
              <w:jc w:val="center"/>
              <w:rPr>
                <w:rFonts w:ascii="宋体" w:hAnsi="宋体"/>
              </w:rPr>
            </w:pPr>
            <w:r>
              <w:rPr>
                <w:rFonts w:ascii="宋体" w:hAnsi="宋体" w:hint="eastAsia"/>
              </w:rPr>
              <w:t>得</w:t>
            </w:r>
          </w:p>
          <w:p w:rsidR="00C47419" w:rsidRDefault="00ED3FCA">
            <w:pPr>
              <w:spacing w:line="360" w:lineRule="exact"/>
              <w:jc w:val="center"/>
              <w:rPr>
                <w:rFonts w:ascii="宋体" w:hAnsi="宋体"/>
              </w:rPr>
            </w:pPr>
            <w:r>
              <w:rPr>
                <w:rFonts w:ascii="宋体" w:hAnsi="宋体" w:hint="eastAsia"/>
              </w:rPr>
              <w:t>分</w:t>
            </w:r>
          </w:p>
        </w:tc>
        <w:tc>
          <w:tcPr>
            <w:tcW w:w="656" w:type="dxa"/>
            <w:tcBorders>
              <w:top w:val="single" w:sz="4" w:space="0" w:color="auto"/>
              <w:left w:val="single" w:sz="4" w:space="0" w:color="auto"/>
              <w:bottom w:val="single" w:sz="4" w:space="0" w:color="auto"/>
              <w:right w:val="single" w:sz="4" w:space="0" w:color="auto"/>
            </w:tcBorders>
          </w:tcPr>
          <w:p w:rsidR="00C47419" w:rsidRDefault="00C47419">
            <w:pPr>
              <w:spacing w:line="360" w:lineRule="exact"/>
              <w:jc w:val="center"/>
              <w:rPr>
                <w:rFonts w:ascii="宋体" w:hAnsi="宋体"/>
              </w:rPr>
            </w:pPr>
          </w:p>
        </w:tc>
      </w:tr>
      <w:tr w:rsidR="00C47419">
        <w:tc>
          <w:tcPr>
            <w:tcW w:w="475"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jc w:val="center"/>
              <w:rPr>
                <w:rFonts w:ascii="宋体" w:hAnsi="宋体"/>
                <w:spacing w:val="-10"/>
              </w:rPr>
            </w:pPr>
            <w:r>
              <w:rPr>
                <w:rFonts w:ascii="宋体" w:hAnsi="宋体" w:hint="eastAsia"/>
                <w:spacing w:val="-10"/>
              </w:rPr>
              <w:t>1</w:t>
            </w:r>
          </w:p>
        </w:tc>
        <w:tc>
          <w:tcPr>
            <w:tcW w:w="3835" w:type="dxa"/>
            <w:tcBorders>
              <w:top w:val="single" w:sz="4" w:space="0" w:color="auto"/>
              <w:left w:val="single" w:sz="4" w:space="0" w:color="auto"/>
              <w:bottom w:val="single" w:sz="4" w:space="0" w:color="auto"/>
              <w:right w:val="single" w:sz="4" w:space="0" w:color="auto"/>
            </w:tcBorders>
          </w:tcPr>
          <w:p w:rsidR="00C47419" w:rsidRDefault="00ED3FCA">
            <w:pPr>
              <w:spacing w:line="380" w:lineRule="exact"/>
              <w:jc w:val="left"/>
              <w:rPr>
                <w:rFonts w:ascii="宋体" w:hAnsi="宋体"/>
              </w:rPr>
            </w:pPr>
            <w:r>
              <w:rPr>
                <w:rFonts w:ascii="宋体" w:hAnsi="宋体" w:hint="eastAsia"/>
              </w:rPr>
              <w:t>认真制定图书室学期工作计划，办好学期新书介绍小报。</w:t>
            </w:r>
          </w:p>
        </w:tc>
        <w:tc>
          <w:tcPr>
            <w:tcW w:w="93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宋体" w:hAnsi="宋体"/>
              </w:rPr>
            </w:pPr>
            <w:r>
              <w:rPr>
                <w:rFonts w:ascii="宋体" w:hAnsi="宋体" w:hint="eastAsia"/>
              </w:rPr>
              <w:t>20</w:t>
            </w:r>
            <w:r>
              <w:rPr>
                <w:rFonts w:ascii="宋体" w:hAnsi="宋体" w:hint="eastAsia"/>
              </w:rPr>
              <w:t>分</w:t>
            </w: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09"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65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b/>
              </w:rPr>
            </w:pPr>
          </w:p>
        </w:tc>
      </w:tr>
      <w:tr w:rsidR="00C47419">
        <w:tc>
          <w:tcPr>
            <w:tcW w:w="475"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jc w:val="center"/>
              <w:rPr>
                <w:rFonts w:ascii="宋体" w:hAnsi="宋体"/>
                <w:spacing w:val="-10"/>
              </w:rPr>
            </w:pPr>
            <w:r>
              <w:rPr>
                <w:rFonts w:ascii="宋体" w:hAnsi="宋体" w:hint="eastAsia"/>
                <w:spacing w:val="-10"/>
              </w:rPr>
              <w:t>2</w:t>
            </w:r>
          </w:p>
        </w:tc>
        <w:tc>
          <w:tcPr>
            <w:tcW w:w="3835" w:type="dxa"/>
            <w:tcBorders>
              <w:top w:val="single" w:sz="4" w:space="0" w:color="auto"/>
              <w:left w:val="single" w:sz="4" w:space="0" w:color="auto"/>
              <w:bottom w:val="single" w:sz="4" w:space="0" w:color="auto"/>
              <w:right w:val="single" w:sz="4" w:space="0" w:color="auto"/>
            </w:tcBorders>
          </w:tcPr>
          <w:p w:rsidR="00C47419" w:rsidRDefault="00ED3FCA">
            <w:pPr>
              <w:spacing w:line="380" w:lineRule="exact"/>
              <w:jc w:val="left"/>
              <w:rPr>
                <w:rFonts w:ascii="宋体" w:hAnsi="宋体"/>
              </w:rPr>
            </w:pPr>
            <w:r>
              <w:rPr>
                <w:rFonts w:ascii="宋体" w:hAnsi="宋体" w:hint="eastAsia"/>
              </w:rPr>
              <w:t>仪器摆放规范、整齐，借还都有记录。</w:t>
            </w:r>
          </w:p>
        </w:tc>
        <w:tc>
          <w:tcPr>
            <w:tcW w:w="93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宋体" w:hAnsi="宋体"/>
              </w:rPr>
            </w:pPr>
            <w:r>
              <w:rPr>
                <w:rFonts w:ascii="宋体" w:hAnsi="宋体" w:hint="eastAsia"/>
              </w:rPr>
              <w:t>20</w:t>
            </w:r>
            <w:r>
              <w:rPr>
                <w:rFonts w:ascii="宋体" w:hAnsi="宋体" w:hint="eastAsia"/>
              </w:rPr>
              <w:t>分</w:t>
            </w: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09"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656"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宋体" w:hAnsi="宋体"/>
              </w:rPr>
            </w:pPr>
          </w:p>
        </w:tc>
      </w:tr>
      <w:tr w:rsidR="00C47419">
        <w:tc>
          <w:tcPr>
            <w:tcW w:w="475"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jc w:val="center"/>
              <w:rPr>
                <w:rFonts w:ascii="宋体" w:hAnsi="宋体"/>
                <w:spacing w:val="-10"/>
              </w:rPr>
            </w:pPr>
            <w:r>
              <w:rPr>
                <w:rFonts w:ascii="宋体" w:hAnsi="宋体" w:hint="eastAsia"/>
                <w:spacing w:val="-10"/>
              </w:rPr>
              <w:t>3</w:t>
            </w:r>
          </w:p>
        </w:tc>
        <w:tc>
          <w:tcPr>
            <w:tcW w:w="3835" w:type="dxa"/>
            <w:tcBorders>
              <w:top w:val="single" w:sz="4" w:space="0" w:color="auto"/>
              <w:left w:val="single" w:sz="4" w:space="0" w:color="auto"/>
              <w:bottom w:val="single" w:sz="4" w:space="0" w:color="auto"/>
              <w:right w:val="single" w:sz="4" w:space="0" w:color="auto"/>
            </w:tcBorders>
          </w:tcPr>
          <w:p w:rsidR="00C47419" w:rsidRDefault="00ED3FCA">
            <w:pPr>
              <w:spacing w:line="380" w:lineRule="exact"/>
              <w:jc w:val="left"/>
              <w:rPr>
                <w:rFonts w:ascii="宋体" w:hAnsi="宋体"/>
              </w:rPr>
            </w:pPr>
            <w:r>
              <w:rPr>
                <w:rFonts w:ascii="宋体" w:hAnsi="宋体" w:hint="eastAsia"/>
              </w:rPr>
              <w:t>认真做好师生图书的出借、收还工作，检查图书破损情况，同时做好修补工作。</w:t>
            </w:r>
          </w:p>
        </w:tc>
        <w:tc>
          <w:tcPr>
            <w:tcW w:w="93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宋体" w:hAnsi="宋体"/>
              </w:rPr>
            </w:pPr>
            <w:r>
              <w:rPr>
                <w:rFonts w:ascii="宋体" w:hAnsi="宋体" w:hint="eastAsia"/>
              </w:rPr>
              <w:t>30</w:t>
            </w:r>
            <w:r>
              <w:rPr>
                <w:rFonts w:ascii="宋体" w:hAnsi="宋体" w:hint="eastAsia"/>
              </w:rPr>
              <w:t>分</w:t>
            </w: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09"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656"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宋体" w:hAnsi="宋体"/>
              </w:rPr>
            </w:pPr>
          </w:p>
        </w:tc>
      </w:tr>
      <w:tr w:rsidR="00C47419">
        <w:tc>
          <w:tcPr>
            <w:tcW w:w="475"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jc w:val="center"/>
              <w:rPr>
                <w:rFonts w:ascii="宋体" w:hAnsi="宋体"/>
                <w:spacing w:val="-10"/>
              </w:rPr>
            </w:pPr>
            <w:r>
              <w:rPr>
                <w:rFonts w:ascii="宋体" w:hAnsi="宋体" w:hint="eastAsia"/>
                <w:spacing w:val="-10"/>
              </w:rPr>
              <w:t>4</w:t>
            </w:r>
          </w:p>
        </w:tc>
        <w:tc>
          <w:tcPr>
            <w:tcW w:w="3835"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jc w:val="left"/>
              <w:rPr>
                <w:rFonts w:ascii="宋体" w:hAnsi="宋体"/>
              </w:rPr>
            </w:pPr>
            <w:r>
              <w:rPr>
                <w:rFonts w:ascii="宋体" w:hAnsi="宋体" w:hint="eastAsia"/>
              </w:rPr>
              <w:t>服从领导安排，主动认真完成各项任务。</w:t>
            </w:r>
          </w:p>
        </w:tc>
        <w:tc>
          <w:tcPr>
            <w:tcW w:w="93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宋体" w:hAnsi="宋体"/>
              </w:rPr>
            </w:pPr>
            <w:r>
              <w:rPr>
                <w:rFonts w:ascii="宋体" w:hAnsi="宋体" w:hint="eastAsia"/>
              </w:rPr>
              <w:t>20</w:t>
            </w:r>
            <w:r>
              <w:rPr>
                <w:rFonts w:ascii="宋体" w:hAnsi="宋体" w:hint="eastAsia"/>
              </w:rPr>
              <w:t>分</w:t>
            </w: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09"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656"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宋体" w:hAnsi="宋体"/>
              </w:rPr>
            </w:pPr>
          </w:p>
        </w:tc>
      </w:tr>
      <w:tr w:rsidR="00C47419">
        <w:tc>
          <w:tcPr>
            <w:tcW w:w="475"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jc w:val="center"/>
              <w:rPr>
                <w:rFonts w:ascii="宋体" w:hAnsi="宋体"/>
                <w:spacing w:val="-10"/>
              </w:rPr>
            </w:pPr>
            <w:r>
              <w:rPr>
                <w:rFonts w:ascii="宋体" w:hAnsi="宋体" w:hint="eastAsia"/>
                <w:spacing w:val="-10"/>
              </w:rPr>
              <w:t>5</w:t>
            </w:r>
          </w:p>
        </w:tc>
        <w:tc>
          <w:tcPr>
            <w:tcW w:w="3835" w:type="dxa"/>
            <w:tcBorders>
              <w:top w:val="single" w:sz="4" w:space="0" w:color="auto"/>
              <w:left w:val="single" w:sz="4" w:space="0" w:color="auto"/>
              <w:bottom w:val="single" w:sz="4" w:space="0" w:color="auto"/>
              <w:right w:val="single" w:sz="4" w:space="0" w:color="auto"/>
            </w:tcBorders>
          </w:tcPr>
          <w:p w:rsidR="00C47419" w:rsidRDefault="00ED3FCA">
            <w:pPr>
              <w:spacing w:line="440" w:lineRule="exact"/>
              <w:jc w:val="left"/>
              <w:rPr>
                <w:rFonts w:ascii="宋体" w:hAnsi="宋体"/>
              </w:rPr>
            </w:pPr>
            <w:r>
              <w:rPr>
                <w:rFonts w:ascii="宋体" w:hAnsi="宋体" w:hint="eastAsia"/>
              </w:rPr>
              <w:t>热情为师生服务，师生满意率高。</w:t>
            </w:r>
          </w:p>
        </w:tc>
        <w:tc>
          <w:tcPr>
            <w:tcW w:w="936" w:type="dxa"/>
            <w:tcBorders>
              <w:top w:val="single" w:sz="4" w:space="0" w:color="auto"/>
              <w:left w:val="single" w:sz="4" w:space="0" w:color="auto"/>
              <w:bottom w:val="single" w:sz="4" w:space="0" w:color="auto"/>
              <w:right w:val="single" w:sz="4" w:space="0" w:color="auto"/>
            </w:tcBorders>
            <w:vAlign w:val="center"/>
          </w:tcPr>
          <w:p w:rsidR="00C47419" w:rsidRDefault="00ED3FCA">
            <w:pPr>
              <w:spacing w:line="440" w:lineRule="exact"/>
              <w:jc w:val="center"/>
              <w:rPr>
                <w:rFonts w:ascii="宋体" w:hAnsi="宋体"/>
              </w:rPr>
            </w:pPr>
            <w:r>
              <w:rPr>
                <w:rFonts w:ascii="宋体" w:hAnsi="宋体" w:hint="eastAsia"/>
              </w:rPr>
              <w:t>10</w:t>
            </w:r>
            <w:r>
              <w:rPr>
                <w:rFonts w:ascii="宋体" w:hAnsi="宋体" w:hint="eastAsia"/>
              </w:rPr>
              <w:t>分</w:t>
            </w: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16"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809" w:type="dxa"/>
            <w:tcBorders>
              <w:top w:val="single" w:sz="4" w:space="0" w:color="auto"/>
              <w:left w:val="single" w:sz="4" w:space="0" w:color="auto"/>
              <w:bottom w:val="single" w:sz="4" w:space="0" w:color="auto"/>
              <w:right w:val="single" w:sz="4" w:space="0" w:color="auto"/>
            </w:tcBorders>
            <w:vAlign w:val="center"/>
          </w:tcPr>
          <w:p w:rsidR="00C47419" w:rsidRDefault="00C47419">
            <w:pPr>
              <w:spacing w:line="440" w:lineRule="exact"/>
              <w:jc w:val="center"/>
              <w:rPr>
                <w:rFonts w:ascii="宋体" w:hAnsi="宋体"/>
              </w:rPr>
            </w:pPr>
          </w:p>
        </w:tc>
        <w:tc>
          <w:tcPr>
            <w:tcW w:w="656" w:type="dxa"/>
            <w:tcBorders>
              <w:top w:val="single" w:sz="4" w:space="0" w:color="auto"/>
              <w:left w:val="single" w:sz="4" w:space="0" w:color="auto"/>
              <w:bottom w:val="single" w:sz="4" w:space="0" w:color="auto"/>
              <w:right w:val="single" w:sz="4" w:space="0" w:color="auto"/>
            </w:tcBorders>
          </w:tcPr>
          <w:p w:rsidR="00C47419" w:rsidRDefault="00C47419">
            <w:pPr>
              <w:spacing w:line="440" w:lineRule="exact"/>
              <w:jc w:val="left"/>
              <w:rPr>
                <w:rFonts w:ascii="宋体" w:hAnsi="宋体"/>
              </w:rPr>
            </w:pPr>
          </w:p>
        </w:tc>
      </w:tr>
    </w:tbl>
    <w:p w:rsidR="00C47419" w:rsidRDefault="00C47419">
      <w:pPr>
        <w:spacing w:line="440" w:lineRule="exact"/>
        <w:jc w:val="right"/>
        <w:rPr>
          <w:rFonts w:ascii="宋体" w:hAnsi="宋体"/>
          <w:spacing w:val="-10"/>
        </w:rPr>
      </w:pPr>
    </w:p>
    <w:p w:rsidR="00C47419" w:rsidRDefault="00C47419">
      <w:pPr>
        <w:spacing w:line="440" w:lineRule="exact"/>
        <w:jc w:val="right"/>
        <w:rPr>
          <w:rFonts w:ascii="宋体" w:hAnsi="宋体"/>
          <w:spacing w:val="-10"/>
        </w:rPr>
      </w:pPr>
    </w:p>
    <w:p w:rsidR="00C47419" w:rsidRDefault="00ED3FCA">
      <w:pPr>
        <w:spacing w:line="440" w:lineRule="exact"/>
        <w:jc w:val="right"/>
        <w:rPr>
          <w:rFonts w:ascii="宋体" w:hAnsi="宋体"/>
          <w:spacing w:val="-10"/>
        </w:rPr>
      </w:pPr>
      <w:r>
        <w:rPr>
          <w:rFonts w:ascii="宋体" w:hAnsi="宋体" w:hint="eastAsia"/>
          <w:spacing w:val="-10"/>
        </w:rPr>
        <w:t>评估人</w:t>
      </w:r>
      <w:r>
        <w:rPr>
          <w:rFonts w:ascii="宋体" w:hAnsi="宋体" w:hint="eastAsia"/>
          <w:spacing w:val="-10"/>
          <w:u w:val="single"/>
        </w:rPr>
        <w:t xml:space="preserve">           </w:t>
      </w:r>
      <w:r>
        <w:rPr>
          <w:rFonts w:ascii="宋体" w:hAnsi="宋体" w:hint="eastAsia"/>
          <w:spacing w:val="-10"/>
        </w:rPr>
        <w:t>考核时间：</w:t>
      </w:r>
      <w:r>
        <w:rPr>
          <w:rFonts w:ascii="宋体" w:hAnsi="宋体" w:hint="eastAsia"/>
          <w:spacing w:val="-10"/>
        </w:rPr>
        <w:t xml:space="preserve">    </w:t>
      </w:r>
      <w:r>
        <w:rPr>
          <w:rFonts w:ascii="宋体" w:hAnsi="宋体" w:hint="eastAsia"/>
          <w:spacing w:val="-10"/>
        </w:rPr>
        <w:t>年</w:t>
      </w:r>
      <w:r>
        <w:rPr>
          <w:rFonts w:ascii="宋体" w:hAnsi="宋体" w:hint="eastAsia"/>
          <w:spacing w:val="-10"/>
        </w:rPr>
        <w:t xml:space="preserve">    </w:t>
      </w:r>
      <w:r>
        <w:rPr>
          <w:rFonts w:ascii="宋体" w:hAnsi="宋体" w:hint="eastAsia"/>
          <w:spacing w:val="-10"/>
        </w:rPr>
        <w:t>月</w:t>
      </w:r>
      <w:r>
        <w:rPr>
          <w:rFonts w:ascii="宋体" w:hAnsi="宋体" w:hint="eastAsia"/>
          <w:spacing w:val="-10"/>
        </w:rPr>
        <w:t xml:space="preserve">    </w:t>
      </w:r>
      <w:r>
        <w:rPr>
          <w:rFonts w:ascii="宋体" w:hAnsi="宋体" w:hint="eastAsia"/>
          <w:spacing w:val="-10"/>
        </w:rPr>
        <w:t>日</w:t>
      </w:r>
    </w:p>
    <w:p w:rsidR="00C47419" w:rsidRDefault="00C47419">
      <w:pPr>
        <w:spacing w:line="440" w:lineRule="exact"/>
        <w:jc w:val="left"/>
        <w:rPr>
          <w:rFonts w:ascii="宋体" w:hAnsi="宋体"/>
          <w:spacing w:val="-10"/>
        </w:rPr>
      </w:pPr>
    </w:p>
    <w:p w:rsidR="00C47419" w:rsidRDefault="00C47419">
      <w:pPr>
        <w:spacing w:line="440" w:lineRule="exact"/>
        <w:jc w:val="left"/>
        <w:rPr>
          <w:rFonts w:ascii="仿宋_GB2312" w:eastAsia="仿宋_GB2312" w:hAnsi="宋体"/>
          <w:spacing w:val="-10"/>
        </w:rPr>
      </w:pPr>
    </w:p>
    <w:p w:rsidR="00C47419" w:rsidRDefault="00C47419">
      <w:pPr>
        <w:rPr>
          <w:rFonts w:ascii="宋体" w:hAnsi="宋体" w:cs="宋体"/>
          <w:b/>
          <w:kern w:val="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C47419">
      <w:pPr>
        <w:spacing w:line="340" w:lineRule="exact"/>
        <w:rPr>
          <w:rFonts w:ascii="宋体" w:hAnsi="宋体"/>
          <w:b/>
          <w:color w:val="FF0000"/>
          <w:sz w:val="24"/>
        </w:rPr>
      </w:pPr>
    </w:p>
    <w:p w:rsidR="00C47419" w:rsidRDefault="00ED3FCA">
      <w:pPr>
        <w:snapToGrid w:val="0"/>
        <w:spacing w:line="400" w:lineRule="exact"/>
        <w:rPr>
          <w:rFonts w:ascii="宋体" w:hAnsi="宋体"/>
          <w:b/>
          <w:color w:val="000000"/>
          <w:sz w:val="24"/>
        </w:rPr>
      </w:pPr>
      <w:r>
        <w:rPr>
          <w:rFonts w:ascii="宋体" w:hAnsi="宋体" w:hint="eastAsia"/>
          <w:b/>
          <w:color w:val="000000"/>
          <w:sz w:val="24"/>
        </w:rPr>
        <w:t>附件十：</w:t>
      </w:r>
    </w:p>
    <w:p w:rsidR="00C47419" w:rsidRDefault="00ED3FCA">
      <w:pPr>
        <w:pStyle w:val="a7"/>
        <w:snapToGrid w:val="0"/>
        <w:spacing w:line="400" w:lineRule="exact"/>
        <w:ind w:firstLineChars="746" w:firstLine="2247"/>
        <w:rPr>
          <w:b/>
          <w:color w:val="000000"/>
          <w:sz w:val="30"/>
          <w:szCs w:val="30"/>
        </w:rPr>
      </w:pPr>
      <w:r>
        <w:rPr>
          <w:rFonts w:hint="eastAsia"/>
          <w:b/>
          <w:color w:val="000000"/>
          <w:sz w:val="30"/>
          <w:szCs w:val="30"/>
        </w:rPr>
        <w:t>爱心学校行政人员工作考核细则</w:t>
      </w:r>
    </w:p>
    <w:p w:rsidR="00C47419" w:rsidRDefault="00ED3FCA">
      <w:pPr>
        <w:pStyle w:val="a7"/>
        <w:snapToGrid w:val="0"/>
        <w:spacing w:line="400" w:lineRule="exact"/>
        <w:ind w:firstLineChars="200" w:firstLine="480"/>
        <w:rPr>
          <w:color w:val="000000"/>
        </w:rPr>
      </w:pPr>
      <w:r>
        <w:rPr>
          <w:rFonts w:hint="eastAsia"/>
          <w:color w:val="000000"/>
        </w:rPr>
        <w:t>一、学校校长在本校得教职工奖励性绩效工资的平均数，其余由教育局考核确定。</w:t>
      </w:r>
    </w:p>
    <w:p w:rsidR="00C47419" w:rsidRDefault="00ED3FCA">
      <w:pPr>
        <w:pStyle w:val="a7"/>
        <w:snapToGrid w:val="0"/>
        <w:spacing w:line="400" w:lineRule="exact"/>
        <w:ind w:firstLineChars="200" w:firstLine="480"/>
      </w:pPr>
      <w:r>
        <w:rPr>
          <w:rFonts w:hint="eastAsia"/>
        </w:rPr>
        <w:t>二、学校行政人员考核</w:t>
      </w:r>
      <w:proofErr w:type="gramStart"/>
      <w:r>
        <w:rPr>
          <w:rFonts w:hint="eastAsia"/>
        </w:rPr>
        <w:t>分行政</w:t>
      </w:r>
      <w:proofErr w:type="gramEnd"/>
      <w:r>
        <w:rPr>
          <w:rFonts w:hint="eastAsia"/>
        </w:rPr>
        <w:t>岗位考核与基本考核两部分。</w:t>
      </w:r>
    </w:p>
    <w:p w:rsidR="00C47419" w:rsidRDefault="00ED3FCA">
      <w:pPr>
        <w:pStyle w:val="a7"/>
        <w:snapToGrid w:val="0"/>
        <w:spacing w:line="400" w:lineRule="exact"/>
        <w:ind w:firstLineChars="200" w:firstLine="480"/>
        <w:rPr>
          <w:color w:val="000000"/>
        </w:rPr>
      </w:pPr>
      <w:r>
        <w:rPr>
          <w:rFonts w:hint="eastAsia"/>
        </w:rPr>
        <w:t>行政岗位考核根据学校教职工绩效考核基数乘以相应考核系数确定。学校副校长经考核合格以上，</w:t>
      </w:r>
      <w:r>
        <w:rPr>
          <w:rFonts w:hint="eastAsia"/>
          <w:color w:val="000000"/>
        </w:rPr>
        <w:t>得教职工奖励性绩效工资平均数的</w:t>
      </w:r>
      <w:r>
        <w:rPr>
          <w:rFonts w:hint="eastAsia"/>
          <w:color w:val="000000"/>
        </w:rPr>
        <w:t>1.5</w:t>
      </w:r>
      <w:r>
        <w:rPr>
          <w:rFonts w:hint="eastAsia"/>
          <w:color w:val="000000"/>
        </w:rPr>
        <w:t>。</w:t>
      </w:r>
      <w:r>
        <w:rPr>
          <w:rFonts w:hint="eastAsia"/>
        </w:rPr>
        <w:t>学校中层正职领导经考核合格以上，</w:t>
      </w:r>
      <w:r>
        <w:rPr>
          <w:rFonts w:hint="eastAsia"/>
          <w:color w:val="000000"/>
        </w:rPr>
        <w:t>得教职工奖励性绩效工资平均数的</w:t>
      </w:r>
      <w:r>
        <w:rPr>
          <w:rFonts w:hint="eastAsia"/>
          <w:color w:val="000000"/>
        </w:rPr>
        <w:t>1.3</w:t>
      </w:r>
      <w:r>
        <w:rPr>
          <w:rFonts w:hint="eastAsia"/>
          <w:color w:val="000000"/>
        </w:rPr>
        <w:t>，</w:t>
      </w:r>
      <w:r>
        <w:rPr>
          <w:rFonts w:hint="eastAsia"/>
        </w:rPr>
        <w:t>学校中层副职领导经考核合格以上，</w:t>
      </w:r>
      <w:r>
        <w:rPr>
          <w:rFonts w:hint="eastAsia"/>
          <w:color w:val="000000"/>
        </w:rPr>
        <w:t>得教职工奖励性绩效工资平均数的</w:t>
      </w:r>
      <w:r>
        <w:rPr>
          <w:rFonts w:hint="eastAsia"/>
          <w:color w:val="000000"/>
        </w:rPr>
        <w:t>1.2</w:t>
      </w:r>
      <w:r>
        <w:rPr>
          <w:rFonts w:hint="eastAsia"/>
          <w:color w:val="000000"/>
        </w:rPr>
        <w:t>，学校财务负责人经考核合格以上，得教职工奖励性绩效工资平均数的</w:t>
      </w:r>
      <w:r>
        <w:rPr>
          <w:rFonts w:hint="eastAsia"/>
          <w:color w:val="000000"/>
        </w:rPr>
        <w:t>1.1</w:t>
      </w:r>
      <w:r>
        <w:rPr>
          <w:rFonts w:hint="eastAsia"/>
          <w:color w:val="000000"/>
        </w:rPr>
        <w:t>。</w:t>
      </w:r>
    </w:p>
    <w:p w:rsidR="00C47419" w:rsidRDefault="00ED3FCA">
      <w:pPr>
        <w:pStyle w:val="a7"/>
        <w:snapToGrid w:val="0"/>
        <w:spacing w:line="400" w:lineRule="exact"/>
        <w:ind w:firstLineChars="200" w:firstLine="480"/>
        <w:rPr>
          <w:color w:val="000000"/>
        </w:rPr>
      </w:pPr>
      <w:r>
        <w:rPr>
          <w:rFonts w:hint="eastAsia"/>
          <w:color w:val="000000"/>
        </w:rPr>
        <w:t>学校行政人员享受岗位考核系数以后，再参加学校基本考核，按照规定的教学工作量，与教职工同等参加出勤、工作量、教育教学质量、教育</w:t>
      </w:r>
      <w:r>
        <w:rPr>
          <w:rFonts w:hint="eastAsia"/>
          <w:color w:val="000000"/>
        </w:rPr>
        <w:t>教学成果等各项考核。</w:t>
      </w:r>
    </w:p>
    <w:p w:rsidR="00C47419" w:rsidRDefault="00ED3FCA">
      <w:pPr>
        <w:pStyle w:val="a7"/>
        <w:snapToGrid w:val="0"/>
        <w:spacing w:beforeAutospacing="0" w:afterAutospacing="0" w:line="400" w:lineRule="exact"/>
        <w:ind w:firstLineChars="200" w:firstLine="480"/>
        <w:rPr>
          <w:color w:val="000000"/>
        </w:rPr>
      </w:pPr>
      <w:r>
        <w:rPr>
          <w:rFonts w:hint="eastAsia"/>
          <w:color w:val="000000"/>
        </w:rPr>
        <w:t>三、学校行政人员考核内容：共</w:t>
      </w:r>
      <w:r>
        <w:rPr>
          <w:rFonts w:hint="eastAsia"/>
          <w:color w:val="000000"/>
        </w:rPr>
        <w:t>6</w:t>
      </w:r>
      <w:r>
        <w:rPr>
          <w:rFonts w:hint="eastAsia"/>
          <w:color w:val="000000"/>
        </w:rPr>
        <w:t>项共</w:t>
      </w:r>
      <w:r>
        <w:rPr>
          <w:rFonts w:hint="eastAsia"/>
          <w:color w:val="000000"/>
        </w:rPr>
        <w:t>100</w:t>
      </w:r>
      <w:r>
        <w:rPr>
          <w:rFonts w:hint="eastAsia"/>
          <w:color w:val="000000"/>
        </w:rPr>
        <w:t>分（见民意测评表）。</w:t>
      </w:r>
    </w:p>
    <w:p w:rsidR="00C47419" w:rsidRDefault="00ED3FCA">
      <w:pPr>
        <w:pStyle w:val="a7"/>
        <w:snapToGrid w:val="0"/>
        <w:spacing w:beforeAutospacing="0" w:afterAutospacing="0" w:line="360" w:lineRule="exact"/>
        <w:ind w:firstLineChars="200" w:firstLine="480"/>
        <w:rPr>
          <w:color w:val="000000"/>
        </w:rPr>
      </w:pPr>
      <w:r>
        <w:rPr>
          <w:rFonts w:hint="eastAsia"/>
          <w:color w:val="000000"/>
        </w:rPr>
        <w:t>95</w:t>
      </w:r>
      <w:r>
        <w:rPr>
          <w:rFonts w:hint="eastAsia"/>
          <w:color w:val="000000"/>
        </w:rPr>
        <w:t>分以上为优秀</w:t>
      </w:r>
      <w:r>
        <w:rPr>
          <w:rFonts w:hint="eastAsia"/>
          <w:color w:val="000000"/>
        </w:rPr>
        <w:t>,85</w:t>
      </w:r>
      <w:r>
        <w:rPr>
          <w:rFonts w:hint="eastAsia"/>
          <w:color w:val="000000"/>
        </w:rPr>
        <w:t>分以上为良好、</w:t>
      </w:r>
      <w:r>
        <w:rPr>
          <w:rFonts w:hint="eastAsia"/>
          <w:color w:val="000000"/>
        </w:rPr>
        <w:t>60</w:t>
      </w:r>
      <w:r>
        <w:rPr>
          <w:rFonts w:hint="eastAsia"/>
          <w:color w:val="000000"/>
        </w:rPr>
        <w:t>分以上为合格</w:t>
      </w:r>
      <w:r>
        <w:rPr>
          <w:rFonts w:hint="eastAsia"/>
          <w:color w:val="000000"/>
        </w:rPr>
        <w:t>,60</w:t>
      </w:r>
      <w:r>
        <w:rPr>
          <w:rFonts w:hint="eastAsia"/>
          <w:color w:val="000000"/>
        </w:rPr>
        <w:t>分以下为较差，合格以上得系数的</w:t>
      </w:r>
      <w:r>
        <w:rPr>
          <w:rFonts w:hint="eastAsia"/>
          <w:color w:val="000000"/>
        </w:rPr>
        <w:t>100%,</w:t>
      </w:r>
      <w:r>
        <w:rPr>
          <w:rFonts w:hint="eastAsia"/>
          <w:color w:val="000000"/>
        </w:rPr>
        <w:t>不合格不得</w:t>
      </w:r>
      <w:proofErr w:type="gramStart"/>
      <w:r>
        <w:rPr>
          <w:rFonts w:hint="eastAsia"/>
          <w:color w:val="000000"/>
        </w:rPr>
        <w:t>系数奖</w:t>
      </w:r>
      <w:proofErr w:type="gramEnd"/>
      <w:r>
        <w:rPr>
          <w:rFonts w:hint="eastAsia"/>
          <w:color w:val="000000"/>
        </w:rPr>
        <w:t>.</w:t>
      </w:r>
      <w:r>
        <w:rPr>
          <w:rFonts w:hint="eastAsia"/>
          <w:color w:val="000000"/>
        </w:rPr>
        <w:t>行政人员参加行政岗位考核后，不再参加其他项目的考核。</w:t>
      </w:r>
    </w:p>
    <w:p w:rsidR="00C47419" w:rsidRDefault="00C47419">
      <w:pPr>
        <w:pStyle w:val="a7"/>
        <w:snapToGrid w:val="0"/>
        <w:spacing w:beforeAutospacing="0" w:afterAutospacing="0" w:line="360" w:lineRule="exact"/>
        <w:ind w:firstLineChars="200" w:firstLine="480"/>
        <w:rPr>
          <w:color w:val="000000"/>
        </w:rPr>
      </w:pPr>
    </w:p>
    <w:p w:rsidR="00C47419" w:rsidRDefault="00ED3FCA">
      <w:pPr>
        <w:snapToGrid w:val="0"/>
        <w:spacing w:line="360" w:lineRule="exact"/>
        <w:ind w:firstLineChars="795" w:firstLine="1915"/>
        <w:rPr>
          <w:b/>
          <w:color w:val="000000"/>
          <w:sz w:val="24"/>
        </w:rPr>
      </w:pPr>
      <w:r>
        <w:rPr>
          <w:rFonts w:hint="eastAsia"/>
          <w:b/>
          <w:color w:val="000000"/>
          <w:sz w:val="24"/>
        </w:rPr>
        <w:t>爱心学校行政人员教代会民意测评表</w:t>
      </w:r>
    </w:p>
    <w:p w:rsidR="00C47419" w:rsidRDefault="00C47419">
      <w:pPr>
        <w:snapToGrid w:val="0"/>
        <w:spacing w:line="360" w:lineRule="exact"/>
        <w:ind w:firstLineChars="550" w:firstLine="1325"/>
        <w:rPr>
          <w:b/>
          <w:color w:val="000000"/>
          <w:sz w:val="24"/>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0"/>
        <w:gridCol w:w="1338"/>
        <w:gridCol w:w="1202"/>
        <w:gridCol w:w="1260"/>
        <w:gridCol w:w="1316"/>
        <w:gridCol w:w="1194"/>
        <w:gridCol w:w="1270"/>
        <w:gridCol w:w="890"/>
      </w:tblGrid>
      <w:tr w:rsidR="00C47419">
        <w:tc>
          <w:tcPr>
            <w:tcW w:w="1290" w:type="dxa"/>
            <w:vAlign w:val="center"/>
          </w:tcPr>
          <w:p w:rsidR="00C47419" w:rsidRDefault="00ED3FCA">
            <w:pPr>
              <w:snapToGrid w:val="0"/>
              <w:spacing w:line="400" w:lineRule="exact"/>
              <w:jc w:val="center"/>
              <w:rPr>
                <w:color w:val="000000"/>
                <w:sz w:val="24"/>
              </w:rPr>
            </w:pPr>
            <w:r>
              <w:rPr>
                <w:rFonts w:hint="eastAsia"/>
                <w:color w:val="000000"/>
                <w:sz w:val="24"/>
              </w:rPr>
              <w:t>姓</w:t>
            </w:r>
            <w:r>
              <w:rPr>
                <w:rFonts w:hint="eastAsia"/>
                <w:color w:val="000000"/>
                <w:sz w:val="24"/>
              </w:rPr>
              <w:t xml:space="preserve">  </w:t>
            </w:r>
            <w:r>
              <w:rPr>
                <w:rFonts w:hint="eastAsia"/>
                <w:color w:val="000000"/>
                <w:sz w:val="24"/>
              </w:rPr>
              <w:t>名</w:t>
            </w:r>
          </w:p>
        </w:tc>
        <w:tc>
          <w:tcPr>
            <w:tcW w:w="1338" w:type="dxa"/>
            <w:vAlign w:val="center"/>
          </w:tcPr>
          <w:p w:rsidR="00C47419" w:rsidRDefault="00ED3FCA">
            <w:pPr>
              <w:snapToGrid w:val="0"/>
              <w:spacing w:line="400" w:lineRule="exact"/>
              <w:jc w:val="center"/>
              <w:rPr>
                <w:color w:val="000000"/>
                <w:sz w:val="24"/>
              </w:rPr>
            </w:pPr>
            <w:r>
              <w:rPr>
                <w:rFonts w:hint="eastAsia"/>
                <w:color w:val="000000"/>
                <w:sz w:val="24"/>
              </w:rPr>
              <w:t>思想素质</w:t>
            </w:r>
          </w:p>
          <w:p w:rsidR="00C47419" w:rsidRDefault="00ED3FCA">
            <w:pPr>
              <w:snapToGrid w:val="0"/>
              <w:spacing w:line="400" w:lineRule="exact"/>
              <w:jc w:val="center"/>
              <w:rPr>
                <w:color w:val="000000"/>
                <w:sz w:val="24"/>
              </w:rPr>
            </w:pPr>
            <w:r>
              <w:rPr>
                <w:rFonts w:hint="eastAsia"/>
                <w:color w:val="000000"/>
                <w:sz w:val="24"/>
              </w:rPr>
              <w:t>10</w:t>
            </w:r>
            <w:r>
              <w:rPr>
                <w:rFonts w:hint="eastAsia"/>
                <w:color w:val="000000"/>
                <w:sz w:val="24"/>
              </w:rPr>
              <w:t>分</w:t>
            </w:r>
          </w:p>
        </w:tc>
        <w:tc>
          <w:tcPr>
            <w:tcW w:w="1202" w:type="dxa"/>
            <w:vAlign w:val="center"/>
          </w:tcPr>
          <w:p w:rsidR="00C47419" w:rsidRDefault="00ED3FCA">
            <w:pPr>
              <w:snapToGrid w:val="0"/>
              <w:spacing w:line="400" w:lineRule="exact"/>
              <w:jc w:val="center"/>
              <w:rPr>
                <w:color w:val="000000"/>
                <w:sz w:val="24"/>
              </w:rPr>
            </w:pPr>
            <w:r>
              <w:rPr>
                <w:rFonts w:hint="eastAsia"/>
                <w:color w:val="000000"/>
                <w:sz w:val="24"/>
              </w:rPr>
              <w:t>工作作风</w:t>
            </w:r>
          </w:p>
          <w:p w:rsidR="00C47419" w:rsidRDefault="00ED3FCA">
            <w:pPr>
              <w:snapToGrid w:val="0"/>
              <w:spacing w:line="400" w:lineRule="exact"/>
              <w:jc w:val="center"/>
              <w:rPr>
                <w:color w:val="000000"/>
                <w:sz w:val="24"/>
              </w:rPr>
            </w:pPr>
            <w:r>
              <w:rPr>
                <w:rFonts w:hint="eastAsia"/>
                <w:color w:val="000000"/>
                <w:sz w:val="24"/>
              </w:rPr>
              <w:t>10</w:t>
            </w:r>
            <w:r>
              <w:rPr>
                <w:rFonts w:hint="eastAsia"/>
                <w:color w:val="000000"/>
                <w:sz w:val="24"/>
              </w:rPr>
              <w:t>分</w:t>
            </w:r>
          </w:p>
        </w:tc>
        <w:tc>
          <w:tcPr>
            <w:tcW w:w="1260" w:type="dxa"/>
            <w:vAlign w:val="center"/>
          </w:tcPr>
          <w:p w:rsidR="00C47419" w:rsidRDefault="00ED3FCA">
            <w:pPr>
              <w:snapToGrid w:val="0"/>
              <w:spacing w:line="400" w:lineRule="exact"/>
              <w:jc w:val="center"/>
              <w:rPr>
                <w:color w:val="000000"/>
                <w:sz w:val="24"/>
              </w:rPr>
            </w:pPr>
            <w:r>
              <w:rPr>
                <w:rFonts w:hint="eastAsia"/>
                <w:color w:val="000000"/>
                <w:sz w:val="24"/>
              </w:rPr>
              <w:t>分管工作</w:t>
            </w:r>
          </w:p>
          <w:p w:rsidR="00C47419" w:rsidRDefault="00ED3FCA">
            <w:pPr>
              <w:snapToGrid w:val="0"/>
              <w:spacing w:line="400" w:lineRule="exact"/>
              <w:jc w:val="center"/>
              <w:rPr>
                <w:color w:val="000000"/>
                <w:sz w:val="24"/>
              </w:rPr>
            </w:pPr>
            <w:r>
              <w:rPr>
                <w:rFonts w:hint="eastAsia"/>
                <w:color w:val="000000"/>
                <w:sz w:val="24"/>
              </w:rPr>
              <w:t>30</w:t>
            </w:r>
            <w:r>
              <w:rPr>
                <w:rFonts w:hint="eastAsia"/>
                <w:color w:val="000000"/>
                <w:sz w:val="24"/>
              </w:rPr>
              <w:t>分</w:t>
            </w:r>
          </w:p>
        </w:tc>
        <w:tc>
          <w:tcPr>
            <w:tcW w:w="1316" w:type="dxa"/>
            <w:vAlign w:val="center"/>
          </w:tcPr>
          <w:p w:rsidR="00C47419" w:rsidRDefault="00ED3FCA">
            <w:pPr>
              <w:snapToGrid w:val="0"/>
              <w:spacing w:line="400" w:lineRule="exact"/>
              <w:jc w:val="center"/>
              <w:rPr>
                <w:color w:val="000000"/>
                <w:sz w:val="24"/>
              </w:rPr>
            </w:pPr>
            <w:r>
              <w:rPr>
                <w:rFonts w:hint="eastAsia"/>
                <w:color w:val="000000"/>
                <w:sz w:val="24"/>
              </w:rPr>
              <w:t>教学任务</w:t>
            </w:r>
          </w:p>
          <w:p w:rsidR="00C47419" w:rsidRDefault="00ED3FCA">
            <w:pPr>
              <w:snapToGrid w:val="0"/>
              <w:spacing w:line="400" w:lineRule="exact"/>
              <w:jc w:val="center"/>
              <w:rPr>
                <w:color w:val="000000"/>
                <w:sz w:val="24"/>
              </w:rPr>
            </w:pPr>
            <w:r>
              <w:rPr>
                <w:rFonts w:hint="eastAsia"/>
                <w:color w:val="000000"/>
                <w:sz w:val="24"/>
              </w:rPr>
              <w:t>20</w:t>
            </w:r>
            <w:r>
              <w:rPr>
                <w:rFonts w:hint="eastAsia"/>
                <w:color w:val="000000"/>
                <w:sz w:val="24"/>
              </w:rPr>
              <w:t>分</w:t>
            </w:r>
          </w:p>
        </w:tc>
        <w:tc>
          <w:tcPr>
            <w:tcW w:w="1194" w:type="dxa"/>
            <w:vAlign w:val="center"/>
          </w:tcPr>
          <w:p w:rsidR="00C47419" w:rsidRDefault="00ED3FCA">
            <w:pPr>
              <w:snapToGrid w:val="0"/>
              <w:spacing w:line="400" w:lineRule="exact"/>
              <w:jc w:val="center"/>
              <w:rPr>
                <w:color w:val="000000"/>
                <w:sz w:val="24"/>
              </w:rPr>
            </w:pPr>
            <w:r>
              <w:rPr>
                <w:rFonts w:hint="eastAsia"/>
                <w:color w:val="000000"/>
                <w:sz w:val="24"/>
              </w:rPr>
              <w:t>群众关系</w:t>
            </w:r>
          </w:p>
          <w:p w:rsidR="00C47419" w:rsidRDefault="00ED3FCA">
            <w:pPr>
              <w:snapToGrid w:val="0"/>
              <w:spacing w:line="400" w:lineRule="exact"/>
              <w:jc w:val="center"/>
              <w:rPr>
                <w:color w:val="000000"/>
                <w:sz w:val="24"/>
              </w:rPr>
            </w:pPr>
            <w:r>
              <w:rPr>
                <w:rFonts w:hint="eastAsia"/>
                <w:color w:val="000000"/>
                <w:sz w:val="24"/>
              </w:rPr>
              <w:t>10</w:t>
            </w:r>
            <w:r>
              <w:rPr>
                <w:rFonts w:hint="eastAsia"/>
                <w:color w:val="000000"/>
                <w:sz w:val="24"/>
              </w:rPr>
              <w:t>分</w:t>
            </w:r>
          </w:p>
        </w:tc>
        <w:tc>
          <w:tcPr>
            <w:tcW w:w="1270" w:type="dxa"/>
            <w:vAlign w:val="center"/>
          </w:tcPr>
          <w:p w:rsidR="00C47419" w:rsidRDefault="00ED3FCA">
            <w:pPr>
              <w:snapToGrid w:val="0"/>
              <w:spacing w:line="400" w:lineRule="exact"/>
              <w:jc w:val="center"/>
              <w:rPr>
                <w:color w:val="000000"/>
                <w:sz w:val="24"/>
              </w:rPr>
            </w:pPr>
            <w:r>
              <w:rPr>
                <w:rFonts w:hint="eastAsia"/>
                <w:color w:val="000000"/>
                <w:sz w:val="24"/>
              </w:rPr>
              <w:t>工作实绩</w:t>
            </w:r>
            <w:r>
              <w:rPr>
                <w:rFonts w:hint="eastAsia"/>
                <w:color w:val="000000"/>
                <w:sz w:val="24"/>
              </w:rPr>
              <w:t>20</w:t>
            </w:r>
            <w:r>
              <w:rPr>
                <w:rFonts w:hint="eastAsia"/>
                <w:color w:val="000000"/>
                <w:sz w:val="24"/>
              </w:rPr>
              <w:t>分</w:t>
            </w:r>
          </w:p>
        </w:tc>
        <w:tc>
          <w:tcPr>
            <w:tcW w:w="890" w:type="dxa"/>
            <w:vAlign w:val="center"/>
          </w:tcPr>
          <w:p w:rsidR="00C47419" w:rsidRDefault="00ED3FCA">
            <w:pPr>
              <w:snapToGrid w:val="0"/>
              <w:spacing w:line="400" w:lineRule="exact"/>
              <w:jc w:val="center"/>
              <w:rPr>
                <w:color w:val="000000"/>
                <w:sz w:val="24"/>
              </w:rPr>
            </w:pPr>
            <w:r>
              <w:rPr>
                <w:rFonts w:hint="eastAsia"/>
                <w:color w:val="000000"/>
                <w:sz w:val="24"/>
              </w:rPr>
              <w:t>总分</w:t>
            </w:r>
          </w:p>
          <w:p w:rsidR="00C47419" w:rsidRDefault="00ED3FCA">
            <w:pPr>
              <w:snapToGrid w:val="0"/>
              <w:spacing w:line="400" w:lineRule="exact"/>
              <w:jc w:val="center"/>
              <w:rPr>
                <w:color w:val="000000"/>
                <w:sz w:val="24"/>
              </w:rPr>
            </w:pPr>
            <w:r>
              <w:rPr>
                <w:rFonts w:hint="eastAsia"/>
                <w:color w:val="000000"/>
                <w:sz w:val="24"/>
              </w:rPr>
              <w:t>100</w:t>
            </w:r>
            <w:r>
              <w:rPr>
                <w:rFonts w:hint="eastAsia"/>
                <w:color w:val="000000"/>
                <w:sz w:val="24"/>
              </w:rPr>
              <w:t>分</w:t>
            </w:r>
          </w:p>
        </w:tc>
      </w:tr>
      <w:tr w:rsidR="00C47419">
        <w:trPr>
          <w:trHeight w:val="476"/>
        </w:trPr>
        <w:tc>
          <w:tcPr>
            <w:tcW w:w="1290" w:type="dxa"/>
          </w:tcPr>
          <w:p w:rsidR="00C47419" w:rsidRDefault="00C47419">
            <w:pPr>
              <w:snapToGrid w:val="0"/>
              <w:spacing w:line="400" w:lineRule="exact"/>
              <w:rPr>
                <w:color w:val="000000"/>
                <w:sz w:val="24"/>
              </w:rPr>
            </w:pPr>
          </w:p>
        </w:tc>
        <w:tc>
          <w:tcPr>
            <w:tcW w:w="1338" w:type="dxa"/>
          </w:tcPr>
          <w:p w:rsidR="00C47419" w:rsidRDefault="00C47419">
            <w:pPr>
              <w:snapToGrid w:val="0"/>
              <w:spacing w:line="400" w:lineRule="exact"/>
              <w:rPr>
                <w:color w:val="000000"/>
                <w:sz w:val="24"/>
              </w:rPr>
            </w:pPr>
          </w:p>
        </w:tc>
        <w:tc>
          <w:tcPr>
            <w:tcW w:w="1202" w:type="dxa"/>
          </w:tcPr>
          <w:p w:rsidR="00C47419" w:rsidRDefault="00C47419">
            <w:pPr>
              <w:snapToGrid w:val="0"/>
              <w:spacing w:line="400" w:lineRule="exact"/>
              <w:rPr>
                <w:color w:val="000000"/>
                <w:sz w:val="24"/>
              </w:rPr>
            </w:pPr>
          </w:p>
        </w:tc>
        <w:tc>
          <w:tcPr>
            <w:tcW w:w="1260" w:type="dxa"/>
          </w:tcPr>
          <w:p w:rsidR="00C47419" w:rsidRDefault="00C47419">
            <w:pPr>
              <w:snapToGrid w:val="0"/>
              <w:spacing w:line="400" w:lineRule="exact"/>
              <w:rPr>
                <w:color w:val="000000"/>
                <w:sz w:val="24"/>
              </w:rPr>
            </w:pPr>
          </w:p>
        </w:tc>
        <w:tc>
          <w:tcPr>
            <w:tcW w:w="1316" w:type="dxa"/>
          </w:tcPr>
          <w:p w:rsidR="00C47419" w:rsidRDefault="00C47419">
            <w:pPr>
              <w:snapToGrid w:val="0"/>
              <w:spacing w:line="400" w:lineRule="exact"/>
              <w:rPr>
                <w:color w:val="000000"/>
                <w:sz w:val="24"/>
              </w:rPr>
            </w:pPr>
          </w:p>
        </w:tc>
        <w:tc>
          <w:tcPr>
            <w:tcW w:w="1194" w:type="dxa"/>
          </w:tcPr>
          <w:p w:rsidR="00C47419" w:rsidRDefault="00C47419">
            <w:pPr>
              <w:snapToGrid w:val="0"/>
              <w:spacing w:line="400" w:lineRule="exact"/>
              <w:rPr>
                <w:color w:val="000000"/>
                <w:sz w:val="24"/>
              </w:rPr>
            </w:pPr>
          </w:p>
        </w:tc>
        <w:tc>
          <w:tcPr>
            <w:tcW w:w="1270" w:type="dxa"/>
          </w:tcPr>
          <w:p w:rsidR="00C47419" w:rsidRDefault="00C47419">
            <w:pPr>
              <w:snapToGrid w:val="0"/>
              <w:spacing w:line="400" w:lineRule="exact"/>
              <w:rPr>
                <w:color w:val="000000"/>
                <w:sz w:val="24"/>
              </w:rPr>
            </w:pPr>
          </w:p>
        </w:tc>
        <w:tc>
          <w:tcPr>
            <w:tcW w:w="890" w:type="dxa"/>
          </w:tcPr>
          <w:p w:rsidR="00C47419" w:rsidRDefault="00C47419">
            <w:pPr>
              <w:snapToGrid w:val="0"/>
              <w:spacing w:line="400" w:lineRule="exact"/>
              <w:rPr>
                <w:color w:val="000000"/>
                <w:sz w:val="24"/>
              </w:rPr>
            </w:pPr>
          </w:p>
        </w:tc>
      </w:tr>
      <w:tr w:rsidR="00C47419">
        <w:trPr>
          <w:trHeight w:val="468"/>
        </w:trPr>
        <w:tc>
          <w:tcPr>
            <w:tcW w:w="1290" w:type="dxa"/>
          </w:tcPr>
          <w:p w:rsidR="00C47419" w:rsidRDefault="00C47419">
            <w:pPr>
              <w:snapToGrid w:val="0"/>
              <w:spacing w:line="400" w:lineRule="exact"/>
              <w:rPr>
                <w:color w:val="000000"/>
                <w:sz w:val="24"/>
              </w:rPr>
            </w:pPr>
          </w:p>
        </w:tc>
        <w:tc>
          <w:tcPr>
            <w:tcW w:w="1338" w:type="dxa"/>
          </w:tcPr>
          <w:p w:rsidR="00C47419" w:rsidRDefault="00C47419">
            <w:pPr>
              <w:snapToGrid w:val="0"/>
              <w:spacing w:line="400" w:lineRule="exact"/>
              <w:rPr>
                <w:color w:val="000000"/>
                <w:sz w:val="24"/>
              </w:rPr>
            </w:pPr>
          </w:p>
        </w:tc>
        <w:tc>
          <w:tcPr>
            <w:tcW w:w="1202" w:type="dxa"/>
          </w:tcPr>
          <w:p w:rsidR="00C47419" w:rsidRDefault="00C47419">
            <w:pPr>
              <w:snapToGrid w:val="0"/>
              <w:spacing w:line="400" w:lineRule="exact"/>
              <w:rPr>
                <w:color w:val="000000"/>
                <w:sz w:val="24"/>
              </w:rPr>
            </w:pPr>
          </w:p>
        </w:tc>
        <w:tc>
          <w:tcPr>
            <w:tcW w:w="1260" w:type="dxa"/>
          </w:tcPr>
          <w:p w:rsidR="00C47419" w:rsidRDefault="00C47419">
            <w:pPr>
              <w:snapToGrid w:val="0"/>
              <w:spacing w:line="400" w:lineRule="exact"/>
              <w:rPr>
                <w:color w:val="000000"/>
                <w:sz w:val="24"/>
              </w:rPr>
            </w:pPr>
          </w:p>
        </w:tc>
        <w:tc>
          <w:tcPr>
            <w:tcW w:w="1316" w:type="dxa"/>
          </w:tcPr>
          <w:p w:rsidR="00C47419" w:rsidRDefault="00C47419">
            <w:pPr>
              <w:snapToGrid w:val="0"/>
              <w:spacing w:line="400" w:lineRule="exact"/>
              <w:rPr>
                <w:color w:val="000000"/>
                <w:sz w:val="24"/>
              </w:rPr>
            </w:pPr>
          </w:p>
        </w:tc>
        <w:tc>
          <w:tcPr>
            <w:tcW w:w="1194" w:type="dxa"/>
          </w:tcPr>
          <w:p w:rsidR="00C47419" w:rsidRDefault="00C47419">
            <w:pPr>
              <w:snapToGrid w:val="0"/>
              <w:spacing w:line="400" w:lineRule="exact"/>
              <w:rPr>
                <w:color w:val="000000"/>
                <w:sz w:val="24"/>
              </w:rPr>
            </w:pPr>
          </w:p>
        </w:tc>
        <w:tc>
          <w:tcPr>
            <w:tcW w:w="1270" w:type="dxa"/>
          </w:tcPr>
          <w:p w:rsidR="00C47419" w:rsidRDefault="00C47419">
            <w:pPr>
              <w:snapToGrid w:val="0"/>
              <w:spacing w:line="400" w:lineRule="exact"/>
              <w:rPr>
                <w:color w:val="000000"/>
                <w:sz w:val="24"/>
              </w:rPr>
            </w:pPr>
          </w:p>
        </w:tc>
        <w:tc>
          <w:tcPr>
            <w:tcW w:w="890" w:type="dxa"/>
          </w:tcPr>
          <w:p w:rsidR="00C47419" w:rsidRDefault="00C47419">
            <w:pPr>
              <w:snapToGrid w:val="0"/>
              <w:spacing w:line="400" w:lineRule="exact"/>
              <w:rPr>
                <w:color w:val="000000"/>
                <w:sz w:val="24"/>
              </w:rPr>
            </w:pPr>
          </w:p>
        </w:tc>
      </w:tr>
      <w:tr w:rsidR="00C47419">
        <w:trPr>
          <w:trHeight w:val="447"/>
        </w:trPr>
        <w:tc>
          <w:tcPr>
            <w:tcW w:w="1290" w:type="dxa"/>
          </w:tcPr>
          <w:p w:rsidR="00C47419" w:rsidRDefault="00C47419">
            <w:pPr>
              <w:snapToGrid w:val="0"/>
              <w:spacing w:line="400" w:lineRule="exact"/>
              <w:rPr>
                <w:color w:val="000000"/>
                <w:sz w:val="24"/>
              </w:rPr>
            </w:pPr>
          </w:p>
        </w:tc>
        <w:tc>
          <w:tcPr>
            <w:tcW w:w="1338" w:type="dxa"/>
          </w:tcPr>
          <w:p w:rsidR="00C47419" w:rsidRDefault="00C47419">
            <w:pPr>
              <w:snapToGrid w:val="0"/>
              <w:spacing w:line="400" w:lineRule="exact"/>
              <w:rPr>
                <w:color w:val="000000"/>
                <w:sz w:val="24"/>
              </w:rPr>
            </w:pPr>
          </w:p>
        </w:tc>
        <w:tc>
          <w:tcPr>
            <w:tcW w:w="1202" w:type="dxa"/>
          </w:tcPr>
          <w:p w:rsidR="00C47419" w:rsidRDefault="00C47419">
            <w:pPr>
              <w:snapToGrid w:val="0"/>
              <w:spacing w:line="400" w:lineRule="exact"/>
              <w:rPr>
                <w:color w:val="000000"/>
                <w:sz w:val="24"/>
              </w:rPr>
            </w:pPr>
          </w:p>
        </w:tc>
        <w:tc>
          <w:tcPr>
            <w:tcW w:w="1260" w:type="dxa"/>
          </w:tcPr>
          <w:p w:rsidR="00C47419" w:rsidRDefault="00C47419">
            <w:pPr>
              <w:snapToGrid w:val="0"/>
              <w:spacing w:line="400" w:lineRule="exact"/>
              <w:rPr>
                <w:color w:val="000000"/>
                <w:sz w:val="24"/>
              </w:rPr>
            </w:pPr>
          </w:p>
        </w:tc>
        <w:tc>
          <w:tcPr>
            <w:tcW w:w="1316" w:type="dxa"/>
          </w:tcPr>
          <w:p w:rsidR="00C47419" w:rsidRDefault="00C47419">
            <w:pPr>
              <w:snapToGrid w:val="0"/>
              <w:spacing w:line="400" w:lineRule="exact"/>
              <w:rPr>
                <w:color w:val="000000"/>
                <w:sz w:val="24"/>
              </w:rPr>
            </w:pPr>
          </w:p>
        </w:tc>
        <w:tc>
          <w:tcPr>
            <w:tcW w:w="1194" w:type="dxa"/>
          </w:tcPr>
          <w:p w:rsidR="00C47419" w:rsidRDefault="00C47419">
            <w:pPr>
              <w:snapToGrid w:val="0"/>
              <w:spacing w:line="400" w:lineRule="exact"/>
              <w:rPr>
                <w:color w:val="000000"/>
                <w:sz w:val="24"/>
              </w:rPr>
            </w:pPr>
          </w:p>
        </w:tc>
        <w:tc>
          <w:tcPr>
            <w:tcW w:w="1270" w:type="dxa"/>
          </w:tcPr>
          <w:p w:rsidR="00C47419" w:rsidRDefault="00C47419">
            <w:pPr>
              <w:snapToGrid w:val="0"/>
              <w:spacing w:line="400" w:lineRule="exact"/>
              <w:rPr>
                <w:color w:val="000000"/>
                <w:sz w:val="24"/>
              </w:rPr>
            </w:pPr>
          </w:p>
        </w:tc>
        <w:tc>
          <w:tcPr>
            <w:tcW w:w="890" w:type="dxa"/>
          </w:tcPr>
          <w:p w:rsidR="00C47419" w:rsidRDefault="00C47419">
            <w:pPr>
              <w:snapToGrid w:val="0"/>
              <w:spacing w:line="400" w:lineRule="exact"/>
              <w:rPr>
                <w:color w:val="000000"/>
                <w:sz w:val="24"/>
              </w:rPr>
            </w:pPr>
          </w:p>
        </w:tc>
      </w:tr>
      <w:tr w:rsidR="00C47419">
        <w:trPr>
          <w:trHeight w:val="453"/>
        </w:trPr>
        <w:tc>
          <w:tcPr>
            <w:tcW w:w="1290" w:type="dxa"/>
          </w:tcPr>
          <w:p w:rsidR="00C47419" w:rsidRDefault="00C47419">
            <w:pPr>
              <w:snapToGrid w:val="0"/>
              <w:spacing w:line="400" w:lineRule="exact"/>
              <w:rPr>
                <w:color w:val="000000"/>
                <w:sz w:val="24"/>
              </w:rPr>
            </w:pPr>
          </w:p>
        </w:tc>
        <w:tc>
          <w:tcPr>
            <w:tcW w:w="1338" w:type="dxa"/>
          </w:tcPr>
          <w:p w:rsidR="00C47419" w:rsidRDefault="00C47419">
            <w:pPr>
              <w:snapToGrid w:val="0"/>
              <w:spacing w:line="400" w:lineRule="exact"/>
              <w:rPr>
                <w:color w:val="000000"/>
                <w:sz w:val="24"/>
              </w:rPr>
            </w:pPr>
          </w:p>
        </w:tc>
        <w:tc>
          <w:tcPr>
            <w:tcW w:w="1202" w:type="dxa"/>
          </w:tcPr>
          <w:p w:rsidR="00C47419" w:rsidRDefault="00C47419">
            <w:pPr>
              <w:snapToGrid w:val="0"/>
              <w:spacing w:line="400" w:lineRule="exact"/>
              <w:rPr>
                <w:color w:val="000000"/>
                <w:sz w:val="24"/>
              </w:rPr>
            </w:pPr>
          </w:p>
        </w:tc>
        <w:tc>
          <w:tcPr>
            <w:tcW w:w="1260" w:type="dxa"/>
          </w:tcPr>
          <w:p w:rsidR="00C47419" w:rsidRDefault="00C47419">
            <w:pPr>
              <w:snapToGrid w:val="0"/>
              <w:spacing w:line="400" w:lineRule="exact"/>
              <w:rPr>
                <w:color w:val="000000"/>
                <w:sz w:val="24"/>
              </w:rPr>
            </w:pPr>
          </w:p>
        </w:tc>
        <w:tc>
          <w:tcPr>
            <w:tcW w:w="1316" w:type="dxa"/>
          </w:tcPr>
          <w:p w:rsidR="00C47419" w:rsidRDefault="00C47419">
            <w:pPr>
              <w:snapToGrid w:val="0"/>
              <w:spacing w:line="400" w:lineRule="exact"/>
              <w:rPr>
                <w:color w:val="000000"/>
                <w:sz w:val="24"/>
              </w:rPr>
            </w:pPr>
          </w:p>
        </w:tc>
        <w:tc>
          <w:tcPr>
            <w:tcW w:w="1194" w:type="dxa"/>
          </w:tcPr>
          <w:p w:rsidR="00C47419" w:rsidRDefault="00C47419">
            <w:pPr>
              <w:snapToGrid w:val="0"/>
              <w:spacing w:line="400" w:lineRule="exact"/>
              <w:rPr>
                <w:color w:val="000000"/>
                <w:sz w:val="24"/>
              </w:rPr>
            </w:pPr>
          </w:p>
        </w:tc>
        <w:tc>
          <w:tcPr>
            <w:tcW w:w="1270" w:type="dxa"/>
          </w:tcPr>
          <w:p w:rsidR="00C47419" w:rsidRDefault="00C47419">
            <w:pPr>
              <w:snapToGrid w:val="0"/>
              <w:spacing w:line="400" w:lineRule="exact"/>
              <w:rPr>
                <w:color w:val="000000"/>
                <w:sz w:val="24"/>
              </w:rPr>
            </w:pPr>
          </w:p>
        </w:tc>
        <w:tc>
          <w:tcPr>
            <w:tcW w:w="890" w:type="dxa"/>
          </w:tcPr>
          <w:p w:rsidR="00C47419" w:rsidRDefault="00C47419">
            <w:pPr>
              <w:snapToGrid w:val="0"/>
              <w:spacing w:line="400" w:lineRule="exact"/>
              <w:rPr>
                <w:color w:val="000000"/>
                <w:sz w:val="24"/>
              </w:rPr>
            </w:pPr>
          </w:p>
        </w:tc>
      </w:tr>
    </w:tbl>
    <w:p w:rsidR="00C47419" w:rsidRDefault="00ED3FCA">
      <w:pPr>
        <w:pStyle w:val="a7"/>
        <w:adjustRightInd w:val="0"/>
        <w:snapToGrid w:val="0"/>
        <w:spacing w:line="400" w:lineRule="exact"/>
        <w:rPr>
          <w:color w:val="000000"/>
        </w:rPr>
      </w:pPr>
      <w:r>
        <w:rPr>
          <w:rFonts w:hint="eastAsia"/>
          <w:color w:val="000000"/>
        </w:rPr>
        <w:t>注：</w:t>
      </w:r>
    </w:p>
    <w:p w:rsidR="00C47419" w:rsidRDefault="00ED3FCA">
      <w:pPr>
        <w:pStyle w:val="a7"/>
        <w:widowControl w:val="0"/>
        <w:adjustRightInd w:val="0"/>
        <w:snapToGrid w:val="0"/>
        <w:spacing w:line="400" w:lineRule="exact"/>
        <w:ind w:firstLineChars="200" w:firstLine="480"/>
        <w:rPr>
          <w:color w:val="000000"/>
        </w:rPr>
      </w:pPr>
      <w:r>
        <w:rPr>
          <w:rFonts w:hint="eastAsia"/>
          <w:color w:val="000000"/>
        </w:rPr>
        <w:t>1</w:t>
      </w:r>
      <w:r>
        <w:rPr>
          <w:rFonts w:hint="eastAsia"/>
          <w:color w:val="000000"/>
        </w:rPr>
        <w:t>、纳入考核的奖励性绩效工资基数教师为每学期</w:t>
      </w:r>
      <w:r>
        <w:rPr>
          <w:rFonts w:hint="eastAsia"/>
          <w:color w:val="000000"/>
        </w:rPr>
        <w:t>8000</w:t>
      </w:r>
      <w:r>
        <w:rPr>
          <w:rFonts w:hint="eastAsia"/>
          <w:color w:val="000000"/>
        </w:rPr>
        <w:t>元，全年</w:t>
      </w:r>
      <w:r>
        <w:rPr>
          <w:rFonts w:hint="eastAsia"/>
          <w:color w:val="000000"/>
        </w:rPr>
        <w:t>16000</w:t>
      </w:r>
      <w:r>
        <w:rPr>
          <w:rFonts w:hint="eastAsia"/>
          <w:color w:val="000000"/>
        </w:rPr>
        <w:t>元；职工为每学期</w:t>
      </w:r>
      <w:r>
        <w:rPr>
          <w:rFonts w:hint="eastAsia"/>
          <w:color w:val="000000"/>
        </w:rPr>
        <w:t>7500</w:t>
      </w:r>
      <w:r>
        <w:rPr>
          <w:rFonts w:hint="eastAsia"/>
          <w:color w:val="000000"/>
        </w:rPr>
        <w:t>元，全年</w:t>
      </w:r>
      <w:r>
        <w:rPr>
          <w:rFonts w:hint="eastAsia"/>
          <w:color w:val="000000"/>
        </w:rPr>
        <w:t>15000</w:t>
      </w:r>
      <w:r>
        <w:rPr>
          <w:rFonts w:hint="eastAsia"/>
          <w:color w:val="000000"/>
        </w:rPr>
        <w:t>元。其余部分兑现教育教学成果奖后按教职工平均发放。</w:t>
      </w:r>
    </w:p>
    <w:p w:rsidR="00C47419" w:rsidRDefault="00ED3FCA">
      <w:pPr>
        <w:adjustRightInd w:val="0"/>
        <w:snapToGrid w:val="0"/>
        <w:spacing w:line="400" w:lineRule="exact"/>
        <w:ind w:firstLineChars="200" w:firstLine="480"/>
        <w:rPr>
          <w:rFonts w:ascii="宋体" w:hAnsi="宋体"/>
          <w:color w:val="000000"/>
          <w:spacing w:val="-10"/>
          <w:sz w:val="24"/>
        </w:rPr>
      </w:pPr>
      <w:r>
        <w:rPr>
          <w:rFonts w:ascii="宋体" w:hAnsi="宋体" w:hint="eastAsia"/>
          <w:color w:val="000000"/>
          <w:sz w:val="24"/>
        </w:rPr>
        <w:t>2</w:t>
      </w:r>
      <w:r>
        <w:rPr>
          <w:rFonts w:ascii="宋体" w:hAnsi="宋体" w:hint="eastAsia"/>
          <w:color w:val="000000"/>
          <w:sz w:val="24"/>
        </w:rPr>
        <w:t>、</w:t>
      </w:r>
      <w:r>
        <w:rPr>
          <w:rFonts w:ascii="宋体" w:hAnsi="宋体" w:hint="eastAsia"/>
          <w:color w:val="000000"/>
          <w:spacing w:val="-10"/>
          <w:sz w:val="24"/>
        </w:rPr>
        <w:t>有以下情形之一者，视情节扣发部分或全部奖励性绩效工资：</w:t>
      </w:r>
    </w:p>
    <w:p w:rsidR="00C47419" w:rsidRDefault="00ED3FCA">
      <w:pPr>
        <w:adjustRightInd w:val="0"/>
        <w:snapToGrid w:val="0"/>
        <w:spacing w:line="400" w:lineRule="exact"/>
        <w:ind w:firstLineChars="225" w:firstLine="495"/>
        <w:rPr>
          <w:rFonts w:ascii="宋体" w:hAnsi="宋体"/>
          <w:color w:val="000000"/>
          <w:spacing w:val="-10"/>
          <w:sz w:val="24"/>
        </w:rPr>
      </w:pPr>
      <w:r>
        <w:rPr>
          <w:rFonts w:ascii="宋体" w:hAnsi="宋体" w:hint="eastAsia"/>
          <w:color w:val="000000"/>
          <w:spacing w:val="-10"/>
          <w:sz w:val="24"/>
        </w:rPr>
        <w:t>⑴</w:t>
      </w:r>
      <w:r>
        <w:rPr>
          <w:rFonts w:ascii="宋体" w:hAnsi="宋体" w:hint="eastAsia"/>
          <w:color w:val="000000"/>
          <w:spacing w:val="-10"/>
          <w:sz w:val="24"/>
        </w:rPr>
        <w:t>.</w:t>
      </w:r>
      <w:r>
        <w:rPr>
          <w:rFonts w:ascii="宋体" w:hAnsi="宋体" w:hint="eastAsia"/>
          <w:color w:val="000000"/>
          <w:spacing w:val="-10"/>
          <w:sz w:val="24"/>
        </w:rPr>
        <w:t>严重违反昆山市教育局制定的“十个不准”与“六条禁令”，且造成严重后果或恶劣影响的；</w:t>
      </w:r>
    </w:p>
    <w:p w:rsidR="00C47419" w:rsidRDefault="00ED3FCA">
      <w:pPr>
        <w:adjustRightInd w:val="0"/>
        <w:snapToGrid w:val="0"/>
        <w:spacing w:line="400" w:lineRule="exact"/>
        <w:ind w:firstLineChars="200" w:firstLine="440"/>
        <w:rPr>
          <w:rFonts w:ascii="宋体" w:hAnsi="宋体"/>
          <w:color w:val="000000"/>
          <w:spacing w:val="-10"/>
          <w:sz w:val="24"/>
        </w:rPr>
      </w:pPr>
      <w:r>
        <w:rPr>
          <w:rFonts w:ascii="宋体" w:hAnsi="宋体" w:hint="eastAsia"/>
          <w:color w:val="000000"/>
          <w:spacing w:val="-10"/>
          <w:sz w:val="24"/>
        </w:rPr>
        <w:t>⑵</w:t>
      </w:r>
      <w:r>
        <w:rPr>
          <w:rFonts w:ascii="宋体" w:hAnsi="宋体" w:hint="eastAsia"/>
          <w:color w:val="000000"/>
          <w:spacing w:val="-10"/>
          <w:sz w:val="24"/>
        </w:rPr>
        <w:t>.</w:t>
      </w:r>
      <w:r>
        <w:rPr>
          <w:rFonts w:ascii="宋体" w:hAnsi="宋体" w:hint="eastAsia"/>
          <w:color w:val="000000"/>
          <w:spacing w:val="-10"/>
          <w:sz w:val="24"/>
        </w:rPr>
        <w:t>教职工有违法犯罪行为的；</w:t>
      </w:r>
    </w:p>
    <w:p w:rsidR="00C47419" w:rsidRDefault="00ED3FCA">
      <w:pPr>
        <w:adjustRightInd w:val="0"/>
        <w:snapToGrid w:val="0"/>
        <w:spacing w:line="400" w:lineRule="exact"/>
        <w:ind w:firstLineChars="200" w:firstLine="440"/>
        <w:rPr>
          <w:rFonts w:ascii="宋体" w:hAnsi="宋体"/>
          <w:spacing w:val="-10"/>
          <w:sz w:val="24"/>
        </w:rPr>
      </w:pPr>
      <w:r>
        <w:rPr>
          <w:rFonts w:ascii="宋体" w:hAnsi="宋体" w:hint="eastAsia"/>
          <w:color w:val="000000"/>
          <w:spacing w:val="-10"/>
          <w:sz w:val="24"/>
        </w:rPr>
        <w:t>⑶</w:t>
      </w:r>
      <w:r>
        <w:rPr>
          <w:rFonts w:ascii="宋体" w:hAnsi="宋体" w:hint="eastAsia"/>
          <w:color w:val="000000"/>
          <w:spacing w:val="-10"/>
          <w:sz w:val="24"/>
        </w:rPr>
        <w:t>.</w:t>
      </w:r>
      <w:r>
        <w:rPr>
          <w:rFonts w:ascii="宋体" w:hAnsi="宋体" w:hint="eastAsia"/>
          <w:color w:val="000000"/>
          <w:spacing w:val="-10"/>
          <w:sz w:val="24"/>
        </w:rPr>
        <w:t>因管理或工作失误、失职造成重大安全责任事故的。</w:t>
      </w:r>
    </w:p>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ED3FCA">
      <w:pPr>
        <w:pStyle w:val="a8"/>
        <w:spacing w:line="520" w:lineRule="exact"/>
        <w:rPr>
          <w:rFonts w:ascii="宋体" w:hAnsi="宋体"/>
          <w:sz w:val="28"/>
          <w:szCs w:val="28"/>
        </w:rPr>
      </w:pPr>
      <w:r>
        <w:rPr>
          <w:rFonts w:ascii="宋体" w:hAnsi="宋体"/>
          <w:sz w:val="28"/>
          <w:szCs w:val="28"/>
        </w:rPr>
        <w:lastRenderedPageBreak/>
        <w:t>昆山市中小学教师师德考核标准（试行）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531"/>
        <w:gridCol w:w="1271"/>
        <w:gridCol w:w="880"/>
        <w:gridCol w:w="857"/>
        <w:gridCol w:w="1385"/>
        <w:gridCol w:w="715"/>
        <w:gridCol w:w="715"/>
        <w:gridCol w:w="715"/>
        <w:gridCol w:w="712"/>
        <w:gridCol w:w="720"/>
      </w:tblGrid>
      <w:tr w:rsidR="00C47419">
        <w:tc>
          <w:tcPr>
            <w:tcW w:w="958" w:type="dxa"/>
            <w:gridSpan w:val="2"/>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姓名</w:t>
            </w:r>
          </w:p>
        </w:tc>
        <w:tc>
          <w:tcPr>
            <w:tcW w:w="1271" w:type="dxa"/>
            <w:vAlign w:val="center"/>
          </w:tcPr>
          <w:p w:rsidR="00C47419" w:rsidRDefault="00C47419">
            <w:pPr>
              <w:widowControl/>
              <w:spacing w:line="280" w:lineRule="exact"/>
              <w:jc w:val="center"/>
              <w:rPr>
                <w:rFonts w:ascii="宋体" w:hAnsi="宋体" w:cs="宋体"/>
                <w:kern w:val="0"/>
              </w:rPr>
            </w:pPr>
          </w:p>
        </w:tc>
        <w:tc>
          <w:tcPr>
            <w:tcW w:w="880" w:type="dxa"/>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性别</w:t>
            </w:r>
          </w:p>
        </w:tc>
        <w:tc>
          <w:tcPr>
            <w:tcW w:w="857" w:type="dxa"/>
            <w:vAlign w:val="center"/>
          </w:tcPr>
          <w:p w:rsidR="00C47419" w:rsidRDefault="00C47419">
            <w:pPr>
              <w:widowControl/>
              <w:spacing w:line="280" w:lineRule="exact"/>
              <w:jc w:val="center"/>
              <w:rPr>
                <w:rFonts w:ascii="宋体" w:hAnsi="宋体" w:cs="宋体"/>
                <w:kern w:val="0"/>
              </w:rPr>
            </w:pPr>
          </w:p>
        </w:tc>
        <w:tc>
          <w:tcPr>
            <w:tcW w:w="1385" w:type="dxa"/>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出生年月</w:t>
            </w:r>
          </w:p>
        </w:tc>
        <w:tc>
          <w:tcPr>
            <w:tcW w:w="1430" w:type="dxa"/>
            <w:gridSpan w:val="2"/>
            <w:vAlign w:val="center"/>
          </w:tcPr>
          <w:p w:rsidR="00C47419" w:rsidRDefault="00C47419">
            <w:pPr>
              <w:widowControl/>
              <w:spacing w:line="280" w:lineRule="exact"/>
              <w:jc w:val="center"/>
              <w:rPr>
                <w:rFonts w:ascii="宋体" w:hAnsi="宋体" w:cs="宋体"/>
                <w:kern w:val="0"/>
              </w:rPr>
            </w:pPr>
          </w:p>
        </w:tc>
        <w:tc>
          <w:tcPr>
            <w:tcW w:w="1427" w:type="dxa"/>
            <w:gridSpan w:val="2"/>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政治面貌</w:t>
            </w:r>
          </w:p>
        </w:tc>
        <w:tc>
          <w:tcPr>
            <w:tcW w:w="720" w:type="dxa"/>
            <w:vAlign w:val="center"/>
          </w:tcPr>
          <w:p w:rsidR="00C47419" w:rsidRDefault="00C47419">
            <w:pPr>
              <w:widowControl/>
              <w:spacing w:line="280" w:lineRule="exact"/>
              <w:jc w:val="center"/>
              <w:rPr>
                <w:rFonts w:ascii="宋体" w:hAnsi="宋体" w:cs="宋体"/>
                <w:kern w:val="0"/>
              </w:rPr>
            </w:pPr>
          </w:p>
        </w:tc>
      </w:tr>
      <w:tr w:rsidR="00C47419">
        <w:tc>
          <w:tcPr>
            <w:tcW w:w="958" w:type="dxa"/>
            <w:gridSpan w:val="2"/>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学历</w:t>
            </w:r>
          </w:p>
        </w:tc>
        <w:tc>
          <w:tcPr>
            <w:tcW w:w="1271" w:type="dxa"/>
            <w:tcBorders>
              <w:left w:val="outset" w:sz="2" w:space="0" w:color="auto"/>
            </w:tcBorders>
            <w:vAlign w:val="center"/>
          </w:tcPr>
          <w:p w:rsidR="00C47419" w:rsidRDefault="00C47419">
            <w:pPr>
              <w:widowControl/>
              <w:spacing w:line="280" w:lineRule="exact"/>
              <w:jc w:val="center"/>
              <w:rPr>
                <w:rFonts w:ascii="宋体" w:hAnsi="宋体" w:cs="宋体"/>
                <w:kern w:val="0"/>
              </w:rPr>
            </w:pPr>
          </w:p>
        </w:tc>
        <w:tc>
          <w:tcPr>
            <w:tcW w:w="880" w:type="dxa"/>
            <w:tcBorders>
              <w:top w:val="single" w:sz="0" w:space="0" w:color="auto"/>
              <w:left w:val="single" w:sz="0" w:space="0" w:color="auto"/>
              <w:bottom w:val="single" w:sz="0" w:space="0" w:color="auto"/>
              <w:right w:val="doubleWav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职称</w:t>
            </w:r>
          </w:p>
        </w:tc>
        <w:tc>
          <w:tcPr>
            <w:tcW w:w="857" w:type="dxa"/>
            <w:tcBorders>
              <w:top w:val="inset" w:sz="0" w:space="0" w:color="auto"/>
              <w:right w:val="single" w:sz="0" w:space="0" w:color="auto"/>
            </w:tcBorders>
            <w:vAlign w:val="center"/>
          </w:tcPr>
          <w:p w:rsidR="00C47419" w:rsidRDefault="00C47419">
            <w:pPr>
              <w:widowControl/>
              <w:spacing w:line="280" w:lineRule="exact"/>
              <w:jc w:val="center"/>
              <w:rPr>
                <w:rFonts w:ascii="宋体" w:hAnsi="宋体" w:cs="宋体"/>
                <w:kern w:val="0"/>
              </w:rPr>
            </w:pPr>
          </w:p>
        </w:tc>
        <w:tc>
          <w:tcPr>
            <w:tcW w:w="1385" w:type="dxa"/>
            <w:tcBorders>
              <w:left w:val="sing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任教年级</w:t>
            </w:r>
          </w:p>
        </w:tc>
        <w:tc>
          <w:tcPr>
            <w:tcW w:w="1430" w:type="dxa"/>
            <w:gridSpan w:val="2"/>
            <w:tcBorders>
              <w:top w:val="single" w:sz="0" w:space="0" w:color="auto"/>
              <w:left w:val="triple" w:sz="0" w:space="0" w:color="auto"/>
              <w:bottom w:val="single" w:sz="0" w:space="0" w:color="auto"/>
              <w:right w:val="single" w:sz="0" w:space="0" w:color="auto"/>
            </w:tcBorders>
            <w:vAlign w:val="center"/>
          </w:tcPr>
          <w:p w:rsidR="00C47419" w:rsidRDefault="00C47419">
            <w:pPr>
              <w:widowControl/>
              <w:spacing w:line="280" w:lineRule="exact"/>
              <w:jc w:val="center"/>
              <w:rPr>
                <w:rFonts w:ascii="宋体" w:hAnsi="宋体" w:cs="宋体"/>
                <w:kern w:val="0"/>
              </w:rPr>
            </w:pPr>
          </w:p>
        </w:tc>
        <w:tc>
          <w:tcPr>
            <w:tcW w:w="1427" w:type="dxa"/>
            <w:gridSpan w:val="2"/>
            <w:tcBorders>
              <w:top w:val="single" w:sz="0" w:space="0" w:color="auto"/>
              <w:left w:val="sing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任教学科</w:t>
            </w:r>
          </w:p>
        </w:tc>
        <w:tc>
          <w:tcPr>
            <w:tcW w:w="720" w:type="dxa"/>
            <w:tcBorders>
              <w:top w:val="single" w:sz="0" w:space="0" w:color="auto"/>
              <w:left w:val="triple" w:sz="0" w:space="0" w:color="auto"/>
              <w:bottom w:val="single" w:sz="0" w:space="0" w:color="auto"/>
              <w:right w:val="single" w:sz="0" w:space="0" w:color="auto"/>
            </w:tcBorders>
            <w:vAlign w:val="center"/>
          </w:tcPr>
          <w:p w:rsidR="00C47419" w:rsidRDefault="00C47419">
            <w:pPr>
              <w:widowControl/>
              <w:spacing w:line="280" w:lineRule="exact"/>
              <w:jc w:val="center"/>
              <w:rPr>
                <w:rFonts w:ascii="宋体" w:hAnsi="宋体" w:cs="宋体"/>
                <w:kern w:val="0"/>
              </w:rPr>
            </w:pPr>
          </w:p>
        </w:tc>
      </w:tr>
      <w:tr w:rsidR="00C47419">
        <w:tc>
          <w:tcPr>
            <w:tcW w:w="427" w:type="dxa"/>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项目</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分值</w:t>
            </w:r>
          </w:p>
          <w:p w:rsidR="00C47419" w:rsidRDefault="00ED3FCA">
            <w:pPr>
              <w:widowControl/>
              <w:spacing w:line="280" w:lineRule="exact"/>
              <w:jc w:val="center"/>
              <w:rPr>
                <w:rFonts w:ascii="宋体" w:hAnsi="宋体" w:cs="宋体"/>
                <w:kern w:val="0"/>
              </w:rPr>
            </w:pPr>
            <w:r>
              <w:rPr>
                <w:rFonts w:ascii="宋体" w:hAnsi="宋体" w:cs="宋体" w:hint="eastAsia"/>
                <w:kern w:val="0"/>
              </w:rPr>
              <w:t>100</w:t>
            </w:r>
          </w:p>
        </w:tc>
        <w:tc>
          <w:tcPr>
            <w:tcW w:w="4393" w:type="dxa"/>
            <w:gridSpan w:val="4"/>
            <w:tcBorders>
              <w:top w:val="single" w:sz="0" w:space="0" w:color="auto"/>
              <w:left w:val="single" w:sz="0" w:space="0" w:color="auto"/>
              <w:bottom w:val="single" w:sz="0" w:space="0" w:color="auto"/>
              <w:right w:val="doubleWav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考核主要内容</w:t>
            </w:r>
          </w:p>
        </w:tc>
        <w:tc>
          <w:tcPr>
            <w:tcW w:w="715" w:type="dxa"/>
            <w:tcBorders>
              <w:top w:val="inset"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教师</w:t>
            </w:r>
          </w:p>
          <w:p w:rsidR="00C47419" w:rsidRDefault="00ED3FCA">
            <w:pPr>
              <w:widowControl/>
              <w:spacing w:line="280" w:lineRule="exact"/>
              <w:jc w:val="center"/>
              <w:rPr>
                <w:rFonts w:ascii="宋体" w:hAnsi="宋体" w:cs="宋体"/>
                <w:kern w:val="0"/>
              </w:rPr>
            </w:pPr>
            <w:r>
              <w:rPr>
                <w:rFonts w:ascii="宋体" w:hAnsi="宋体" w:cs="宋体" w:hint="eastAsia"/>
                <w:kern w:val="0"/>
              </w:rPr>
              <w:t>自评</w:t>
            </w:r>
          </w:p>
        </w:tc>
        <w:tc>
          <w:tcPr>
            <w:tcW w:w="715" w:type="dxa"/>
            <w:tcBorders>
              <w:left w:val="sing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教师</w:t>
            </w:r>
          </w:p>
          <w:p w:rsidR="00C47419" w:rsidRDefault="00ED3FCA">
            <w:pPr>
              <w:widowControl/>
              <w:spacing w:line="280" w:lineRule="exact"/>
              <w:jc w:val="center"/>
              <w:rPr>
                <w:rFonts w:ascii="宋体" w:hAnsi="宋体" w:cs="宋体"/>
                <w:kern w:val="0"/>
              </w:rPr>
            </w:pPr>
            <w:r>
              <w:rPr>
                <w:rFonts w:ascii="宋体" w:hAnsi="宋体" w:cs="宋体" w:hint="eastAsia"/>
                <w:kern w:val="0"/>
              </w:rPr>
              <w:t>互评</w:t>
            </w:r>
          </w:p>
        </w:tc>
        <w:tc>
          <w:tcPr>
            <w:tcW w:w="715" w:type="dxa"/>
            <w:tcBorders>
              <w:top w:val="single" w:sz="0" w:space="0" w:color="auto"/>
              <w:left w:val="trip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学生</w:t>
            </w:r>
          </w:p>
          <w:p w:rsidR="00C47419" w:rsidRDefault="00ED3FCA">
            <w:pPr>
              <w:widowControl/>
              <w:spacing w:line="280" w:lineRule="exact"/>
              <w:jc w:val="center"/>
              <w:rPr>
                <w:rFonts w:ascii="宋体" w:hAnsi="宋体" w:cs="宋体"/>
                <w:kern w:val="0"/>
              </w:rPr>
            </w:pPr>
            <w:r>
              <w:rPr>
                <w:rFonts w:ascii="宋体" w:hAnsi="宋体" w:cs="宋体" w:hint="eastAsia"/>
                <w:kern w:val="0"/>
              </w:rPr>
              <w:t>评议</w:t>
            </w:r>
          </w:p>
        </w:tc>
        <w:tc>
          <w:tcPr>
            <w:tcW w:w="712" w:type="dxa"/>
            <w:tcBorders>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考核</w:t>
            </w:r>
          </w:p>
          <w:p w:rsidR="00C47419" w:rsidRDefault="00ED3FCA">
            <w:pPr>
              <w:widowControl/>
              <w:spacing w:line="280" w:lineRule="exact"/>
              <w:jc w:val="center"/>
              <w:rPr>
                <w:rFonts w:ascii="宋体" w:hAnsi="宋体" w:cs="宋体"/>
                <w:kern w:val="0"/>
              </w:rPr>
            </w:pPr>
            <w:r>
              <w:rPr>
                <w:rFonts w:ascii="宋体" w:hAnsi="宋体" w:cs="宋体" w:hint="eastAsia"/>
                <w:kern w:val="0"/>
              </w:rPr>
              <w:t>小组</w:t>
            </w:r>
          </w:p>
        </w:tc>
        <w:tc>
          <w:tcPr>
            <w:tcW w:w="720" w:type="dxa"/>
            <w:tcBorders>
              <w:top w:val="single" w:sz="0" w:space="0" w:color="auto"/>
              <w:left w:val="triple" w:sz="0" w:space="0" w:color="auto"/>
              <w:bottom w:val="single" w:sz="0" w:space="0" w:color="auto"/>
              <w:right w:val="single" w:sz="0"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综合</w:t>
            </w:r>
          </w:p>
          <w:p w:rsidR="00C47419" w:rsidRDefault="00ED3FCA">
            <w:pPr>
              <w:widowControl/>
              <w:spacing w:line="280" w:lineRule="exact"/>
              <w:jc w:val="center"/>
              <w:rPr>
                <w:rFonts w:ascii="宋体" w:hAnsi="宋体" w:cs="宋体"/>
                <w:kern w:val="0"/>
              </w:rPr>
            </w:pPr>
            <w:r>
              <w:rPr>
                <w:rFonts w:ascii="宋体" w:hAnsi="宋体" w:cs="宋体" w:hint="eastAsia"/>
                <w:kern w:val="0"/>
              </w:rPr>
              <w:t>得分</w:t>
            </w: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爱</w:t>
            </w:r>
          </w:p>
          <w:p w:rsidR="00C47419" w:rsidRDefault="00ED3FCA">
            <w:pPr>
              <w:widowControl/>
              <w:spacing w:line="280" w:lineRule="exact"/>
              <w:jc w:val="center"/>
              <w:rPr>
                <w:rFonts w:ascii="宋体" w:hAnsi="宋体" w:cs="宋体"/>
                <w:kern w:val="0"/>
              </w:rPr>
            </w:pPr>
            <w:r>
              <w:rPr>
                <w:rFonts w:ascii="宋体" w:hAnsi="宋体" w:cs="宋体" w:hint="eastAsia"/>
                <w:kern w:val="0"/>
              </w:rPr>
              <w:t>国守法</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jc w:val="left"/>
              <w:rPr>
                <w:rFonts w:ascii="宋体" w:hAnsi="宋体" w:cs="宋体"/>
                <w:kern w:val="0"/>
              </w:rPr>
            </w:pPr>
            <w:r>
              <w:rPr>
                <w:rFonts w:ascii="宋体" w:hAnsi="宋体" w:cs="宋体"/>
                <w:kern w:val="0"/>
              </w:rPr>
              <w:t>热爱祖国，热爱人民，拥护中国共产党领导，拥护社会主义；</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jc w:val="left"/>
              <w:rPr>
                <w:rFonts w:ascii="宋体" w:hAnsi="宋体" w:cs="宋体"/>
                <w:kern w:val="0"/>
              </w:rPr>
            </w:pPr>
            <w:r>
              <w:rPr>
                <w:rFonts w:ascii="宋体" w:hAnsi="宋体" w:cs="宋体"/>
                <w:kern w:val="0"/>
              </w:rPr>
              <w:t>全面贯彻国家教育方针，自觉遵守教育法律法规，依法履行教师职责权利；</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没有违背党和国家方针政策的言行。</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爱岗敬业</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jc w:val="left"/>
              <w:rPr>
                <w:rFonts w:ascii="宋体" w:hAnsi="宋体" w:cs="宋体"/>
                <w:kern w:val="0"/>
              </w:rPr>
            </w:pPr>
            <w:r>
              <w:rPr>
                <w:rFonts w:ascii="宋体" w:hAnsi="宋体" w:cs="宋体"/>
                <w:kern w:val="0"/>
              </w:rPr>
              <w:t>忠诚于人民教育事业，志存高远，勤恳敬业，甘为人梯，乐于奉献；</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对工作高度负责，认真备课上课，认真批改作业，认真辅导学生；</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严格遵守劳动纪律，按质按量完成教育教学任务；</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没有敷衍塞责现象。</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关爱学生</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关心爱护全体学生，尊重学生人格，平等公正对待学生；</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对学生严慈相济，做学生良师益友；</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保护学生安全，关心学生健康，维护学生合法权益；</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不讽刺、歧视学生，不体罚或变相体罚学生。</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教书育人</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遵循教育规律，实施素质教育；</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循循善诱，诲人不倦，因材施教；</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培养学生良好品行，激发学生创新精神，促进学生全面发展，不以分数作为评价学生的唯一标准。</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为人师表</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坚守高尚情操，知荣明耻，严于律己，以身作则，衣着得体，语言规范，举止文明；</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关心集体，团结协作，尊重同事，尊重家长</w:t>
            </w:r>
            <w:r>
              <w:rPr>
                <w:rFonts w:ascii="宋体" w:hAnsi="宋体" w:cs="宋体" w:hint="eastAsia"/>
                <w:kern w:val="0"/>
              </w:rPr>
              <w:t>；</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作风正派，廉洁奉公；</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自觉抵制有偿家教，不利用职务之便谋取私利。</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val="restart"/>
            <w:tcBorders>
              <w:righ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终身学习</w:t>
            </w: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崇尚科学精神，树立终身学校理念，拓宽知识视野，更新知识结构；</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427" w:type="dxa"/>
            <w:vMerge/>
            <w:tcBorders>
              <w:right w:val="outset" w:sz="2" w:space="0" w:color="auto"/>
            </w:tcBorders>
            <w:vAlign w:val="center"/>
          </w:tcPr>
          <w:p w:rsidR="00C47419" w:rsidRDefault="00C47419">
            <w:pPr>
              <w:widowControl/>
              <w:spacing w:line="280" w:lineRule="exact"/>
              <w:jc w:val="center"/>
              <w:rPr>
                <w:rFonts w:ascii="宋体" w:hAnsi="宋体" w:cs="宋体"/>
                <w:kern w:val="0"/>
              </w:rPr>
            </w:pPr>
          </w:p>
        </w:tc>
        <w:tc>
          <w:tcPr>
            <w:tcW w:w="531" w:type="dxa"/>
            <w:tcBorders>
              <w:left w:val="outset" w:sz="2" w:space="0" w:color="auto"/>
            </w:tcBorders>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5</w:t>
            </w:r>
          </w:p>
        </w:tc>
        <w:tc>
          <w:tcPr>
            <w:tcW w:w="4393" w:type="dxa"/>
            <w:gridSpan w:val="4"/>
            <w:tcBorders>
              <w:top w:val="single" w:sz="0" w:space="0" w:color="auto"/>
              <w:left w:val="single" w:sz="0" w:space="0" w:color="auto"/>
              <w:bottom w:val="single" w:sz="0" w:space="0" w:color="auto"/>
              <w:right w:val="doubleWave" w:sz="0" w:space="0" w:color="auto"/>
            </w:tcBorders>
          </w:tcPr>
          <w:p w:rsidR="00C47419" w:rsidRDefault="00ED3FCA">
            <w:pPr>
              <w:widowControl/>
              <w:spacing w:line="280" w:lineRule="exact"/>
              <w:rPr>
                <w:rFonts w:ascii="宋体" w:hAnsi="宋体" w:cs="宋体"/>
                <w:kern w:val="0"/>
              </w:rPr>
            </w:pPr>
            <w:r>
              <w:rPr>
                <w:rFonts w:ascii="宋体" w:hAnsi="宋体" w:cs="宋体"/>
                <w:kern w:val="0"/>
              </w:rPr>
              <w:t>潜心钻研业务，勇于探索创新，不断提高专业素养和教育教学水平。</w:t>
            </w:r>
          </w:p>
        </w:tc>
        <w:tc>
          <w:tcPr>
            <w:tcW w:w="715" w:type="dxa"/>
            <w:tcBorders>
              <w:top w:val="inset" w:sz="0" w:space="0" w:color="auto"/>
            </w:tcBorders>
          </w:tcPr>
          <w:p w:rsidR="00C47419" w:rsidRDefault="00C47419">
            <w:pPr>
              <w:widowControl/>
              <w:spacing w:line="280" w:lineRule="exact"/>
              <w:rPr>
                <w:rFonts w:ascii="宋体" w:hAnsi="宋体" w:cs="宋体"/>
                <w:kern w:val="0"/>
              </w:rPr>
            </w:pPr>
          </w:p>
        </w:tc>
        <w:tc>
          <w:tcPr>
            <w:tcW w:w="715" w:type="dxa"/>
            <w:tcBorders>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15" w:type="dxa"/>
            <w:tcBorders>
              <w:top w:val="single" w:sz="0" w:space="0" w:color="auto"/>
              <w:left w:val="triple" w:sz="0" w:space="0" w:color="auto"/>
              <w:bottom w:val="single" w:sz="0" w:space="0" w:color="auto"/>
            </w:tcBorders>
          </w:tcPr>
          <w:p w:rsidR="00C47419" w:rsidRDefault="00C47419">
            <w:pPr>
              <w:widowControl/>
              <w:spacing w:line="280" w:lineRule="exact"/>
              <w:rPr>
                <w:rFonts w:ascii="宋体" w:hAnsi="宋体" w:cs="宋体"/>
                <w:kern w:val="0"/>
              </w:rPr>
            </w:pPr>
          </w:p>
        </w:tc>
        <w:tc>
          <w:tcPr>
            <w:tcW w:w="712" w:type="dxa"/>
            <w:tcBorders>
              <w:top w:val="single" w:sz="0" w:space="0" w:color="auto"/>
              <w:left w:val="sing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c>
          <w:tcPr>
            <w:tcW w:w="720" w:type="dxa"/>
            <w:tcBorders>
              <w:top w:val="single" w:sz="0" w:space="0" w:color="auto"/>
              <w:left w:val="triple" w:sz="0" w:space="0" w:color="auto"/>
              <w:bottom w:val="single" w:sz="0" w:space="0" w:color="auto"/>
              <w:right w:val="single" w:sz="0" w:space="0" w:color="auto"/>
            </w:tcBorders>
          </w:tcPr>
          <w:p w:rsidR="00C47419" w:rsidRDefault="00C47419">
            <w:pPr>
              <w:widowControl/>
              <w:spacing w:line="280" w:lineRule="exact"/>
              <w:rPr>
                <w:rFonts w:ascii="宋体" w:hAnsi="宋体" w:cs="宋体"/>
                <w:kern w:val="0"/>
              </w:rPr>
            </w:pPr>
          </w:p>
        </w:tc>
      </w:tr>
      <w:tr w:rsidR="00C47419">
        <w:tc>
          <w:tcPr>
            <w:tcW w:w="958" w:type="dxa"/>
            <w:gridSpan w:val="2"/>
            <w:vAlign w:val="center"/>
          </w:tcPr>
          <w:p w:rsidR="00C47419" w:rsidRDefault="00ED3FCA">
            <w:pPr>
              <w:widowControl/>
              <w:spacing w:line="280" w:lineRule="exact"/>
              <w:jc w:val="center"/>
              <w:rPr>
                <w:rFonts w:ascii="宋体" w:hAnsi="宋体" w:cs="宋体"/>
                <w:kern w:val="0"/>
              </w:rPr>
            </w:pPr>
            <w:r>
              <w:rPr>
                <w:rFonts w:ascii="宋体" w:hAnsi="宋体" w:cs="宋体" w:hint="eastAsia"/>
                <w:kern w:val="0"/>
              </w:rPr>
              <w:t>附加分</w:t>
            </w:r>
          </w:p>
        </w:tc>
        <w:tc>
          <w:tcPr>
            <w:tcW w:w="7250" w:type="dxa"/>
            <w:gridSpan w:val="8"/>
          </w:tcPr>
          <w:p w:rsidR="00C47419" w:rsidRDefault="00ED3FCA">
            <w:pPr>
              <w:widowControl/>
              <w:spacing w:line="280" w:lineRule="exact"/>
              <w:rPr>
                <w:rFonts w:ascii="宋体" w:hAnsi="宋体" w:cs="宋体"/>
                <w:kern w:val="0"/>
              </w:rPr>
            </w:pPr>
            <w:r>
              <w:rPr>
                <w:rFonts w:ascii="宋体" w:hAnsi="宋体" w:cs="宋体"/>
                <w:kern w:val="0"/>
              </w:rPr>
              <w:t>学年度内获国家、省、市、县</w:t>
            </w:r>
            <w:r>
              <w:rPr>
                <w:rFonts w:ascii="宋体" w:hAnsi="宋体" w:cs="宋体" w:hint="eastAsia"/>
                <w:kern w:val="0"/>
              </w:rPr>
              <w:t>（市）</w:t>
            </w:r>
            <w:r>
              <w:rPr>
                <w:rFonts w:ascii="宋体" w:hAnsi="宋体" w:cs="宋体"/>
                <w:kern w:val="0"/>
              </w:rPr>
              <w:t>党、政表彰人员分别在考核总分中计入</w:t>
            </w:r>
            <w:r>
              <w:rPr>
                <w:rFonts w:ascii="宋体" w:hAnsi="宋体" w:cs="宋体"/>
                <w:kern w:val="0"/>
              </w:rPr>
              <w:t>10</w:t>
            </w:r>
            <w:r>
              <w:rPr>
                <w:rFonts w:ascii="宋体" w:hAnsi="宋体" w:cs="宋体"/>
                <w:kern w:val="0"/>
              </w:rPr>
              <w:t>、</w:t>
            </w:r>
            <w:r>
              <w:rPr>
                <w:rFonts w:ascii="宋体" w:hAnsi="宋体" w:cs="宋体"/>
                <w:kern w:val="0"/>
              </w:rPr>
              <w:t>6</w:t>
            </w:r>
            <w:r>
              <w:rPr>
                <w:rFonts w:ascii="宋体" w:hAnsi="宋体" w:cs="宋体"/>
                <w:kern w:val="0"/>
              </w:rPr>
              <w:t>、</w:t>
            </w:r>
            <w:r>
              <w:rPr>
                <w:rFonts w:ascii="宋体" w:hAnsi="宋体" w:cs="宋体"/>
                <w:kern w:val="0"/>
              </w:rPr>
              <w:t>4</w:t>
            </w:r>
            <w:r>
              <w:rPr>
                <w:rFonts w:ascii="宋体" w:hAnsi="宋体" w:cs="宋体"/>
                <w:kern w:val="0"/>
              </w:rPr>
              <w:t>、</w:t>
            </w:r>
            <w:r>
              <w:rPr>
                <w:rFonts w:ascii="宋体" w:hAnsi="宋体" w:cs="宋体"/>
                <w:kern w:val="0"/>
              </w:rPr>
              <w:t>2</w:t>
            </w:r>
            <w:r>
              <w:rPr>
                <w:rFonts w:ascii="宋体" w:hAnsi="宋体" w:cs="宋体"/>
                <w:kern w:val="0"/>
              </w:rPr>
              <w:t>分；获得国家、省、市、县（</w:t>
            </w:r>
            <w:r>
              <w:rPr>
                <w:rFonts w:ascii="宋体" w:hAnsi="宋体" w:cs="宋体" w:hint="eastAsia"/>
                <w:kern w:val="0"/>
              </w:rPr>
              <w:t>市</w:t>
            </w:r>
            <w:r>
              <w:rPr>
                <w:rFonts w:ascii="宋体" w:hAnsi="宋体" w:cs="宋体"/>
                <w:kern w:val="0"/>
              </w:rPr>
              <w:t>）部门表彰的分别按</w:t>
            </w:r>
            <w:r>
              <w:rPr>
                <w:rFonts w:ascii="宋体" w:hAnsi="宋体" w:cs="宋体"/>
                <w:kern w:val="0"/>
              </w:rPr>
              <w:t>6</w:t>
            </w:r>
            <w:r>
              <w:rPr>
                <w:rFonts w:ascii="宋体" w:hAnsi="宋体" w:cs="宋体"/>
                <w:kern w:val="0"/>
              </w:rPr>
              <w:t>、</w:t>
            </w:r>
            <w:r>
              <w:rPr>
                <w:rFonts w:ascii="宋体" w:hAnsi="宋体" w:cs="宋体"/>
                <w:kern w:val="0"/>
              </w:rPr>
              <w:t>4</w:t>
            </w:r>
            <w:r>
              <w:rPr>
                <w:rFonts w:ascii="宋体" w:hAnsi="宋体" w:cs="宋体"/>
                <w:kern w:val="0"/>
              </w:rPr>
              <w:t>、</w:t>
            </w:r>
            <w:r>
              <w:rPr>
                <w:rFonts w:ascii="宋体" w:hAnsi="宋体" w:cs="宋体"/>
                <w:kern w:val="0"/>
              </w:rPr>
              <w:t>2</w:t>
            </w:r>
            <w:r>
              <w:rPr>
                <w:rFonts w:ascii="宋体" w:hAnsi="宋体" w:cs="宋体"/>
                <w:kern w:val="0"/>
              </w:rPr>
              <w:t>、</w:t>
            </w:r>
            <w:r>
              <w:rPr>
                <w:rFonts w:ascii="宋体" w:hAnsi="宋体" w:cs="宋体"/>
                <w:kern w:val="0"/>
              </w:rPr>
              <w:t>1</w:t>
            </w:r>
            <w:r>
              <w:rPr>
                <w:rFonts w:ascii="宋体" w:hAnsi="宋体" w:cs="宋体"/>
                <w:kern w:val="0"/>
              </w:rPr>
              <w:t>分计入总分。</w:t>
            </w:r>
          </w:p>
        </w:tc>
        <w:tc>
          <w:tcPr>
            <w:tcW w:w="720" w:type="dxa"/>
          </w:tcPr>
          <w:p w:rsidR="00C47419" w:rsidRDefault="00C47419">
            <w:pPr>
              <w:widowControl/>
              <w:spacing w:line="280" w:lineRule="exact"/>
              <w:rPr>
                <w:rFonts w:ascii="宋体" w:hAnsi="宋体" w:cs="宋体"/>
                <w:kern w:val="0"/>
              </w:rPr>
            </w:pPr>
          </w:p>
        </w:tc>
      </w:tr>
      <w:tr w:rsidR="00C47419">
        <w:tc>
          <w:tcPr>
            <w:tcW w:w="958" w:type="dxa"/>
            <w:gridSpan w:val="2"/>
            <w:vAlign w:val="center"/>
          </w:tcPr>
          <w:p w:rsidR="00C47419" w:rsidRDefault="00ED3FCA">
            <w:pPr>
              <w:widowControl/>
              <w:spacing w:line="280" w:lineRule="exact"/>
              <w:jc w:val="center"/>
              <w:rPr>
                <w:rFonts w:ascii="宋体" w:hAnsi="宋体" w:cs="宋体"/>
                <w:kern w:val="0"/>
              </w:rPr>
            </w:pPr>
            <w:r>
              <w:rPr>
                <w:rFonts w:ascii="宋体" w:hAnsi="宋体" w:cs="宋体"/>
                <w:kern w:val="0"/>
              </w:rPr>
              <w:t>评定</w:t>
            </w:r>
          </w:p>
          <w:p w:rsidR="00C47419" w:rsidRDefault="00ED3FCA">
            <w:pPr>
              <w:widowControl/>
              <w:spacing w:line="280" w:lineRule="exact"/>
              <w:jc w:val="center"/>
              <w:rPr>
                <w:rFonts w:ascii="宋体" w:hAnsi="宋体" w:cs="宋体"/>
                <w:kern w:val="0"/>
              </w:rPr>
            </w:pPr>
            <w:r>
              <w:rPr>
                <w:rFonts w:ascii="宋体" w:hAnsi="宋体" w:cs="宋体"/>
                <w:kern w:val="0"/>
              </w:rPr>
              <w:t>等级</w:t>
            </w:r>
          </w:p>
        </w:tc>
        <w:tc>
          <w:tcPr>
            <w:tcW w:w="4393" w:type="dxa"/>
            <w:gridSpan w:val="4"/>
          </w:tcPr>
          <w:p w:rsidR="00C47419" w:rsidRDefault="00C47419">
            <w:pPr>
              <w:widowControl/>
              <w:spacing w:line="280" w:lineRule="exact"/>
              <w:rPr>
                <w:rFonts w:ascii="宋体" w:hAnsi="宋体" w:cs="宋体"/>
                <w:kern w:val="0"/>
              </w:rPr>
            </w:pPr>
          </w:p>
        </w:tc>
        <w:tc>
          <w:tcPr>
            <w:tcW w:w="715" w:type="dxa"/>
          </w:tcPr>
          <w:p w:rsidR="00C47419" w:rsidRDefault="00C47419">
            <w:pPr>
              <w:widowControl/>
              <w:spacing w:line="280" w:lineRule="exact"/>
              <w:rPr>
                <w:rFonts w:ascii="宋体" w:hAnsi="宋体" w:cs="宋体"/>
                <w:kern w:val="0"/>
              </w:rPr>
            </w:pPr>
          </w:p>
        </w:tc>
        <w:tc>
          <w:tcPr>
            <w:tcW w:w="715" w:type="dxa"/>
          </w:tcPr>
          <w:p w:rsidR="00C47419" w:rsidRDefault="00C47419">
            <w:pPr>
              <w:widowControl/>
              <w:spacing w:line="280" w:lineRule="exact"/>
              <w:rPr>
                <w:rFonts w:ascii="宋体" w:hAnsi="宋体" w:cs="宋体"/>
                <w:kern w:val="0"/>
              </w:rPr>
            </w:pPr>
          </w:p>
        </w:tc>
        <w:tc>
          <w:tcPr>
            <w:tcW w:w="715" w:type="dxa"/>
          </w:tcPr>
          <w:p w:rsidR="00C47419" w:rsidRDefault="00C47419">
            <w:pPr>
              <w:widowControl/>
              <w:spacing w:line="280" w:lineRule="exact"/>
              <w:rPr>
                <w:rFonts w:ascii="宋体" w:hAnsi="宋体" w:cs="宋体"/>
                <w:kern w:val="0"/>
              </w:rPr>
            </w:pPr>
          </w:p>
        </w:tc>
        <w:tc>
          <w:tcPr>
            <w:tcW w:w="712" w:type="dxa"/>
          </w:tcPr>
          <w:p w:rsidR="00C47419" w:rsidRDefault="00C47419">
            <w:pPr>
              <w:widowControl/>
              <w:spacing w:line="280" w:lineRule="exact"/>
              <w:rPr>
                <w:rFonts w:ascii="宋体" w:hAnsi="宋体" w:cs="宋体"/>
                <w:kern w:val="0"/>
              </w:rPr>
            </w:pPr>
          </w:p>
        </w:tc>
        <w:tc>
          <w:tcPr>
            <w:tcW w:w="720" w:type="dxa"/>
          </w:tcPr>
          <w:p w:rsidR="00C47419" w:rsidRDefault="00C47419">
            <w:pPr>
              <w:widowControl/>
              <w:spacing w:line="280" w:lineRule="exact"/>
              <w:rPr>
                <w:rFonts w:ascii="宋体" w:hAnsi="宋体" w:cs="宋体"/>
                <w:kern w:val="0"/>
              </w:rPr>
            </w:pPr>
          </w:p>
        </w:tc>
      </w:tr>
    </w:tbl>
    <w:p w:rsidR="00C47419" w:rsidRDefault="00ED3FCA">
      <w:pPr>
        <w:spacing w:line="520" w:lineRule="exact"/>
        <w:rPr>
          <w:rFonts w:ascii="宋体" w:hAnsi="宋体" w:cs="宋体"/>
          <w:kern w:val="0"/>
        </w:rPr>
      </w:pPr>
      <w:r>
        <w:rPr>
          <w:rFonts w:ascii="宋体" w:hAnsi="宋体" w:cs="宋体"/>
          <w:kern w:val="0"/>
        </w:rPr>
        <w:t>学校：　　　　　　　　　　　　　　　　　填表时间：　　　年　　月　　日</w:t>
      </w:r>
    </w:p>
    <w:p w:rsidR="00C47419" w:rsidRDefault="00ED3FCA">
      <w:pPr>
        <w:jc w:val="center"/>
        <w:rPr>
          <w:rFonts w:ascii="黑体" w:eastAsia="黑体"/>
          <w:sz w:val="32"/>
        </w:rPr>
      </w:pPr>
      <w:r>
        <w:rPr>
          <w:rFonts w:ascii="宋体" w:hAnsi="宋体" w:cs="宋体"/>
          <w:color w:val="666666"/>
          <w:kern w:val="0"/>
          <w:sz w:val="28"/>
          <w:szCs w:val="28"/>
        </w:rPr>
        <w:br w:type="page"/>
      </w:r>
      <w:r>
        <w:rPr>
          <w:rFonts w:ascii="黑体" w:eastAsia="黑体" w:hint="eastAsia"/>
          <w:sz w:val="32"/>
        </w:rPr>
        <w:lastRenderedPageBreak/>
        <w:t>昆山市爱心学校</w:t>
      </w:r>
      <w:r>
        <w:rPr>
          <w:rFonts w:ascii="黑体" w:eastAsia="黑体" w:hint="eastAsia"/>
          <w:sz w:val="32"/>
        </w:rPr>
        <w:t>2018</w:t>
      </w:r>
      <w:r>
        <w:rPr>
          <w:rFonts w:ascii="黑体" w:eastAsia="黑体"/>
          <w:sz w:val="32"/>
        </w:rPr>
        <w:t>—</w:t>
      </w:r>
      <w:r>
        <w:rPr>
          <w:rFonts w:ascii="黑体" w:eastAsia="黑体" w:hint="eastAsia"/>
          <w:sz w:val="32"/>
        </w:rPr>
        <w:t>2019</w:t>
      </w:r>
      <w:r>
        <w:rPr>
          <w:rFonts w:ascii="黑体" w:eastAsia="黑体" w:hint="eastAsia"/>
          <w:sz w:val="32"/>
        </w:rPr>
        <w:t>学年第二学期</w:t>
      </w:r>
    </w:p>
    <w:p w:rsidR="00C47419" w:rsidRDefault="00ED3FCA">
      <w:pPr>
        <w:jc w:val="center"/>
        <w:rPr>
          <w:rFonts w:ascii="黑体" w:eastAsia="黑体"/>
          <w:sz w:val="36"/>
        </w:rPr>
      </w:pPr>
      <w:r>
        <w:rPr>
          <w:rFonts w:ascii="黑体" w:eastAsia="黑体" w:hint="eastAsia"/>
          <w:sz w:val="36"/>
        </w:rPr>
        <w:t>教</w:t>
      </w:r>
      <w:r>
        <w:rPr>
          <w:rFonts w:ascii="黑体" w:eastAsia="黑体" w:hint="eastAsia"/>
          <w:sz w:val="36"/>
        </w:rPr>
        <w:t xml:space="preserve"> </w:t>
      </w:r>
      <w:r>
        <w:rPr>
          <w:rFonts w:ascii="黑体" w:eastAsia="黑体" w:hint="eastAsia"/>
          <w:sz w:val="36"/>
        </w:rPr>
        <w:t>师</w:t>
      </w:r>
      <w:r>
        <w:rPr>
          <w:rFonts w:ascii="黑体" w:eastAsia="黑体" w:hint="eastAsia"/>
          <w:sz w:val="36"/>
        </w:rPr>
        <w:t xml:space="preserve"> </w:t>
      </w:r>
      <w:r>
        <w:rPr>
          <w:rFonts w:ascii="黑体" w:eastAsia="黑体" w:hint="eastAsia"/>
          <w:sz w:val="36"/>
        </w:rPr>
        <w:t>护</w:t>
      </w:r>
      <w:r>
        <w:rPr>
          <w:rFonts w:ascii="黑体" w:eastAsia="黑体" w:hint="eastAsia"/>
          <w:sz w:val="36"/>
        </w:rPr>
        <w:t xml:space="preserve"> </w:t>
      </w:r>
      <w:r>
        <w:rPr>
          <w:rFonts w:ascii="黑体" w:eastAsia="黑体" w:hint="eastAsia"/>
          <w:sz w:val="36"/>
        </w:rPr>
        <w:t>导</w:t>
      </w:r>
      <w:r>
        <w:rPr>
          <w:rFonts w:ascii="黑体" w:eastAsia="黑体" w:hint="eastAsia"/>
          <w:sz w:val="36"/>
        </w:rPr>
        <w:t xml:space="preserve"> </w:t>
      </w:r>
      <w:r>
        <w:rPr>
          <w:rFonts w:ascii="黑体" w:eastAsia="黑体" w:hint="eastAsia"/>
          <w:sz w:val="36"/>
        </w:rPr>
        <w:t>表</w:t>
      </w:r>
    </w:p>
    <w:p w:rsidR="00C47419" w:rsidRDefault="00C4741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3"/>
        <w:gridCol w:w="1107"/>
        <w:gridCol w:w="1105"/>
        <w:gridCol w:w="1105"/>
        <w:gridCol w:w="1103"/>
        <w:gridCol w:w="1102"/>
      </w:tblGrid>
      <w:tr w:rsidR="00C47419">
        <w:trPr>
          <w:trHeight w:val="314"/>
          <w:jc w:val="center"/>
        </w:trPr>
        <w:tc>
          <w:tcPr>
            <w:tcW w:w="1903" w:type="dxa"/>
            <w:vAlign w:val="center"/>
          </w:tcPr>
          <w:p w:rsidR="00C47419" w:rsidRDefault="00ED3FCA">
            <w:pPr>
              <w:ind w:firstLineChars="100" w:firstLine="210"/>
              <w:jc w:val="center"/>
            </w:pPr>
            <w:r>
              <w:rPr>
                <w:rFonts w:hint="eastAsia"/>
              </w:rPr>
              <w:t>周</w:t>
            </w:r>
            <w:r>
              <w:rPr>
                <w:rFonts w:hint="eastAsia"/>
              </w:rPr>
              <w:t xml:space="preserve">     </w:t>
            </w:r>
            <w:r>
              <w:rPr>
                <w:rFonts w:hint="eastAsia"/>
              </w:rPr>
              <w:t>次</w:t>
            </w:r>
          </w:p>
        </w:tc>
        <w:tc>
          <w:tcPr>
            <w:tcW w:w="1107" w:type="dxa"/>
            <w:vAlign w:val="center"/>
          </w:tcPr>
          <w:p w:rsidR="00C47419" w:rsidRDefault="00ED3FCA">
            <w:pPr>
              <w:jc w:val="center"/>
            </w:pPr>
            <w:r>
              <w:rPr>
                <w:rFonts w:hint="eastAsia"/>
              </w:rPr>
              <w:t>星期一</w:t>
            </w:r>
          </w:p>
        </w:tc>
        <w:tc>
          <w:tcPr>
            <w:tcW w:w="1105" w:type="dxa"/>
            <w:vAlign w:val="center"/>
          </w:tcPr>
          <w:p w:rsidR="00C47419" w:rsidRDefault="00ED3FCA">
            <w:pPr>
              <w:jc w:val="center"/>
            </w:pPr>
            <w:r>
              <w:rPr>
                <w:rFonts w:hint="eastAsia"/>
              </w:rPr>
              <w:t>星期二</w:t>
            </w:r>
          </w:p>
        </w:tc>
        <w:tc>
          <w:tcPr>
            <w:tcW w:w="1105" w:type="dxa"/>
            <w:vAlign w:val="center"/>
          </w:tcPr>
          <w:p w:rsidR="00C47419" w:rsidRDefault="00ED3FCA">
            <w:pPr>
              <w:jc w:val="center"/>
            </w:pPr>
            <w:r>
              <w:rPr>
                <w:rFonts w:hint="eastAsia"/>
              </w:rPr>
              <w:t>星期三</w:t>
            </w:r>
          </w:p>
        </w:tc>
        <w:tc>
          <w:tcPr>
            <w:tcW w:w="1103" w:type="dxa"/>
            <w:vAlign w:val="center"/>
          </w:tcPr>
          <w:p w:rsidR="00C47419" w:rsidRDefault="00ED3FCA">
            <w:pPr>
              <w:jc w:val="center"/>
            </w:pPr>
            <w:r>
              <w:rPr>
                <w:rFonts w:hint="eastAsia"/>
              </w:rPr>
              <w:t>星期四</w:t>
            </w:r>
          </w:p>
        </w:tc>
        <w:tc>
          <w:tcPr>
            <w:tcW w:w="1102" w:type="dxa"/>
            <w:vAlign w:val="center"/>
          </w:tcPr>
          <w:p w:rsidR="00C47419" w:rsidRDefault="00ED3FCA">
            <w:pPr>
              <w:jc w:val="center"/>
            </w:pPr>
            <w:r>
              <w:rPr>
                <w:rFonts w:hint="eastAsia"/>
              </w:rPr>
              <w:t>星期五</w:t>
            </w:r>
          </w:p>
        </w:tc>
      </w:tr>
      <w:tr w:rsidR="00C47419">
        <w:trPr>
          <w:cantSplit/>
          <w:trHeight w:val="329"/>
          <w:jc w:val="center"/>
        </w:trPr>
        <w:tc>
          <w:tcPr>
            <w:tcW w:w="1903" w:type="dxa"/>
            <w:vMerge w:val="restart"/>
            <w:vAlign w:val="center"/>
          </w:tcPr>
          <w:p w:rsidR="00C47419" w:rsidRDefault="00ED3FCA">
            <w:pPr>
              <w:ind w:firstLineChars="100" w:firstLine="210"/>
              <w:jc w:val="center"/>
            </w:pPr>
            <w:r>
              <w:rPr>
                <w:rFonts w:hint="eastAsia"/>
              </w:rPr>
              <w:t>1.4.7.10.13.16.19</w:t>
            </w:r>
          </w:p>
        </w:tc>
        <w:tc>
          <w:tcPr>
            <w:tcW w:w="1107" w:type="dxa"/>
            <w:vAlign w:val="center"/>
          </w:tcPr>
          <w:p w:rsidR="00C47419" w:rsidRDefault="00ED3FCA">
            <w:pPr>
              <w:jc w:val="center"/>
            </w:pPr>
            <w:r>
              <w:rPr>
                <w:rFonts w:hint="eastAsia"/>
              </w:rPr>
              <w:t>张莉莉</w:t>
            </w:r>
          </w:p>
        </w:tc>
        <w:tc>
          <w:tcPr>
            <w:tcW w:w="1105" w:type="dxa"/>
            <w:vAlign w:val="center"/>
          </w:tcPr>
          <w:p w:rsidR="00C47419" w:rsidRDefault="00ED3FCA">
            <w:pPr>
              <w:jc w:val="center"/>
            </w:pPr>
            <w:r>
              <w:rPr>
                <w:rFonts w:hint="eastAsia"/>
              </w:rPr>
              <w:t>李</w:t>
            </w:r>
            <w:r>
              <w:rPr>
                <w:rFonts w:hint="eastAsia"/>
              </w:rPr>
              <w:t xml:space="preserve">  </w:t>
            </w:r>
            <w:r>
              <w:rPr>
                <w:rFonts w:hint="eastAsia"/>
              </w:rPr>
              <w:t>琦</w:t>
            </w:r>
          </w:p>
        </w:tc>
        <w:tc>
          <w:tcPr>
            <w:tcW w:w="1105" w:type="dxa"/>
            <w:vAlign w:val="center"/>
          </w:tcPr>
          <w:p w:rsidR="00C47419" w:rsidRDefault="00ED3FCA">
            <w:pPr>
              <w:jc w:val="center"/>
            </w:pPr>
            <w:r>
              <w:rPr>
                <w:rFonts w:hint="eastAsia"/>
              </w:rPr>
              <w:t>池</w:t>
            </w:r>
            <w:r>
              <w:rPr>
                <w:rFonts w:hint="eastAsia"/>
              </w:rPr>
              <w:t xml:space="preserve">  </w:t>
            </w:r>
            <w:r>
              <w:rPr>
                <w:rFonts w:hint="eastAsia"/>
              </w:rPr>
              <w:t>鹰</w:t>
            </w:r>
          </w:p>
        </w:tc>
        <w:tc>
          <w:tcPr>
            <w:tcW w:w="1103" w:type="dxa"/>
            <w:vAlign w:val="center"/>
          </w:tcPr>
          <w:p w:rsidR="00C47419" w:rsidRDefault="00ED3FCA">
            <w:pPr>
              <w:jc w:val="center"/>
            </w:pPr>
            <w:r>
              <w:rPr>
                <w:rFonts w:hint="eastAsia"/>
              </w:rPr>
              <w:t>王敏华</w:t>
            </w:r>
          </w:p>
        </w:tc>
        <w:tc>
          <w:tcPr>
            <w:tcW w:w="1102" w:type="dxa"/>
            <w:vAlign w:val="center"/>
          </w:tcPr>
          <w:p w:rsidR="00C47419" w:rsidRDefault="00ED3FCA">
            <w:pPr>
              <w:jc w:val="center"/>
            </w:pPr>
            <w:r>
              <w:rPr>
                <w:rFonts w:hint="eastAsia"/>
              </w:rPr>
              <w:t>刘江华</w:t>
            </w:r>
          </w:p>
        </w:tc>
      </w:tr>
      <w:tr w:rsidR="00C47419">
        <w:trPr>
          <w:cantSplit/>
          <w:trHeight w:val="151"/>
          <w:jc w:val="center"/>
        </w:trPr>
        <w:tc>
          <w:tcPr>
            <w:tcW w:w="1903" w:type="dxa"/>
            <w:vMerge/>
            <w:vAlign w:val="center"/>
          </w:tcPr>
          <w:p w:rsidR="00C47419" w:rsidRDefault="00C47419">
            <w:pPr>
              <w:jc w:val="center"/>
            </w:pPr>
          </w:p>
        </w:tc>
        <w:tc>
          <w:tcPr>
            <w:tcW w:w="1107" w:type="dxa"/>
            <w:vAlign w:val="center"/>
          </w:tcPr>
          <w:p w:rsidR="00C47419" w:rsidRDefault="00ED3FCA">
            <w:pPr>
              <w:jc w:val="center"/>
            </w:pPr>
            <w:r>
              <w:rPr>
                <w:rFonts w:hint="eastAsia"/>
              </w:rPr>
              <w:t>周</w:t>
            </w:r>
            <w:r>
              <w:rPr>
                <w:rFonts w:hint="eastAsia"/>
              </w:rPr>
              <w:t xml:space="preserve">  </w:t>
            </w:r>
            <w:r>
              <w:rPr>
                <w:rFonts w:hint="eastAsia"/>
              </w:rPr>
              <w:t>波</w:t>
            </w:r>
          </w:p>
        </w:tc>
        <w:tc>
          <w:tcPr>
            <w:tcW w:w="1105" w:type="dxa"/>
            <w:vAlign w:val="center"/>
          </w:tcPr>
          <w:p w:rsidR="00C47419" w:rsidRDefault="00ED3FCA">
            <w:pPr>
              <w:jc w:val="center"/>
            </w:pPr>
            <w:r>
              <w:rPr>
                <w:rFonts w:hint="eastAsia"/>
              </w:rPr>
              <w:t>金玉兰</w:t>
            </w:r>
          </w:p>
        </w:tc>
        <w:tc>
          <w:tcPr>
            <w:tcW w:w="1105" w:type="dxa"/>
            <w:vAlign w:val="center"/>
          </w:tcPr>
          <w:p w:rsidR="00C47419" w:rsidRDefault="00ED3FCA">
            <w:pPr>
              <w:jc w:val="center"/>
            </w:pPr>
            <w:r>
              <w:rPr>
                <w:rFonts w:hint="eastAsia"/>
              </w:rPr>
              <w:t>施</w:t>
            </w:r>
            <w:r>
              <w:rPr>
                <w:rFonts w:hint="eastAsia"/>
              </w:rPr>
              <w:t xml:space="preserve">  </w:t>
            </w:r>
            <w:proofErr w:type="gramStart"/>
            <w:r>
              <w:rPr>
                <w:rFonts w:hint="eastAsia"/>
              </w:rPr>
              <w:t>烨</w:t>
            </w:r>
            <w:proofErr w:type="gramEnd"/>
          </w:p>
        </w:tc>
        <w:tc>
          <w:tcPr>
            <w:tcW w:w="1103" w:type="dxa"/>
            <w:vAlign w:val="center"/>
          </w:tcPr>
          <w:p w:rsidR="00C47419" w:rsidRDefault="00ED3FCA">
            <w:pPr>
              <w:jc w:val="center"/>
            </w:pPr>
            <w:r>
              <w:rPr>
                <w:rFonts w:hint="eastAsia"/>
              </w:rPr>
              <w:t>张丽芳</w:t>
            </w:r>
          </w:p>
        </w:tc>
        <w:tc>
          <w:tcPr>
            <w:tcW w:w="1102" w:type="dxa"/>
            <w:vAlign w:val="center"/>
          </w:tcPr>
          <w:p w:rsidR="00C47419" w:rsidRDefault="00C47419">
            <w:pPr>
              <w:jc w:val="center"/>
            </w:pPr>
          </w:p>
        </w:tc>
      </w:tr>
      <w:tr w:rsidR="00C47419">
        <w:trPr>
          <w:cantSplit/>
          <w:trHeight w:val="329"/>
          <w:jc w:val="center"/>
        </w:trPr>
        <w:tc>
          <w:tcPr>
            <w:tcW w:w="1903" w:type="dxa"/>
            <w:vMerge w:val="restart"/>
            <w:vAlign w:val="center"/>
          </w:tcPr>
          <w:p w:rsidR="00C47419" w:rsidRDefault="00ED3FCA">
            <w:pPr>
              <w:ind w:firstLineChars="100" w:firstLine="210"/>
              <w:jc w:val="center"/>
            </w:pPr>
            <w:r>
              <w:rPr>
                <w:rFonts w:hint="eastAsia"/>
              </w:rPr>
              <w:t>2.5.8.11.14.17.20</w:t>
            </w:r>
          </w:p>
        </w:tc>
        <w:tc>
          <w:tcPr>
            <w:tcW w:w="1107" w:type="dxa"/>
            <w:vAlign w:val="center"/>
          </w:tcPr>
          <w:p w:rsidR="00C47419" w:rsidRDefault="00ED3FCA">
            <w:pPr>
              <w:jc w:val="center"/>
            </w:pPr>
            <w:r>
              <w:rPr>
                <w:rFonts w:hint="eastAsia"/>
              </w:rPr>
              <w:t>陈</w:t>
            </w:r>
            <w:r>
              <w:rPr>
                <w:rFonts w:hint="eastAsia"/>
              </w:rPr>
              <w:t xml:space="preserve">  </w:t>
            </w:r>
            <w:r>
              <w:rPr>
                <w:rFonts w:hint="eastAsia"/>
              </w:rPr>
              <w:t>丰</w:t>
            </w:r>
          </w:p>
        </w:tc>
        <w:tc>
          <w:tcPr>
            <w:tcW w:w="1105" w:type="dxa"/>
            <w:vAlign w:val="center"/>
          </w:tcPr>
          <w:p w:rsidR="00C47419" w:rsidRDefault="00ED3FCA">
            <w:pPr>
              <w:jc w:val="center"/>
            </w:pPr>
            <w:proofErr w:type="gramStart"/>
            <w:r>
              <w:rPr>
                <w:rFonts w:hint="eastAsia"/>
              </w:rPr>
              <w:t>糜增芳</w:t>
            </w:r>
            <w:proofErr w:type="gramEnd"/>
          </w:p>
        </w:tc>
        <w:tc>
          <w:tcPr>
            <w:tcW w:w="1105" w:type="dxa"/>
            <w:vAlign w:val="center"/>
          </w:tcPr>
          <w:p w:rsidR="00C47419" w:rsidRDefault="00ED3FCA">
            <w:pPr>
              <w:jc w:val="center"/>
            </w:pPr>
            <w:r>
              <w:rPr>
                <w:rFonts w:hint="eastAsia"/>
              </w:rPr>
              <w:t>归芳</w:t>
            </w:r>
            <w:proofErr w:type="gramStart"/>
            <w:r>
              <w:rPr>
                <w:rFonts w:hint="eastAsia"/>
              </w:rPr>
              <w:t>芳</w:t>
            </w:r>
            <w:proofErr w:type="gramEnd"/>
          </w:p>
        </w:tc>
        <w:tc>
          <w:tcPr>
            <w:tcW w:w="1103" w:type="dxa"/>
            <w:vAlign w:val="center"/>
          </w:tcPr>
          <w:p w:rsidR="00C47419" w:rsidRDefault="00ED3FCA">
            <w:pPr>
              <w:jc w:val="center"/>
            </w:pPr>
            <w:r>
              <w:rPr>
                <w:rFonts w:hint="eastAsia"/>
              </w:rPr>
              <w:t>周健明</w:t>
            </w:r>
          </w:p>
        </w:tc>
        <w:tc>
          <w:tcPr>
            <w:tcW w:w="1102" w:type="dxa"/>
            <w:vAlign w:val="center"/>
          </w:tcPr>
          <w:p w:rsidR="00C47419" w:rsidRDefault="00ED3FCA">
            <w:pPr>
              <w:jc w:val="center"/>
            </w:pPr>
            <w:proofErr w:type="gramStart"/>
            <w:r>
              <w:rPr>
                <w:rFonts w:hint="eastAsia"/>
              </w:rPr>
              <w:t>张丽洁</w:t>
            </w:r>
            <w:proofErr w:type="gramEnd"/>
          </w:p>
        </w:tc>
      </w:tr>
      <w:tr w:rsidR="00C47419">
        <w:trPr>
          <w:cantSplit/>
          <w:trHeight w:val="151"/>
          <w:jc w:val="center"/>
        </w:trPr>
        <w:tc>
          <w:tcPr>
            <w:tcW w:w="1903" w:type="dxa"/>
            <w:vMerge/>
            <w:vAlign w:val="center"/>
          </w:tcPr>
          <w:p w:rsidR="00C47419" w:rsidRDefault="00C47419">
            <w:pPr>
              <w:ind w:firstLineChars="100" w:firstLine="210"/>
              <w:jc w:val="center"/>
            </w:pPr>
          </w:p>
        </w:tc>
        <w:tc>
          <w:tcPr>
            <w:tcW w:w="1107" w:type="dxa"/>
            <w:vAlign w:val="center"/>
          </w:tcPr>
          <w:p w:rsidR="00C47419" w:rsidRDefault="00ED3FCA">
            <w:pPr>
              <w:jc w:val="center"/>
            </w:pPr>
            <w:proofErr w:type="gramStart"/>
            <w:r>
              <w:rPr>
                <w:rFonts w:hint="eastAsia"/>
              </w:rPr>
              <w:t>陈朱琴</w:t>
            </w:r>
            <w:proofErr w:type="gramEnd"/>
          </w:p>
        </w:tc>
        <w:tc>
          <w:tcPr>
            <w:tcW w:w="1105" w:type="dxa"/>
            <w:vAlign w:val="center"/>
          </w:tcPr>
          <w:p w:rsidR="00C47419" w:rsidRDefault="00ED3FCA">
            <w:pPr>
              <w:jc w:val="center"/>
            </w:pPr>
            <w:r>
              <w:rPr>
                <w:rFonts w:hint="eastAsia"/>
              </w:rPr>
              <w:t>朱蓓丽</w:t>
            </w:r>
          </w:p>
        </w:tc>
        <w:tc>
          <w:tcPr>
            <w:tcW w:w="1105" w:type="dxa"/>
            <w:vAlign w:val="center"/>
          </w:tcPr>
          <w:p w:rsidR="00C47419" w:rsidRDefault="00ED3FCA">
            <w:pPr>
              <w:jc w:val="center"/>
            </w:pPr>
            <w:r>
              <w:rPr>
                <w:rFonts w:hint="eastAsia"/>
              </w:rPr>
              <w:t>卞卫芬</w:t>
            </w:r>
          </w:p>
        </w:tc>
        <w:tc>
          <w:tcPr>
            <w:tcW w:w="1103" w:type="dxa"/>
            <w:vAlign w:val="center"/>
          </w:tcPr>
          <w:p w:rsidR="00C47419" w:rsidRDefault="00ED3FCA">
            <w:pPr>
              <w:jc w:val="center"/>
            </w:pPr>
            <w:r>
              <w:rPr>
                <w:rFonts w:hint="eastAsia"/>
              </w:rPr>
              <w:t>邹雯雯</w:t>
            </w:r>
          </w:p>
        </w:tc>
        <w:tc>
          <w:tcPr>
            <w:tcW w:w="1102" w:type="dxa"/>
            <w:vAlign w:val="center"/>
          </w:tcPr>
          <w:p w:rsidR="00C47419" w:rsidRDefault="00C47419">
            <w:pPr>
              <w:jc w:val="center"/>
            </w:pPr>
          </w:p>
        </w:tc>
      </w:tr>
      <w:tr w:rsidR="00C47419">
        <w:trPr>
          <w:cantSplit/>
          <w:trHeight w:val="314"/>
          <w:jc w:val="center"/>
        </w:trPr>
        <w:tc>
          <w:tcPr>
            <w:tcW w:w="1903" w:type="dxa"/>
            <w:vMerge w:val="restart"/>
            <w:vAlign w:val="center"/>
          </w:tcPr>
          <w:p w:rsidR="00C47419" w:rsidRDefault="00ED3FCA">
            <w:pPr>
              <w:ind w:firstLineChars="100" w:firstLine="210"/>
              <w:jc w:val="center"/>
            </w:pPr>
            <w:r>
              <w:rPr>
                <w:rFonts w:hint="eastAsia"/>
              </w:rPr>
              <w:t>3.6.9.12.15.18</w:t>
            </w:r>
          </w:p>
        </w:tc>
        <w:tc>
          <w:tcPr>
            <w:tcW w:w="1107" w:type="dxa"/>
            <w:vAlign w:val="center"/>
          </w:tcPr>
          <w:p w:rsidR="00C47419" w:rsidRDefault="00ED3FCA">
            <w:pPr>
              <w:jc w:val="center"/>
            </w:pPr>
            <w:r>
              <w:rPr>
                <w:rFonts w:hint="eastAsia"/>
              </w:rPr>
              <w:t>汪</w:t>
            </w:r>
            <w:r>
              <w:rPr>
                <w:rFonts w:hint="eastAsia"/>
              </w:rPr>
              <w:t xml:space="preserve">  </w:t>
            </w:r>
            <w:r>
              <w:rPr>
                <w:rFonts w:hint="eastAsia"/>
              </w:rPr>
              <w:t>雷</w:t>
            </w:r>
          </w:p>
        </w:tc>
        <w:tc>
          <w:tcPr>
            <w:tcW w:w="1105" w:type="dxa"/>
            <w:vAlign w:val="center"/>
          </w:tcPr>
          <w:p w:rsidR="00C47419" w:rsidRDefault="00ED3FCA">
            <w:pPr>
              <w:jc w:val="center"/>
            </w:pPr>
            <w:r>
              <w:rPr>
                <w:rFonts w:hint="eastAsia"/>
              </w:rPr>
              <w:t>管文娅</w:t>
            </w:r>
          </w:p>
        </w:tc>
        <w:tc>
          <w:tcPr>
            <w:tcW w:w="1105" w:type="dxa"/>
            <w:vAlign w:val="center"/>
          </w:tcPr>
          <w:p w:rsidR="00C47419" w:rsidRDefault="00ED3FCA">
            <w:pPr>
              <w:jc w:val="center"/>
            </w:pPr>
            <w:r>
              <w:rPr>
                <w:rFonts w:hint="eastAsia"/>
              </w:rPr>
              <w:t>陆</w:t>
            </w:r>
            <w:r>
              <w:rPr>
                <w:rFonts w:hint="eastAsia"/>
              </w:rPr>
              <w:t xml:space="preserve">  </w:t>
            </w:r>
            <w:r>
              <w:rPr>
                <w:rFonts w:hint="eastAsia"/>
              </w:rPr>
              <w:t>霞</w:t>
            </w:r>
          </w:p>
        </w:tc>
        <w:tc>
          <w:tcPr>
            <w:tcW w:w="1103" w:type="dxa"/>
            <w:vAlign w:val="center"/>
          </w:tcPr>
          <w:p w:rsidR="00C47419" w:rsidRDefault="00ED3FCA">
            <w:pPr>
              <w:jc w:val="center"/>
            </w:pPr>
            <w:r>
              <w:rPr>
                <w:rFonts w:hint="eastAsia"/>
              </w:rPr>
              <w:t>黄永娟</w:t>
            </w:r>
          </w:p>
        </w:tc>
        <w:tc>
          <w:tcPr>
            <w:tcW w:w="1102" w:type="dxa"/>
            <w:vAlign w:val="center"/>
          </w:tcPr>
          <w:p w:rsidR="00C47419" w:rsidRDefault="00ED3FCA">
            <w:pPr>
              <w:jc w:val="center"/>
            </w:pPr>
            <w:r>
              <w:rPr>
                <w:rFonts w:hint="eastAsia"/>
              </w:rPr>
              <w:t>吴</w:t>
            </w:r>
            <w:r>
              <w:rPr>
                <w:rFonts w:hint="eastAsia"/>
              </w:rPr>
              <w:t xml:space="preserve">  </w:t>
            </w:r>
            <w:proofErr w:type="gramStart"/>
            <w:r>
              <w:rPr>
                <w:rFonts w:hint="eastAsia"/>
              </w:rPr>
              <w:t>灏</w:t>
            </w:r>
            <w:proofErr w:type="gramEnd"/>
          </w:p>
        </w:tc>
      </w:tr>
      <w:tr w:rsidR="00C47419">
        <w:trPr>
          <w:cantSplit/>
          <w:trHeight w:val="314"/>
          <w:jc w:val="center"/>
        </w:trPr>
        <w:tc>
          <w:tcPr>
            <w:tcW w:w="1903" w:type="dxa"/>
            <w:vMerge/>
            <w:vAlign w:val="center"/>
          </w:tcPr>
          <w:p w:rsidR="00C47419" w:rsidRDefault="00C47419">
            <w:pPr>
              <w:ind w:firstLineChars="100" w:firstLine="210"/>
              <w:jc w:val="center"/>
            </w:pPr>
          </w:p>
        </w:tc>
        <w:tc>
          <w:tcPr>
            <w:tcW w:w="1107" w:type="dxa"/>
            <w:vAlign w:val="center"/>
          </w:tcPr>
          <w:p w:rsidR="00C47419" w:rsidRDefault="00ED3FCA">
            <w:pPr>
              <w:jc w:val="center"/>
            </w:pPr>
            <w:r>
              <w:rPr>
                <w:rFonts w:hint="eastAsia"/>
              </w:rPr>
              <w:t>王素琴</w:t>
            </w:r>
          </w:p>
        </w:tc>
        <w:tc>
          <w:tcPr>
            <w:tcW w:w="1105" w:type="dxa"/>
            <w:vAlign w:val="center"/>
          </w:tcPr>
          <w:p w:rsidR="00C47419" w:rsidRDefault="00ED3FCA">
            <w:pPr>
              <w:jc w:val="center"/>
            </w:pPr>
            <w:r>
              <w:rPr>
                <w:rFonts w:hint="eastAsia"/>
              </w:rPr>
              <w:t>李晞晨</w:t>
            </w:r>
          </w:p>
        </w:tc>
        <w:tc>
          <w:tcPr>
            <w:tcW w:w="1105" w:type="dxa"/>
            <w:vAlign w:val="center"/>
          </w:tcPr>
          <w:p w:rsidR="00C47419" w:rsidRDefault="00ED3FCA">
            <w:pPr>
              <w:jc w:val="center"/>
            </w:pPr>
            <w:r>
              <w:rPr>
                <w:rFonts w:hint="eastAsia"/>
              </w:rPr>
              <w:t>杨皓羽</w:t>
            </w:r>
          </w:p>
        </w:tc>
        <w:tc>
          <w:tcPr>
            <w:tcW w:w="1103" w:type="dxa"/>
            <w:vAlign w:val="center"/>
          </w:tcPr>
          <w:p w:rsidR="00C47419" w:rsidRDefault="00ED3FCA">
            <w:pPr>
              <w:jc w:val="center"/>
            </w:pPr>
            <w:r>
              <w:rPr>
                <w:rFonts w:hint="eastAsia"/>
              </w:rPr>
              <w:t>钱</w:t>
            </w:r>
            <w:r>
              <w:rPr>
                <w:rFonts w:hint="eastAsia"/>
              </w:rPr>
              <w:t xml:space="preserve">  </w:t>
            </w:r>
            <w:proofErr w:type="gramStart"/>
            <w:r>
              <w:rPr>
                <w:rFonts w:hint="eastAsia"/>
              </w:rPr>
              <w:t>斌</w:t>
            </w:r>
            <w:proofErr w:type="gramEnd"/>
          </w:p>
        </w:tc>
        <w:tc>
          <w:tcPr>
            <w:tcW w:w="1102" w:type="dxa"/>
            <w:vAlign w:val="center"/>
          </w:tcPr>
          <w:p w:rsidR="00C47419" w:rsidRDefault="00C47419">
            <w:pPr>
              <w:jc w:val="center"/>
            </w:pPr>
          </w:p>
        </w:tc>
      </w:tr>
    </w:tbl>
    <w:p w:rsidR="00C47419" w:rsidRDefault="00ED3FCA">
      <w:pPr>
        <w:rPr>
          <w:rFonts w:eastAsia="黑体"/>
          <w:sz w:val="24"/>
        </w:rPr>
      </w:pPr>
      <w:proofErr w:type="gramStart"/>
      <w:r>
        <w:rPr>
          <w:rFonts w:eastAsia="黑体" w:hint="eastAsia"/>
          <w:sz w:val="24"/>
        </w:rPr>
        <w:t>护导职责</w:t>
      </w:r>
      <w:proofErr w:type="gramEnd"/>
      <w:r>
        <w:rPr>
          <w:rFonts w:eastAsia="黑体" w:hint="eastAsia"/>
          <w:sz w:val="24"/>
        </w:rPr>
        <w:t>：</w:t>
      </w:r>
    </w:p>
    <w:p w:rsidR="00C47419" w:rsidRDefault="00ED3FCA">
      <w:pPr>
        <w:numPr>
          <w:ilvl w:val="0"/>
          <w:numId w:val="5"/>
        </w:numPr>
      </w:pPr>
      <w:r>
        <w:rPr>
          <w:rFonts w:hint="eastAsia"/>
        </w:rPr>
        <w:t>早班（</w:t>
      </w:r>
      <w:r>
        <w:rPr>
          <w:rFonts w:hint="eastAsia"/>
        </w:rPr>
        <w:t>7</w:t>
      </w:r>
      <w:r>
        <w:rPr>
          <w:rFonts w:hint="eastAsia"/>
        </w:rPr>
        <w:t>：</w:t>
      </w:r>
      <w:r>
        <w:rPr>
          <w:rFonts w:hint="eastAsia"/>
        </w:rPr>
        <w:t>40---16</w:t>
      </w:r>
      <w:r>
        <w:rPr>
          <w:rFonts w:hint="eastAsia"/>
        </w:rPr>
        <w:t>：</w:t>
      </w:r>
      <w:r>
        <w:rPr>
          <w:rFonts w:hint="eastAsia"/>
        </w:rPr>
        <w:t>00</w:t>
      </w:r>
      <w:r>
        <w:rPr>
          <w:rFonts w:hint="eastAsia"/>
        </w:rPr>
        <w:t>）</w:t>
      </w:r>
      <w:r>
        <w:rPr>
          <w:rFonts w:hint="eastAsia"/>
        </w:rPr>
        <w:t>7</w:t>
      </w:r>
      <w:r>
        <w:rPr>
          <w:rFonts w:hint="eastAsia"/>
        </w:rPr>
        <w:t>：</w:t>
      </w:r>
      <w:r>
        <w:rPr>
          <w:rFonts w:hint="eastAsia"/>
        </w:rPr>
        <w:t>40</w:t>
      </w:r>
      <w:r>
        <w:rPr>
          <w:rFonts w:hint="eastAsia"/>
        </w:rPr>
        <w:t>到校后巡视校园，检查校园卫生及早自习纪律，</w:t>
      </w:r>
      <w:r>
        <w:rPr>
          <w:rFonts w:hint="eastAsia"/>
        </w:rPr>
        <w:t>11</w:t>
      </w:r>
      <w:r>
        <w:rPr>
          <w:rFonts w:hint="eastAsia"/>
        </w:rPr>
        <w:t>：</w:t>
      </w:r>
      <w:r>
        <w:rPr>
          <w:rFonts w:hint="eastAsia"/>
        </w:rPr>
        <w:t>2</w:t>
      </w:r>
      <w:r>
        <w:rPr>
          <w:rFonts w:ascii="宋体" w:hAnsi="宋体" w:hint="eastAsia"/>
        </w:rPr>
        <w:t>0</w:t>
      </w:r>
      <w:r>
        <w:rPr>
          <w:rFonts w:ascii="宋体" w:hAnsi="宋体" w:hint="eastAsia"/>
        </w:rPr>
        <w:t>～</w:t>
      </w:r>
      <w:r>
        <w:rPr>
          <w:rFonts w:ascii="宋体" w:hAnsi="宋体" w:hint="eastAsia"/>
        </w:rPr>
        <w:t>12</w:t>
      </w:r>
      <w:r>
        <w:rPr>
          <w:rFonts w:ascii="宋体" w:hAnsi="宋体" w:hint="eastAsia"/>
        </w:rPr>
        <w:t>：</w:t>
      </w:r>
      <w:r>
        <w:rPr>
          <w:rFonts w:ascii="宋体" w:hAnsi="宋体" w:hint="eastAsia"/>
        </w:rPr>
        <w:t>50</w:t>
      </w:r>
      <w:r>
        <w:rPr>
          <w:rFonts w:hint="eastAsia"/>
        </w:rPr>
        <w:t>看护</w:t>
      </w:r>
      <w:proofErr w:type="gramStart"/>
      <w:r>
        <w:rPr>
          <w:rFonts w:hint="eastAsia"/>
        </w:rPr>
        <w:t>培</w:t>
      </w:r>
      <w:proofErr w:type="gramEnd"/>
      <w:r>
        <w:rPr>
          <w:rFonts w:hint="eastAsia"/>
        </w:rPr>
        <w:t>六、七班学生，巡视培智部纪律；晚班（</w:t>
      </w:r>
      <w:r>
        <w:rPr>
          <w:rFonts w:hint="eastAsia"/>
        </w:rPr>
        <w:t>16</w:t>
      </w:r>
      <w:r>
        <w:rPr>
          <w:rFonts w:hint="eastAsia"/>
        </w:rPr>
        <w:t>：</w:t>
      </w:r>
      <w:r>
        <w:rPr>
          <w:rFonts w:hint="eastAsia"/>
        </w:rPr>
        <w:t>00---20</w:t>
      </w:r>
      <w:r>
        <w:rPr>
          <w:rFonts w:hint="eastAsia"/>
        </w:rPr>
        <w:t>：</w:t>
      </w:r>
      <w:r>
        <w:rPr>
          <w:rFonts w:hint="eastAsia"/>
        </w:rPr>
        <w:t>00</w:t>
      </w:r>
      <w:r>
        <w:rPr>
          <w:rFonts w:hint="eastAsia"/>
        </w:rPr>
        <w:t>）组织学生晚自习，晚自习结束巡视完各教室、宿舍后方可离校。</w:t>
      </w:r>
    </w:p>
    <w:p w:rsidR="00C47419" w:rsidRDefault="00ED3FCA">
      <w:pPr>
        <w:numPr>
          <w:ilvl w:val="0"/>
          <w:numId w:val="5"/>
        </w:numPr>
      </w:pPr>
      <w:r>
        <w:rPr>
          <w:rFonts w:hint="eastAsia"/>
        </w:rPr>
        <w:t>检查督促学生课间、中午、晚自习纪律，维护好学校秩序，与校医一起检查学生眼保健操。</w:t>
      </w:r>
    </w:p>
    <w:p w:rsidR="00C47419" w:rsidRDefault="00ED3FCA">
      <w:pPr>
        <w:numPr>
          <w:ilvl w:val="0"/>
          <w:numId w:val="5"/>
        </w:numPr>
      </w:pPr>
      <w:r>
        <w:rPr>
          <w:rFonts w:hint="eastAsia"/>
        </w:rPr>
        <w:t>中午督促学生排队进入食堂，并检查学生就餐情况。</w:t>
      </w:r>
    </w:p>
    <w:p w:rsidR="00C47419" w:rsidRDefault="00ED3FCA">
      <w:pPr>
        <w:numPr>
          <w:ilvl w:val="0"/>
          <w:numId w:val="5"/>
        </w:numPr>
      </w:pPr>
      <w:r>
        <w:rPr>
          <w:rFonts w:hint="eastAsia"/>
        </w:rPr>
        <w:t>如有突发事件，及时向领导汇报，并共同处理好。</w:t>
      </w:r>
    </w:p>
    <w:p w:rsidR="00C47419" w:rsidRDefault="00C47419">
      <w:pPr>
        <w:tabs>
          <w:tab w:val="left" w:pos="810"/>
          <w:tab w:val="center" w:pos="3788"/>
        </w:tabs>
        <w:jc w:val="left"/>
        <w:rPr>
          <w:rFonts w:ascii="黑体" w:eastAsia="黑体"/>
          <w:sz w:val="36"/>
        </w:rPr>
      </w:pPr>
    </w:p>
    <w:p w:rsidR="00C47419" w:rsidRDefault="00C47419">
      <w:pPr>
        <w:tabs>
          <w:tab w:val="left" w:pos="810"/>
          <w:tab w:val="center" w:pos="3788"/>
        </w:tabs>
        <w:jc w:val="left"/>
        <w:rPr>
          <w:rFonts w:ascii="黑体" w:eastAsia="黑体"/>
          <w:sz w:val="36"/>
        </w:rPr>
      </w:pPr>
    </w:p>
    <w:p w:rsidR="00C47419" w:rsidRDefault="00ED3FCA">
      <w:pPr>
        <w:tabs>
          <w:tab w:val="left" w:pos="810"/>
          <w:tab w:val="center" w:pos="3788"/>
        </w:tabs>
        <w:jc w:val="center"/>
        <w:rPr>
          <w:rFonts w:ascii="黑体" w:eastAsia="黑体"/>
          <w:sz w:val="32"/>
        </w:rPr>
      </w:pPr>
      <w:r>
        <w:rPr>
          <w:rFonts w:ascii="黑体" w:eastAsia="黑体" w:hint="eastAsia"/>
          <w:sz w:val="32"/>
        </w:rPr>
        <w:t>昆山市爱心学校</w:t>
      </w:r>
      <w:r>
        <w:rPr>
          <w:rFonts w:ascii="黑体" w:eastAsia="黑体" w:hint="eastAsia"/>
          <w:sz w:val="32"/>
        </w:rPr>
        <w:t>2018</w:t>
      </w:r>
      <w:r>
        <w:rPr>
          <w:rFonts w:ascii="黑体" w:eastAsia="黑体"/>
          <w:sz w:val="32"/>
        </w:rPr>
        <w:t>—</w:t>
      </w:r>
      <w:r>
        <w:rPr>
          <w:rFonts w:ascii="黑体" w:eastAsia="黑体" w:hint="eastAsia"/>
          <w:sz w:val="32"/>
        </w:rPr>
        <w:t>2019</w:t>
      </w:r>
      <w:r>
        <w:rPr>
          <w:rFonts w:ascii="黑体" w:eastAsia="黑体" w:hint="eastAsia"/>
          <w:sz w:val="32"/>
        </w:rPr>
        <w:t>学年第二学期</w:t>
      </w:r>
    </w:p>
    <w:p w:rsidR="00C47419" w:rsidRDefault="00ED3FCA">
      <w:pPr>
        <w:tabs>
          <w:tab w:val="left" w:pos="810"/>
          <w:tab w:val="center" w:pos="3788"/>
        </w:tabs>
        <w:jc w:val="center"/>
        <w:rPr>
          <w:rFonts w:ascii="黑体" w:eastAsia="黑体"/>
          <w:sz w:val="36"/>
        </w:rPr>
      </w:pPr>
      <w:r>
        <w:rPr>
          <w:rFonts w:ascii="黑体" w:eastAsia="黑体" w:hint="eastAsia"/>
          <w:sz w:val="36"/>
        </w:rPr>
        <w:t>学</w:t>
      </w:r>
      <w:r>
        <w:rPr>
          <w:rFonts w:ascii="黑体" w:eastAsia="黑体" w:hint="eastAsia"/>
          <w:sz w:val="36"/>
        </w:rPr>
        <w:t xml:space="preserve"> </w:t>
      </w:r>
      <w:r>
        <w:rPr>
          <w:rFonts w:ascii="黑体" w:eastAsia="黑体" w:hint="eastAsia"/>
          <w:sz w:val="36"/>
        </w:rPr>
        <w:t>生</w:t>
      </w:r>
      <w:r>
        <w:rPr>
          <w:rFonts w:ascii="黑体" w:eastAsia="黑体" w:hint="eastAsia"/>
          <w:sz w:val="36"/>
        </w:rPr>
        <w:t xml:space="preserve"> </w:t>
      </w:r>
      <w:r>
        <w:rPr>
          <w:rFonts w:ascii="黑体" w:eastAsia="黑体" w:hint="eastAsia"/>
          <w:sz w:val="36"/>
        </w:rPr>
        <w:t>值</w:t>
      </w:r>
      <w:r>
        <w:rPr>
          <w:rFonts w:ascii="黑体" w:eastAsia="黑体" w:hint="eastAsia"/>
          <w:sz w:val="36"/>
        </w:rPr>
        <w:t xml:space="preserve"> </w:t>
      </w:r>
      <w:r>
        <w:rPr>
          <w:rFonts w:ascii="黑体" w:eastAsia="黑体" w:hint="eastAsia"/>
          <w:sz w:val="36"/>
        </w:rPr>
        <w:t>日</w:t>
      </w:r>
      <w:r>
        <w:rPr>
          <w:rFonts w:ascii="黑体" w:eastAsia="黑体" w:hint="eastAsia"/>
          <w:sz w:val="36"/>
        </w:rPr>
        <w:t xml:space="preserve"> </w:t>
      </w:r>
      <w:r>
        <w:rPr>
          <w:rFonts w:ascii="黑体" w:eastAsia="黑体" w:hint="eastAsia"/>
          <w:sz w:val="36"/>
        </w:rPr>
        <w:t>表</w:t>
      </w:r>
    </w:p>
    <w:p w:rsidR="00C47419" w:rsidRDefault="00ED3FCA">
      <w:pPr>
        <w:tabs>
          <w:tab w:val="left" w:pos="7365"/>
        </w:tabs>
        <w:rPr>
          <w:rFonts w:ascii="宋体"/>
        </w:rPr>
      </w:pPr>
      <w:r>
        <w:rPr>
          <w:rFonts w:ascii="宋体"/>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9"/>
        <w:gridCol w:w="1154"/>
        <w:gridCol w:w="1155"/>
        <w:gridCol w:w="1155"/>
        <w:gridCol w:w="1155"/>
      </w:tblGrid>
      <w:tr w:rsidR="00C47419">
        <w:trPr>
          <w:trHeight w:val="399"/>
          <w:jc w:val="center"/>
        </w:trPr>
        <w:tc>
          <w:tcPr>
            <w:tcW w:w="1109" w:type="dxa"/>
            <w:vAlign w:val="center"/>
          </w:tcPr>
          <w:p w:rsidR="00C47419" w:rsidRDefault="00ED3FCA">
            <w:pPr>
              <w:tabs>
                <w:tab w:val="left" w:pos="810"/>
                <w:tab w:val="center" w:pos="3788"/>
              </w:tabs>
              <w:jc w:val="center"/>
              <w:rPr>
                <w:rFonts w:ascii="宋体"/>
              </w:rPr>
            </w:pPr>
            <w:r>
              <w:rPr>
                <w:rFonts w:ascii="宋体" w:hint="eastAsia"/>
              </w:rPr>
              <w:t>星期一</w:t>
            </w:r>
          </w:p>
        </w:tc>
        <w:tc>
          <w:tcPr>
            <w:tcW w:w="1154" w:type="dxa"/>
            <w:vAlign w:val="center"/>
          </w:tcPr>
          <w:p w:rsidR="00C47419" w:rsidRDefault="00ED3FCA">
            <w:pPr>
              <w:tabs>
                <w:tab w:val="left" w:pos="810"/>
                <w:tab w:val="center" w:pos="3788"/>
              </w:tabs>
              <w:jc w:val="center"/>
              <w:rPr>
                <w:rFonts w:ascii="宋体"/>
              </w:rPr>
            </w:pPr>
            <w:r>
              <w:rPr>
                <w:rFonts w:ascii="宋体" w:hint="eastAsia"/>
              </w:rPr>
              <w:t>星期二</w:t>
            </w:r>
          </w:p>
        </w:tc>
        <w:tc>
          <w:tcPr>
            <w:tcW w:w="1155" w:type="dxa"/>
            <w:vAlign w:val="center"/>
          </w:tcPr>
          <w:p w:rsidR="00C47419" w:rsidRDefault="00ED3FCA">
            <w:pPr>
              <w:tabs>
                <w:tab w:val="left" w:pos="810"/>
                <w:tab w:val="center" w:pos="3788"/>
              </w:tabs>
              <w:jc w:val="center"/>
              <w:rPr>
                <w:rFonts w:ascii="宋体"/>
              </w:rPr>
            </w:pPr>
            <w:r>
              <w:rPr>
                <w:rFonts w:ascii="宋体" w:hint="eastAsia"/>
              </w:rPr>
              <w:t>星期三</w:t>
            </w:r>
          </w:p>
        </w:tc>
        <w:tc>
          <w:tcPr>
            <w:tcW w:w="1155" w:type="dxa"/>
            <w:vAlign w:val="center"/>
          </w:tcPr>
          <w:p w:rsidR="00C47419" w:rsidRDefault="00ED3FCA">
            <w:pPr>
              <w:tabs>
                <w:tab w:val="left" w:pos="810"/>
                <w:tab w:val="center" w:pos="3788"/>
              </w:tabs>
              <w:jc w:val="center"/>
              <w:rPr>
                <w:rFonts w:ascii="宋体"/>
              </w:rPr>
            </w:pPr>
            <w:r>
              <w:rPr>
                <w:rFonts w:ascii="宋体" w:hint="eastAsia"/>
              </w:rPr>
              <w:t>星期四</w:t>
            </w:r>
          </w:p>
        </w:tc>
        <w:tc>
          <w:tcPr>
            <w:tcW w:w="1155" w:type="dxa"/>
            <w:vAlign w:val="center"/>
          </w:tcPr>
          <w:p w:rsidR="00C47419" w:rsidRDefault="00ED3FCA">
            <w:pPr>
              <w:tabs>
                <w:tab w:val="left" w:pos="810"/>
                <w:tab w:val="center" w:pos="3788"/>
              </w:tabs>
              <w:jc w:val="center"/>
              <w:rPr>
                <w:rFonts w:ascii="宋体"/>
              </w:rPr>
            </w:pPr>
            <w:r>
              <w:rPr>
                <w:rFonts w:ascii="宋体" w:hint="eastAsia"/>
              </w:rPr>
              <w:t>星期五</w:t>
            </w:r>
          </w:p>
        </w:tc>
      </w:tr>
      <w:tr w:rsidR="00C47419">
        <w:trPr>
          <w:trHeight w:val="877"/>
          <w:jc w:val="center"/>
        </w:trPr>
        <w:tc>
          <w:tcPr>
            <w:tcW w:w="1109" w:type="dxa"/>
            <w:vAlign w:val="center"/>
          </w:tcPr>
          <w:p w:rsidR="00C47419" w:rsidRDefault="00ED3FCA">
            <w:pPr>
              <w:tabs>
                <w:tab w:val="left" w:pos="810"/>
                <w:tab w:val="center" w:pos="3788"/>
              </w:tabs>
              <w:ind w:firstLineChars="50" w:firstLine="105"/>
              <w:rPr>
                <w:rFonts w:ascii="宋体"/>
              </w:rPr>
            </w:pPr>
            <w:proofErr w:type="gramStart"/>
            <w:r>
              <w:rPr>
                <w:rFonts w:ascii="宋体" w:hint="eastAsia"/>
              </w:rPr>
              <w:t>殷佳琪</w:t>
            </w:r>
            <w:proofErr w:type="gramEnd"/>
          </w:p>
          <w:p w:rsidR="00C47419" w:rsidRDefault="00ED3FCA">
            <w:pPr>
              <w:tabs>
                <w:tab w:val="left" w:pos="810"/>
                <w:tab w:val="center" w:pos="3788"/>
              </w:tabs>
              <w:ind w:firstLineChars="50" w:firstLine="105"/>
              <w:rPr>
                <w:rFonts w:ascii="宋体"/>
              </w:rPr>
            </w:pPr>
            <w:r>
              <w:rPr>
                <w:rFonts w:ascii="宋体" w:hint="eastAsia"/>
              </w:rPr>
              <w:t>姜华强</w:t>
            </w:r>
          </w:p>
        </w:tc>
        <w:tc>
          <w:tcPr>
            <w:tcW w:w="1154" w:type="dxa"/>
            <w:vAlign w:val="center"/>
          </w:tcPr>
          <w:p w:rsidR="00C47419" w:rsidRDefault="00ED3FCA">
            <w:pPr>
              <w:tabs>
                <w:tab w:val="left" w:pos="810"/>
                <w:tab w:val="center" w:pos="3788"/>
              </w:tabs>
              <w:jc w:val="center"/>
              <w:rPr>
                <w:rFonts w:ascii="宋体"/>
              </w:rPr>
            </w:pPr>
            <w:r>
              <w:rPr>
                <w:rFonts w:ascii="宋体" w:hint="eastAsia"/>
              </w:rPr>
              <w:t>马可桐</w:t>
            </w:r>
          </w:p>
          <w:p w:rsidR="00C47419" w:rsidRDefault="00ED3FCA">
            <w:pPr>
              <w:tabs>
                <w:tab w:val="left" w:pos="810"/>
                <w:tab w:val="center" w:pos="3788"/>
              </w:tabs>
              <w:jc w:val="center"/>
              <w:rPr>
                <w:rFonts w:ascii="宋体"/>
              </w:rPr>
            </w:pPr>
            <w:r>
              <w:rPr>
                <w:rFonts w:ascii="宋体" w:hint="eastAsia"/>
              </w:rPr>
              <w:t>孙颖钰</w:t>
            </w:r>
          </w:p>
        </w:tc>
        <w:tc>
          <w:tcPr>
            <w:tcW w:w="1155" w:type="dxa"/>
            <w:vAlign w:val="center"/>
          </w:tcPr>
          <w:p w:rsidR="00C47419" w:rsidRDefault="00ED3FCA">
            <w:pPr>
              <w:tabs>
                <w:tab w:val="left" w:pos="810"/>
                <w:tab w:val="center" w:pos="3788"/>
              </w:tabs>
              <w:jc w:val="center"/>
              <w:rPr>
                <w:rFonts w:ascii="宋体"/>
              </w:rPr>
            </w:pPr>
            <w:r>
              <w:rPr>
                <w:rFonts w:ascii="宋体" w:hint="eastAsia"/>
              </w:rPr>
              <w:t>殷翔</w:t>
            </w:r>
          </w:p>
          <w:p w:rsidR="00C47419" w:rsidRDefault="00ED3FCA">
            <w:pPr>
              <w:tabs>
                <w:tab w:val="left" w:pos="810"/>
                <w:tab w:val="center" w:pos="3788"/>
              </w:tabs>
              <w:jc w:val="center"/>
              <w:rPr>
                <w:rFonts w:ascii="宋体"/>
              </w:rPr>
            </w:pPr>
            <w:r>
              <w:rPr>
                <w:rFonts w:ascii="宋体" w:hint="eastAsia"/>
              </w:rPr>
              <w:t>蒋海东</w:t>
            </w:r>
          </w:p>
        </w:tc>
        <w:tc>
          <w:tcPr>
            <w:tcW w:w="1155" w:type="dxa"/>
            <w:vAlign w:val="center"/>
          </w:tcPr>
          <w:p w:rsidR="00C47419" w:rsidRDefault="00ED3FCA">
            <w:pPr>
              <w:tabs>
                <w:tab w:val="left" w:pos="810"/>
                <w:tab w:val="center" w:pos="3788"/>
              </w:tabs>
              <w:jc w:val="center"/>
              <w:rPr>
                <w:rFonts w:ascii="宋体"/>
              </w:rPr>
            </w:pPr>
            <w:r>
              <w:rPr>
                <w:rFonts w:ascii="宋体" w:hint="eastAsia"/>
              </w:rPr>
              <w:t>陆俊</w:t>
            </w:r>
          </w:p>
          <w:p w:rsidR="00C47419" w:rsidRDefault="00ED3FCA">
            <w:pPr>
              <w:tabs>
                <w:tab w:val="left" w:pos="810"/>
                <w:tab w:val="center" w:pos="3788"/>
              </w:tabs>
              <w:jc w:val="center"/>
              <w:rPr>
                <w:rFonts w:ascii="宋体"/>
              </w:rPr>
            </w:pPr>
            <w:r>
              <w:rPr>
                <w:rFonts w:ascii="宋体" w:hint="eastAsia"/>
              </w:rPr>
              <w:t>黄</w:t>
            </w:r>
            <w:proofErr w:type="gramStart"/>
            <w:r>
              <w:rPr>
                <w:rFonts w:ascii="宋体" w:hint="eastAsia"/>
              </w:rPr>
              <w:t>浩</w:t>
            </w:r>
            <w:proofErr w:type="gramEnd"/>
            <w:r>
              <w:rPr>
                <w:rFonts w:ascii="宋体" w:hint="eastAsia"/>
              </w:rPr>
              <w:t>杰</w:t>
            </w:r>
          </w:p>
        </w:tc>
        <w:tc>
          <w:tcPr>
            <w:tcW w:w="1155" w:type="dxa"/>
            <w:vAlign w:val="center"/>
          </w:tcPr>
          <w:p w:rsidR="00C47419" w:rsidRDefault="00ED3FCA">
            <w:pPr>
              <w:tabs>
                <w:tab w:val="left" w:pos="810"/>
                <w:tab w:val="center" w:pos="3788"/>
              </w:tabs>
              <w:ind w:firstLineChars="100" w:firstLine="210"/>
              <w:rPr>
                <w:rFonts w:ascii="宋体"/>
              </w:rPr>
            </w:pPr>
            <w:r>
              <w:rPr>
                <w:rFonts w:ascii="宋体" w:hint="eastAsia"/>
              </w:rPr>
              <w:t>杨泽菁</w:t>
            </w:r>
          </w:p>
          <w:p w:rsidR="00C47419" w:rsidRDefault="00ED3FCA">
            <w:pPr>
              <w:tabs>
                <w:tab w:val="left" w:pos="810"/>
                <w:tab w:val="center" w:pos="3788"/>
              </w:tabs>
              <w:ind w:firstLineChars="100" w:firstLine="210"/>
              <w:rPr>
                <w:rFonts w:ascii="宋体"/>
              </w:rPr>
            </w:pPr>
            <w:r>
              <w:rPr>
                <w:rFonts w:ascii="宋体" w:hint="eastAsia"/>
              </w:rPr>
              <w:t>孙宇翔</w:t>
            </w:r>
          </w:p>
        </w:tc>
      </w:tr>
    </w:tbl>
    <w:p w:rsidR="00C47419" w:rsidRDefault="00ED3FCA">
      <w:pPr>
        <w:tabs>
          <w:tab w:val="left" w:pos="810"/>
          <w:tab w:val="center" w:pos="3788"/>
        </w:tabs>
        <w:rPr>
          <w:rFonts w:ascii="黑体" w:eastAsia="黑体"/>
          <w:sz w:val="24"/>
        </w:rPr>
      </w:pPr>
      <w:r>
        <w:rPr>
          <w:rFonts w:ascii="黑体" w:eastAsia="黑体" w:hint="eastAsia"/>
          <w:sz w:val="24"/>
        </w:rPr>
        <w:t>值日生职责：</w:t>
      </w:r>
      <w:r>
        <w:rPr>
          <w:rFonts w:ascii="黑体" w:eastAsia="黑体" w:hint="eastAsia"/>
          <w:sz w:val="24"/>
        </w:rPr>
        <w:t xml:space="preserve"> </w:t>
      </w:r>
    </w:p>
    <w:p w:rsidR="00C47419" w:rsidRDefault="00ED3FCA">
      <w:pPr>
        <w:tabs>
          <w:tab w:val="left" w:pos="810"/>
          <w:tab w:val="center" w:pos="3788"/>
        </w:tabs>
        <w:rPr>
          <w:rFonts w:ascii="宋体"/>
        </w:rPr>
      </w:pPr>
      <w:r>
        <w:rPr>
          <w:rFonts w:ascii="宋体" w:hint="eastAsia"/>
        </w:rPr>
        <w:t>1.</w:t>
      </w:r>
      <w:r>
        <w:rPr>
          <w:rFonts w:ascii="宋体" w:hint="eastAsia"/>
        </w:rPr>
        <w:t>检查学生早操。</w:t>
      </w:r>
    </w:p>
    <w:p w:rsidR="00C47419" w:rsidRDefault="00ED3FCA">
      <w:pPr>
        <w:tabs>
          <w:tab w:val="left" w:pos="810"/>
          <w:tab w:val="center" w:pos="3788"/>
        </w:tabs>
        <w:rPr>
          <w:rFonts w:ascii="宋体"/>
        </w:rPr>
      </w:pPr>
      <w:r>
        <w:rPr>
          <w:rFonts w:ascii="宋体" w:hint="eastAsia"/>
        </w:rPr>
        <w:t>2.</w:t>
      </w:r>
      <w:r>
        <w:rPr>
          <w:rFonts w:ascii="宋体" w:hint="eastAsia"/>
        </w:rPr>
        <w:t>检查每日两次的眼保健操。</w:t>
      </w:r>
    </w:p>
    <w:p w:rsidR="00C47419" w:rsidRDefault="00ED3FCA">
      <w:pPr>
        <w:tabs>
          <w:tab w:val="left" w:pos="810"/>
          <w:tab w:val="center" w:pos="3788"/>
        </w:tabs>
        <w:rPr>
          <w:rFonts w:ascii="宋体"/>
        </w:rPr>
      </w:pPr>
      <w:r>
        <w:rPr>
          <w:rFonts w:ascii="宋体" w:hint="eastAsia"/>
        </w:rPr>
        <w:t>3.</w:t>
      </w:r>
      <w:r>
        <w:rPr>
          <w:rFonts w:ascii="宋体" w:hint="eastAsia"/>
        </w:rPr>
        <w:t>检查学生三餐情况。</w:t>
      </w:r>
    </w:p>
    <w:p w:rsidR="00C47419" w:rsidRDefault="00ED3FCA">
      <w:pPr>
        <w:tabs>
          <w:tab w:val="left" w:pos="810"/>
          <w:tab w:val="center" w:pos="3788"/>
        </w:tabs>
        <w:rPr>
          <w:rFonts w:ascii="宋体"/>
        </w:rPr>
      </w:pPr>
      <w:r>
        <w:rPr>
          <w:rFonts w:ascii="宋体" w:hint="eastAsia"/>
        </w:rPr>
        <w:t>4.</w:t>
      </w:r>
      <w:r>
        <w:rPr>
          <w:rFonts w:ascii="宋体" w:hint="eastAsia"/>
        </w:rPr>
        <w:t>维持早晚自习秩序。</w:t>
      </w:r>
    </w:p>
    <w:p w:rsidR="00C47419" w:rsidRDefault="00ED3FCA">
      <w:pPr>
        <w:tabs>
          <w:tab w:val="left" w:pos="810"/>
          <w:tab w:val="center" w:pos="3788"/>
        </w:tabs>
        <w:rPr>
          <w:rFonts w:ascii="宋体"/>
        </w:rPr>
      </w:pPr>
      <w:r>
        <w:rPr>
          <w:rFonts w:ascii="宋体" w:hint="eastAsia"/>
        </w:rPr>
        <w:t>5.</w:t>
      </w:r>
      <w:r>
        <w:rPr>
          <w:rFonts w:ascii="宋体" w:hint="eastAsia"/>
        </w:rPr>
        <w:t>检查学生红领巾佩戴情况。记好值日日志。</w:t>
      </w:r>
    </w:p>
    <w:p w:rsidR="00C47419" w:rsidRDefault="00ED3FCA">
      <w:pPr>
        <w:tabs>
          <w:tab w:val="left" w:pos="810"/>
          <w:tab w:val="center" w:pos="3788"/>
        </w:tabs>
        <w:rPr>
          <w:rFonts w:ascii="宋体"/>
        </w:rPr>
      </w:pPr>
      <w:r>
        <w:rPr>
          <w:rFonts w:ascii="宋体" w:hint="eastAsia"/>
        </w:rPr>
        <w:t>6.</w:t>
      </w:r>
      <w:r>
        <w:rPr>
          <w:rFonts w:ascii="宋体" w:hint="eastAsia"/>
        </w:rPr>
        <w:t>每位值日生要以身作则，勤勉公正，协助</w:t>
      </w:r>
      <w:proofErr w:type="gramStart"/>
      <w:r>
        <w:rPr>
          <w:rFonts w:ascii="宋体" w:hint="eastAsia"/>
        </w:rPr>
        <w:t>护导老师</w:t>
      </w:r>
      <w:proofErr w:type="gramEnd"/>
      <w:r>
        <w:rPr>
          <w:rFonts w:ascii="宋体" w:hint="eastAsia"/>
        </w:rPr>
        <w:t>做好上述工作。</w:t>
      </w:r>
    </w:p>
    <w:p w:rsidR="00C47419" w:rsidRDefault="00C47419">
      <w:pPr>
        <w:tabs>
          <w:tab w:val="left" w:pos="810"/>
          <w:tab w:val="center" w:pos="3788"/>
        </w:tabs>
        <w:rPr>
          <w:rFonts w:ascii="宋体"/>
        </w:rPr>
      </w:pPr>
    </w:p>
    <w:p w:rsidR="00C47419" w:rsidRDefault="00C47419"/>
    <w:p w:rsidR="00C47419" w:rsidRDefault="00C47419"/>
    <w:p w:rsidR="00C47419" w:rsidRDefault="00C47419"/>
    <w:p w:rsidR="00C47419" w:rsidRDefault="00ED3FCA">
      <w:r>
        <w:rPr>
          <w:rFonts w:hint="eastAsia"/>
          <w:noProof/>
        </w:rPr>
        <w:lastRenderedPageBreak/>
        <w:drawing>
          <wp:inline distT="0" distB="0" distL="114300" distR="114300">
            <wp:extent cx="5258435" cy="3925570"/>
            <wp:effectExtent l="0" t="0" r="18415" b="17780"/>
            <wp:docPr id="7" name="图片 7" descr="昆山市书香校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昆山市书香校园"/>
                    <pic:cNvPicPr>
                      <a:picLocks noChangeAspect="1"/>
                    </pic:cNvPicPr>
                  </pic:nvPicPr>
                  <pic:blipFill>
                    <a:blip r:embed="rId12" cstate="print"/>
                    <a:stretch>
                      <a:fillRect/>
                    </a:stretch>
                  </pic:blipFill>
                  <pic:spPr>
                    <a:xfrm>
                      <a:off x="0" y="0"/>
                      <a:ext cx="5258435" cy="3925570"/>
                    </a:xfrm>
                    <a:prstGeom prst="rect">
                      <a:avLst/>
                    </a:prstGeom>
                  </pic:spPr>
                </pic:pic>
              </a:graphicData>
            </a:graphic>
          </wp:inline>
        </w:drawing>
      </w:r>
    </w:p>
    <w:p w:rsidR="00C47419" w:rsidRDefault="00C47419"/>
    <w:p w:rsidR="00C47419" w:rsidRDefault="00C47419"/>
    <w:p w:rsidR="00C47419" w:rsidRDefault="00ED3FCA">
      <w:r>
        <w:rPr>
          <w:rFonts w:hint="eastAsia"/>
          <w:noProof/>
        </w:rPr>
        <w:drawing>
          <wp:inline distT="0" distB="0" distL="114300" distR="114300">
            <wp:extent cx="5253990" cy="3940810"/>
            <wp:effectExtent l="0" t="0" r="3810" b="2540"/>
            <wp:docPr id="8" name="图片 8" descr="苏州市特殊教育工作先进集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苏州市特殊教育工作先进集体"/>
                    <pic:cNvPicPr>
                      <a:picLocks noChangeAspect="1"/>
                    </pic:cNvPicPr>
                  </pic:nvPicPr>
                  <pic:blipFill>
                    <a:blip r:embed="rId13" cstate="print"/>
                    <a:stretch>
                      <a:fillRect/>
                    </a:stretch>
                  </pic:blipFill>
                  <pic:spPr>
                    <a:xfrm>
                      <a:off x="0" y="0"/>
                      <a:ext cx="5253990" cy="3940810"/>
                    </a:xfrm>
                    <a:prstGeom prst="rect">
                      <a:avLst/>
                    </a:prstGeom>
                  </pic:spPr>
                </pic:pic>
              </a:graphicData>
            </a:graphic>
          </wp:inline>
        </w:drawing>
      </w:r>
    </w:p>
    <w:p w:rsidR="00C47419" w:rsidRDefault="00C47419"/>
    <w:p w:rsidR="00C47419" w:rsidRDefault="00C47419"/>
    <w:p w:rsidR="00C47419" w:rsidRDefault="00ED3FCA">
      <w:r>
        <w:rPr>
          <w:rFonts w:hint="eastAsia"/>
          <w:noProof/>
        </w:rPr>
        <w:lastRenderedPageBreak/>
        <w:drawing>
          <wp:inline distT="0" distB="0" distL="114300" distR="114300">
            <wp:extent cx="5266690" cy="6437630"/>
            <wp:effectExtent l="0" t="0" r="10160" b="1270"/>
            <wp:docPr id="9" name="图片 9" descr="助残先进集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助残先进集体"/>
                    <pic:cNvPicPr>
                      <a:picLocks noChangeAspect="1"/>
                    </pic:cNvPicPr>
                  </pic:nvPicPr>
                  <pic:blipFill>
                    <a:blip r:embed="rId14" cstate="print"/>
                    <a:stretch>
                      <a:fillRect/>
                    </a:stretch>
                  </pic:blipFill>
                  <pic:spPr>
                    <a:xfrm>
                      <a:off x="0" y="0"/>
                      <a:ext cx="5266690" cy="6437630"/>
                    </a:xfrm>
                    <a:prstGeom prst="rect">
                      <a:avLst/>
                    </a:prstGeom>
                  </pic:spPr>
                </pic:pic>
              </a:graphicData>
            </a:graphic>
          </wp:inline>
        </w:drawing>
      </w:r>
    </w:p>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C47419"/>
    <w:p w:rsidR="00C47419" w:rsidRDefault="00ED3FCA">
      <w:pPr>
        <w:jc w:val="distribute"/>
        <w:rPr>
          <w:rFonts w:ascii="黑体" w:eastAsia="黑体"/>
          <w:b/>
          <w:sz w:val="44"/>
          <w:szCs w:val="44"/>
        </w:rPr>
      </w:pPr>
      <w:r>
        <w:rPr>
          <w:rFonts w:ascii="宋体" w:hAnsi="宋体" w:hint="eastAsia"/>
          <w:b/>
          <w:bCs/>
          <w:color w:val="FF0000"/>
          <w:spacing w:val="14"/>
          <w:w w:val="66"/>
          <w:sz w:val="136"/>
        </w:rPr>
        <w:lastRenderedPageBreak/>
        <w:t>昆山市教育局</w:t>
      </w:r>
    </w:p>
    <w:p w:rsidR="00C47419" w:rsidRDefault="00ED3FCA" w:rsidP="00ED3FCA">
      <w:pPr>
        <w:autoSpaceDE w:val="0"/>
        <w:autoSpaceDN w:val="0"/>
        <w:adjustRightInd w:val="0"/>
        <w:snapToGrid w:val="0"/>
        <w:spacing w:beforeLines="50" w:line="500" w:lineRule="exact"/>
        <w:jc w:val="center"/>
        <w:rPr>
          <w:rFonts w:ascii="方正小标宋_GBK" w:eastAsia="方正小标宋_GBK" w:cs="FZXiaoBiaoSong-B05S"/>
          <w:color w:val="000000"/>
          <w:kern w:val="0"/>
          <w:sz w:val="44"/>
          <w:szCs w:val="44"/>
        </w:rPr>
      </w:pPr>
      <w:r>
        <w:rPr>
          <w:rFonts w:ascii="方正小标宋_GBK" w:eastAsia="方正小标宋_GBK" w:cs="FZXiaoBiaoSong-B05S" w:hint="eastAsia"/>
          <w:color w:val="000000"/>
          <w:kern w:val="0"/>
          <w:sz w:val="44"/>
          <w:szCs w:val="44"/>
        </w:rPr>
        <w:t>关于公布</w:t>
      </w:r>
      <w:r>
        <w:rPr>
          <w:rFonts w:ascii="方正小标宋_GBK" w:eastAsia="方正小标宋_GBK" w:cs="FZXiaoBiaoSong-B05S" w:hint="eastAsia"/>
          <w:color w:val="000000"/>
          <w:kern w:val="0"/>
          <w:sz w:val="44"/>
          <w:szCs w:val="44"/>
        </w:rPr>
        <w:t>2019</w:t>
      </w:r>
      <w:r>
        <w:rPr>
          <w:rFonts w:ascii="方正小标宋_GBK" w:eastAsia="方正小标宋_GBK" w:cs="FZXiaoBiaoSong-B05S" w:hint="eastAsia"/>
          <w:color w:val="000000"/>
          <w:kern w:val="0"/>
          <w:sz w:val="44"/>
          <w:szCs w:val="44"/>
        </w:rPr>
        <w:t>年昆山市</w:t>
      </w:r>
    </w:p>
    <w:p w:rsidR="00C47419" w:rsidRDefault="00ED3FCA" w:rsidP="00ED3FCA">
      <w:pPr>
        <w:autoSpaceDE w:val="0"/>
        <w:autoSpaceDN w:val="0"/>
        <w:adjustRightInd w:val="0"/>
        <w:snapToGrid w:val="0"/>
        <w:spacing w:beforeLines="50" w:line="500" w:lineRule="exact"/>
        <w:jc w:val="center"/>
        <w:rPr>
          <w:rFonts w:ascii="方正小标宋_GBK" w:eastAsia="方正小标宋_GBK" w:cs="FZXiaoBiaoSong-B05S"/>
          <w:color w:val="000000"/>
          <w:kern w:val="0"/>
          <w:sz w:val="44"/>
          <w:szCs w:val="44"/>
        </w:rPr>
      </w:pPr>
      <w:r>
        <w:rPr>
          <w:rFonts w:ascii="方正小标宋_GBK" w:eastAsia="方正小标宋_GBK" w:cs="FZXiaoBiaoSong-B05S" w:hint="eastAsia"/>
          <w:sz w:val="44"/>
          <w:szCs w:val="44"/>
        </w:rPr>
        <w:t>艺术教育特色学校名单的通知</w:t>
      </w:r>
    </w:p>
    <w:p w:rsidR="00C47419" w:rsidRDefault="00ED3FCA">
      <w:pPr>
        <w:pStyle w:val="Default"/>
        <w:snapToGrid w:val="0"/>
        <w:spacing w:line="500" w:lineRule="exact"/>
      </w:pPr>
      <w:r>
        <w:t xml:space="preserve"> </w:t>
      </w:r>
    </w:p>
    <w:p w:rsidR="00C47419" w:rsidRDefault="00ED3FCA">
      <w:pPr>
        <w:pStyle w:val="Default"/>
        <w:snapToGrid w:val="0"/>
        <w:spacing w:line="500" w:lineRule="exact"/>
        <w:rPr>
          <w:sz w:val="32"/>
          <w:szCs w:val="32"/>
        </w:rPr>
      </w:pPr>
      <w:r>
        <w:rPr>
          <w:rFonts w:hint="eastAsia"/>
          <w:sz w:val="32"/>
          <w:szCs w:val="32"/>
        </w:rPr>
        <w:t>各中小学校：</w:t>
      </w:r>
    </w:p>
    <w:p w:rsidR="00C47419" w:rsidRDefault="00ED3FCA">
      <w:pPr>
        <w:pStyle w:val="Default"/>
        <w:snapToGrid w:val="0"/>
        <w:spacing w:line="500" w:lineRule="exact"/>
        <w:ind w:firstLineChars="200" w:firstLine="640"/>
        <w:rPr>
          <w:sz w:val="32"/>
          <w:szCs w:val="32"/>
        </w:rPr>
      </w:pPr>
      <w:r>
        <w:rPr>
          <w:rFonts w:ascii="Times New Roman" w:hAnsi="Times New Roman" w:cs="Times New Roman"/>
          <w:sz w:val="32"/>
          <w:szCs w:val="32"/>
        </w:rPr>
        <w:t>为深入学习贯彻党的十九大和全国教育大会精神，全面落实《国务院办公厅关于全面加强和改进学校美育工作的意见》《教育部关于推进学校艺术教育发展的若干意见》《苏州市教育局关于开展苏州市艺术教育特色学校考核评选工作的通知》等文件要求，努力</w:t>
      </w:r>
      <w:proofErr w:type="gramStart"/>
      <w:r>
        <w:rPr>
          <w:rFonts w:ascii="Times New Roman" w:hAnsi="Times New Roman" w:cs="Times New Roman"/>
          <w:sz w:val="32"/>
          <w:szCs w:val="32"/>
        </w:rPr>
        <w:t>践行</w:t>
      </w:r>
      <w:proofErr w:type="gramEnd"/>
      <w:r>
        <w:rPr>
          <w:rFonts w:ascii="Times New Roman" w:hAnsi="Times New Roman" w:cs="Times New Roman"/>
          <w:sz w:val="32"/>
          <w:szCs w:val="32"/>
        </w:rPr>
        <w:t>美好教育理念，积极实施素质教育，全面提高艺术教育质量</w:t>
      </w:r>
      <w:r>
        <w:rPr>
          <w:rFonts w:ascii="Times New Roman" w:hAnsi="Times New Roman" w:cs="Times New Roman" w:hint="eastAsia"/>
          <w:sz w:val="32"/>
          <w:szCs w:val="32"/>
        </w:rPr>
        <w:t>。今年我局</w:t>
      </w:r>
      <w:r>
        <w:rPr>
          <w:rFonts w:hint="eastAsia"/>
          <w:sz w:val="32"/>
          <w:szCs w:val="32"/>
        </w:rPr>
        <w:t>在全市各级各类学校中评选昆山市艺术教育特色学校。</w:t>
      </w:r>
    </w:p>
    <w:p w:rsidR="00C47419" w:rsidRDefault="00ED3FCA">
      <w:pPr>
        <w:pStyle w:val="Default"/>
        <w:snapToGrid w:val="0"/>
        <w:spacing w:line="500" w:lineRule="exact"/>
        <w:ind w:firstLineChars="200" w:firstLine="640"/>
        <w:rPr>
          <w:rFonts w:ascii="Times New Roman" w:hAnsi="Times New Roman" w:cs="Times New Roman"/>
          <w:sz w:val="32"/>
          <w:szCs w:val="32"/>
        </w:rPr>
      </w:pPr>
      <w:r>
        <w:rPr>
          <w:rFonts w:hint="eastAsia"/>
          <w:sz w:val="32"/>
          <w:szCs w:val="32"/>
        </w:rPr>
        <w:t>经学校自主申报，</w:t>
      </w:r>
      <w:r>
        <w:rPr>
          <w:sz w:val="32"/>
          <w:szCs w:val="32"/>
        </w:rPr>
        <w:t>201</w:t>
      </w:r>
      <w:r>
        <w:rPr>
          <w:rFonts w:hint="eastAsia"/>
          <w:sz w:val="32"/>
          <w:szCs w:val="32"/>
        </w:rPr>
        <w:t>9</w:t>
      </w:r>
      <w:r>
        <w:rPr>
          <w:rFonts w:hint="eastAsia"/>
          <w:sz w:val="32"/>
          <w:szCs w:val="32"/>
        </w:rPr>
        <w:t>年</w:t>
      </w:r>
      <w:r>
        <w:rPr>
          <w:rFonts w:hint="eastAsia"/>
          <w:sz w:val="32"/>
          <w:szCs w:val="32"/>
        </w:rPr>
        <w:t>10</w:t>
      </w:r>
      <w:r>
        <w:rPr>
          <w:rFonts w:hint="eastAsia"/>
          <w:sz w:val="32"/>
          <w:szCs w:val="32"/>
        </w:rPr>
        <w:t>月我局组织专家开展了昆山市艺术教育特色学校集中考核评选。</w:t>
      </w:r>
      <w:r>
        <w:rPr>
          <w:rFonts w:ascii="Times New Roman" w:hAnsi="Times New Roman" w:cs="Times New Roman"/>
          <w:sz w:val="32"/>
          <w:szCs w:val="32"/>
        </w:rPr>
        <w:t>考评依据教育部《学校艺术教育工作规程》</w:t>
      </w:r>
      <w:r>
        <w:rPr>
          <w:rFonts w:ascii="Times New Roman" w:hAnsi="Times New Roman" w:cs="Times New Roman" w:hint="eastAsia"/>
          <w:sz w:val="32"/>
          <w:szCs w:val="32"/>
        </w:rPr>
        <w:t>和《省市</w:t>
      </w:r>
      <w:r>
        <w:rPr>
          <w:rFonts w:ascii="Times New Roman" w:hAnsi="Times New Roman" w:cs="Times New Roman"/>
          <w:sz w:val="32"/>
          <w:szCs w:val="32"/>
        </w:rPr>
        <w:t>艺术教育特色学校考评表</w:t>
      </w:r>
      <w:r>
        <w:rPr>
          <w:rFonts w:ascii="Times New Roman" w:hAnsi="Times New Roman" w:cs="Times New Roman" w:hint="eastAsia"/>
          <w:sz w:val="32"/>
          <w:szCs w:val="32"/>
        </w:rPr>
        <w:t>》的各项指标要</w:t>
      </w:r>
      <w:r>
        <w:rPr>
          <w:rFonts w:ascii="Times New Roman" w:hAnsi="Times New Roman" w:cs="Times New Roman" w:hint="eastAsia"/>
          <w:sz w:val="32"/>
          <w:szCs w:val="32"/>
        </w:rPr>
        <w:t>求，</w:t>
      </w:r>
      <w:r>
        <w:rPr>
          <w:rFonts w:hint="eastAsia"/>
          <w:sz w:val="32"/>
          <w:szCs w:val="32"/>
        </w:rPr>
        <w:t>经专家组评定，</w:t>
      </w:r>
      <w:r>
        <w:rPr>
          <w:rFonts w:ascii="Times New Roman" w:hAnsi="Times New Roman" w:cs="Times New Roman" w:hint="eastAsia"/>
          <w:sz w:val="32"/>
          <w:szCs w:val="32"/>
        </w:rPr>
        <w:t>昆山市玉山镇同心小学等</w:t>
      </w:r>
      <w:r>
        <w:rPr>
          <w:rFonts w:ascii="Times New Roman" w:hAnsi="Times New Roman" w:cs="Times New Roman" w:hint="eastAsia"/>
          <w:sz w:val="32"/>
          <w:szCs w:val="32"/>
        </w:rPr>
        <w:t>12</w:t>
      </w:r>
      <w:r>
        <w:rPr>
          <w:rFonts w:ascii="Times New Roman" w:hAnsi="Times New Roman" w:cs="Times New Roman" w:hint="eastAsia"/>
          <w:sz w:val="32"/>
          <w:szCs w:val="32"/>
        </w:rPr>
        <w:t>所学校考核合格，被认定为</w:t>
      </w:r>
      <w:r>
        <w:rPr>
          <w:rFonts w:ascii="Times New Roman" w:hAnsi="Times New Roman" w:cs="Times New Roman"/>
          <w:sz w:val="32"/>
          <w:szCs w:val="32"/>
        </w:rPr>
        <w:t>“</w:t>
      </w:r>
      <w:r>
        <w:rPr>
          <w:rFonts w:ascii="Times New Roman" w:hAnsi="Times New Roman" w:cs="Times New Roman" w:hint="eastAsia"/>
          <w:sz w:val="32"/>
          <w:szCs w:val="32"/>
        </w:rPr>
        <w:t>昆山市艺术教育特色学校</w:t>
      </w:r>
      <w:r>
        <w:rPr>
          <w:rFonts w:ascii="Times New Roman" w:hAnsi="Times New Roman" w:cs="Times New Roman"/>
          <w:sz w:val="32"/>
          <w:szCs w:val="32"/>
        </w:rPr>
        <w:t>”</w:t>
      </w:r>
      <w:r>
        <w:rPr>
          <w:rFonts w:ascii="Times New Roman" w:hAnsi="Times New Roman" w:cs="Times New Roman" w:hint="eastAsia"/>
          <w:sz w:val="32"/>
          <w:szCs w:val="32"/>
        </w:rPr>
        <w:t>（名单见附件）。</w:t>
      </w:r>
    </w:p>
    <w:p w:rsidR="00C47419" w:rsidRDefault="00ED3FCA">
      <w:pPr>
        <w:pStyle w:val="Default"/>
        <w:snapToGrid w:val="0"/>
        <w:spacing w:line="500" w:lineRule="exact"/>
        <w:ind w:firstLineChars="200" w:firstLine="640"/>
        <w:rPr>
          <w:rFonts w:ascii="Times New Roman" w:hAnsi="Times New Roman" w:cs="Times New Roman"/>
          <w:sz w:val="32"/>
          <w:szCs w:val="32"/>
        </w:rPr>
      </w:pPr>
      <w:r>
        <w:rPr>
          <w:rFonts w:cstheme="minorBidi" w:hint="eastAsia"/>
          <w:color w:val="auto"/>
          <w:sz w:val="32"/>
          <w:szCs w:val="32"/>
        </w:rPr>
        <w:t>希望各级艺术教育特色学校，再接再厉，进一步发挥特色学校的示范引领作用，辐射带动全市各级各类学校整体推进学校艺术教育工作，全面</w:t>
      </w:r>
      <w:r>
        <w:rPr>
          <w:rFonts w:hint="eastAsia"/>
          <w:sz w:val="32"/>
          <w:szCs w:val="32"/>
        </w:rPr>
        <w:t>提升</w:t>
      </w:r>
      <w:r>
        <w:rPr>
          <w:rFonts w:ascii="Times New Roman" w:hAnsi="Times New Roman" w:cs="Times New Roman" w:hint="eastAsia"/>
          <w:sz w:val="32"/>
          <w:szCs w:val="32"/>
        </w:rPr>
        <w:t>学生审美与人文素养。</w:t>
      </w:r>
    </w:p>
    <w:p w:rsidR="00C47419" w:rsidRDefault="00ED3FCA">
      <w:pPr>
        <w:pStyle w:val="Default"/>
        <w:snapToGrid w:val="0"/>
        <w:spacing w:line="500" w:lineRule="exact"/>
        <w:ind w:firstLineChars="200" w:firstLine="640"/>
        <w:rPr>
          <w:rFonts w:cstheme="minorBidi"/>
          <w:color w:val="auto"/>
          <w:sz w:val="32"/>
          <w:szCs w:val="32"/>
        </w:rPr>
      </w:pPr>
      <w:r>
        <w:rPr>
          <w:rFonts w:cstheme="minorBidi"/>
          <w:color w:val="auto"/>
          <w:sz w:val="32"/>
          <w:szCs w:val="32"/>
        </w:rPr>
        <w:t>附件：</w:t>
      </w:r>
      <w:r>
        <w:rPr>
          <w:rFonts w:cstheme="minorBidi"/>
          <w:color w:val="auto"/>
          <w:sz w:val="32"/>
          <w:szCs w:val="32"/>
        </w:rPr>
        <w:t>201</w:t>
      </w:r>
      <w:r>
        <w:rPr>
          <w:rFonts w:cstheme="minorBidi" w:hint="eastAsia"/>
          <w:color w:val="auto"/>
          <w:sz w:val="32"/>
          <w:szCs w:val="32"/>
        </w:rPr>
        <w:t>9</w:t>
      </w:r>
      <w:r>
        <w:rPr>
          <w:rFonts w:cstheme="minorBidi"/>
          <w:color w:val="auto"/>
          <w:sz w:val="32"/>
          <w:szCs w:val="32"/>
        </w:rPr>
        <w:t>年</w:t>
      </w:r>
      <w:r>
        <w:rPr>
          <w:rFonts w:cstheme="minorBidi" w:hint="eastAsia"/>
          <w:color w:val="auto"/>
          <w:sz w:val="32"/>
          <w:szCs w:val="32"/>
        </w:rPr>
        <w:t>昆山</w:t>
      </w:r>
      <w:r>
        <w:rPr>
          <w:rFonts w:cstheme="minorBidi"/>
          <w:color w:val="auto"/>
          <w:sz w:val="32"/>
          <w:szCs w:val="32"/>
        </w:rPr>
        <w:t>市艺术教育特色学校名单</w:t>
      </w:r>
    </w:p>
    <w:p w:rsidR="00C47419" w:rsidRDefault="00C47419">
      <w:pPr>
        <w:pStyle w:val="Default"/>
        <w:snapToGrid w:val="0"/>
        <w:spacing w:line="500" w:lineRule="exact"/>
        <w:ind w:firstLineChars="200" w:firstLine="640"/>
        <w:rPr>
          <w:rFonts w:cstheme="minorBidi"/>
          <w:color w:val="auto"/>
          <w:sz w:val="32"/>
          <w:szCs w:val="32"/>
        </w:rPr>
      </w:pPr>
      <w:bookmarkStart w:id="0" w:name="_GoBack"/>
      <w:r>
        <w:rPr>
          <w:rFonts w:cstheme="minorBidi"/>
          <w:color w:val="auto"/>
          <w:sz w:val="32"/>
          <w:szCs w:val="32"/>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298.35pt;margin-top:-63.85pt;width:133.5pt;height:133.5pt;z-index:-251658752;mso-width-relative:page;mso-height-relative:page" filled="f" stroked="f">
            <v:imagedata r:id="rId15" o:title=""/>
          </v:shape>
          <w:control r:id="rId16" w:name="ESEntity1" w:shapeid="_x0000_s1026"/>
        </w:pict>
      </w:r>
      <w:bookmarkEnd w:id="0"/>
      <w:r w:rsidR="00ED3FCA">
        <w:rPr>
          <w:rFonts w:cstheme="minorBidi" w:hint="eastAsia"/>
          <w:color w:val="auto"/>
          <w:sz w:val="32"/>
          <w:szCs w:val="32"/>
        </w:rPr>
        <w:t xml:space="preserve">                                    </w:t>
      </w:r>
      <w:r w:rsidR="00ED3FCA">
        <w:rPr>
          <w:rFonts w:cstheme="minorBidi" w:hint="eastAsia"/>
          <w:color w:val="auto"/>
          <w:sz w:val="32"/>
          <w:szCs w:val="32"/>
        </w:rPr>
        <w:t>昆山市教育局</w:t>
      </w:r>
    </w:p>
    <w:p w:rsidR="00C47419" w:rsidRDefault="00ED3FCA">
      <w:pPr>
        <w:pStyle w:val="Default"/>
        <w:snapToGrid w:val="0"/>
        <w:spacing w:line="500" w:lineRule="exact"/>
        <w:ind w:firstLineChars="200" w:firstLine="640"/>
        <w:rPr>
          <w:rFonts w:ascii="Times New Roman" w:hAnsi="Times New Roman" w:cs="Times New Roman"/>
          <w:sz w:val="32"/>
          <w:szCs w:val="32"/>
        </w:rPr>
      </w:pPr>
      <w:r>
        <w:rPr>
          <w:rFonts w:cstheme="minorBidi" w:hint="eastAsia"/>
          <w:color w:val="auto"/>
          <w:sz w:val="32"/>
          <w:szCs w:val="32"/>
        </w:rPr>
        <w:lastRenderedPageBreak/>
        <w:t xml:space="preserve">                                   2019</w:t>
      </w:r>
      <w:r>
        <w:rPr>
          <w:rFonts w:cstheme="minorBidi" w:hint="eastAsia"/>
          <w:color w:val="auto"/>
          <w:sz w:val="32"/>
          <w:szCs w:val="32"/>
        </w:rPr>
        <w:t>年</w:t>
      </w:r>
      <w:r>
        <w:rPr>
          <w:rFonts w:cstheme="minorBidi" w:hint="eastAsia"/>
          <w:color w:val="auto"/>
          <w:sz w:val="32"/>
          <w:szCs w:val="32"/>
        </w:rPr>
        <w:t>10</w:t>
      </w:r>
      <w:r>
        <w:rPr>
          <w:rFonts w:cstheme="minorBidi" w:hint="eastAsia"/>
          <w:color w:val="auto"/>
          <w:sz w:val="32"/>
          <w:szCs w:val="32"/>
        </w:rPr>
        <w:t>月</w:t>
      </w:r>
      <w:r>
        <w:rPr>
          <w:rFonts w:cstheme="minorBidi" w:hint="eastAsia"/>
          <w:color w:val="auto"/>
          <w:sz w:val="32"/>
          <w:szCs w:val="32"/>
        </w:rPr>
        <w:t>30</w:t>
      </w:r>
      <w:r>
        <w:rPr>
          <w:rFonts w:cstheme="minorBidi" w:hint="eastAsia"/>
          <w:color w:val="auto"/>
          <w:sz w:val="32"/>
          <w:szCs w:val="32"/>
        </w:rPr>
        <w:t>日</w:t>
      </w:r>
    </w:p>
    <w:p w:rsidR="00C47419" w:rsidRDefault="00ED3FCA">
      <w:pPr>
        <w:spacing w:before="312"/>
        <w:rPr>
          <w:rFonts w:ascii="仿宋_GB2312" w:eastAsia="仿宋_GB2312"/>
          <w:kern w:val="0"/>
          <w:sz w:val="32"/>
          <w:szCs w:val="32"/>
        </w:rPr>
      </w:pPr>
      <w:r>
        <w:rPr>
          <w:rFonts w:ascii="仿宋_GB2312" w:eastAsia="仿宋_GB2312" w:hint="eastAsia"/>
          <w:kern w:val="0"/>
          <w:sz w:val="32"/>
          <w:szCs w:val="32"/>
        </w:rPr>
        <w:t>附件：</w:t>
      </w:r>
    </w:p>
    <w:p w:rsidR="00C47419" w:rsidRDefault="00ED3FCA">
      <w:pPr>
        <w:pStyle w:val="Default"/>
        <w:jc w:val="center"/>
        <w:rPr>
          <w:rFonts w:ascii="Times New Roman" w:eastAsia="方正小标宋_GBK" w:hAnsi="Times New Roman" w:cs="Times New Roman"/>
          <w:color w:val="auto"/>
          <w:sz w:val="32"/>
          <w:szCs w:val="32"/>
        </w:rPr>
      </w:pPr>
      <w:r>
        <w:rPr>
          <w:rFonts w:ascii="Times New Roman" w:eastAsia="方正小标宋_GBK" w:hAnsi="Times New Roman" w:cs="Times New Roman"/>
          <w:color w:val="auto"/>
          <w:sz w:val="32"/>
          <w:szCs w:val="32"/>
        </w:rPr>
        <w:t>2019</w:t>
      </w:r>
      <w:r>
        <w:rPr>
          <w:rFonts w:ascii="Times New Roman" w:eastAsia="方正小标宋_GBK" w:hAnsi="Times New Roman" w:cs="Times New Roman"/>
          <w:color w:val="auto"/>
          <w:sz w:val="32"/>
          <w:szCs w:val="32"/>
        </w:rPr>
        <w:t>年昆山市艺术教育特色学校名单</w:t>
      </w:r>
    </w:p>
    <w:p w:rsidR="00C47419" w:rsidRDefault="00ED3FCA">
      <w:pPr>
        <w:pStyle w:val="Default"/>
        <w:jc w:val="center"/>
        <w:rPr>
          <w:rFonts w:cstheme="minorBidi"/>
          <w:color w:val="auto"/>
          <w:sz w:val="32"/>
          <w:szCs w:val="32"/>
        </w:rPr>
      </w:pPr>
      <w:r>
        <w:rPr>
          <w:rFonts w:cstheme="minorBidi" w:hint="eastAsia"/>
          <w:color w:val="auto"/>
          <w:sz w:val="32"/>
          <w:szCs w:val="32"/>
        </w:rPr>
        <w:t>（排名不分先后）</w:t>
      </w:r>
    </w:p>
    <w:p w:rsidR="00C47419" w:rsidRDefault="00ED3FCA">
      <w:pPr>
        <w:pStyle w:val="Default"/>
        <w:ind w:firstLineChars="300" w:firstLine="840"/>
        <w:rPr>
          <w:sz w:val="28"/>
          <w:szCs w:val="28"/>
        </w:rPr>
      </w:pPr>
      <w:r>
        <w:rPr>
          <w:rFonts w:hint="eastAsia"/>
          <w:sz w:val="28"/>
          <w:szCs w:val="28"/>
        </w:rPr>
        <w:t>昆山市玉山镇同心小学</w:t>
      </w:r>
      <w:r>
        <w:rPr>
          <w:rFonts w:hint="eastAsia"/>
          <w:sz w:val="28"/>
          <w:szCs w:val="28"/>
        </w:rPr>
        <w:t xml:space="preserve">          </w:t>
      </w:r>
      <w:r>
        <w:rPr>
          <w:rFonts w:hint="eastAsia"/>
          <w:sz w:val="28"/>
          <w:szCs w:val="28"/>
        </w:rPr>
        <w:t>昆山市裕元实验学校</w:t>
      </w:r>
    </w:p>
    <w:p w:rsidR="00C47419" w:rsidRDefault="00ED3FCA">
      <w:pPr>
        <w:pStyle w:val="Default"/>
        <w:rPr>
          <w:sz w:val="28"/>
          <w:szCs w:val="28"/>
        </w:rPr>
      </w:pPr>
      <w:r>
        <w:rPr>
          <w:rFonts w:hint="eastAsia"/>
          <w:sz w:val="28"/>
          <w:szCs w:val="28"/>
        </w:rPr>
        <w:t xml:space="preserve">      </w:t>
      </w:r>
      <w:r>
        <w:rPr>
          <w:rFonts w:hint="eastAsia"/>
          <w:sz w:val="28"/>
          <w:szCs w:val="28"/>
        </w:rPr>
        <w:t>昆山市陆家中心小学校</w:t>
      </w:r>
      <w:r>
        <w:rPr>
          <w:rFonts w:hint="eastAsia"/>
          <w:sz w:val="28"/>
          <w:szCs w:val="28"/>
        </w:rPr>
        <w:t xml:space="preserve">          </w:t>
      </w:r>
      <w:r>
        <w:rPr>
          <w:rFonts w:hint="eastAsia"/>
          <w:sz w:val="28"/>
          <w:szCs w:val="28"/>
        </w:rPr>
        <w:t>昆山市葛江中学</w:t>
      </w:r>
    </w:p>
    <w:p w:rsidR="00C47419" w:rsidRDefault="00ED3FCA">
      <w:pPr>
        <w:pStyle w:val="Default"/>
        <w:rPr>
          <w:sz w:val="28"/>
          <w:szCs w:val="28"/>
        </w:rPr>
      </w:pPr>
      <w:r>
        <w:rPr>
          <w:rFonts w:hint="eastAsia"/>
          <w:sz w:val="28"/>
          <w:szCs w:val="28"/>
        </w:rPr>
        <w:t xml:space="preserve">      </w:t>
      </w:r>
      <w:r>
        <w:rPr>
          <w:rFonts w:hint="eastAsia"/>
          <w:sz w:val="28"/>
          <w:szCs w:val="28"/>
        </w:rPr>
        <w:t>昆山高新区西塘实验小学</w:t>
      </w:r>
      <w:r>
        <w:rPr>
          <w:rFonts w:hint="eastAsia"/>
          <w:sz w:val="28"/>
          <w:szCs w:val="28"/>
        </w:rPr>
        <w:t xml:space="preserve">        </w:t>
      </w:r>
      <w:r>
        <w:rPr>
          <w:rFonts w:hint="eastAsia"/>
          <w:sz w:val="28"/>
          <w:szCs w:val="28"/>
        </w:rPr>
        <w:t>昆山市城北高科园中心小学</w:t>
      </w:r>
    </w:p>
    <w:p w:rsidR="00C47419" w:rsidRDefault="00ED3FCA">
      <w:pPr>
        <w:pStyle w:val="Default"/>
        <w:rPr>
          <w:sz w:val="28"/>
          <w:szCs w:val="28"/>
        </w:rPr>
      </w:pPr>
      <w:r>
        <w:rPr>
          <w:rFonts w:hint="eastAsia"/>
          <w:sz w:val="28"/>
          <w:szCs w:val="28"/>
        </w:rPr>
        <w:t xml:space="preserve">      </w:t>
      </w:r>
      <w:r>
        <w:rPr>
          <w:rFonts w:hint="eastAsia"/>
          <w:sz w:val="28"/>
          <w:szCs w:val="28"/>
        </w:rPr>
        <w:t>昆山市千灯</w:t>
      </w:r>
      <w:proofErr w:type="gramStart"/>
      <w:r>
        <w:rPr>
          <w:rFonts w:hint="eastAsia"/>
          <w:sz w:val="28"/>
          <w:szCs w:val="28"/>
        </w:rPr>
        <w:t>镇炎武小学</w:t>
      </w:r>
      <w:proofErr w:type="gramEnd"/>
      <w:r>
        <w:rPr>
          <w:rFonts w:hint="eastAsia"/>
          <w:sz w:val="28"/>
          <w:szCs w:val="28"/>
        </w:rPr>
        <w:t xml:space="preserve">          </w:t>
      </w:r>
      <w:r>
        <w:rPr>
          <w:rFonts w:hint="eastAsia"/>
          <w:sz w:val="28"/>
          <w:szCs w:val="28"/>
        </w:rPr>
        <w:t>昆山市爱心学校</w:t>
      </w:r>
    </w:p>
    <w:p w:rsidR="00C47419" w:rsidRDefault="00ED3FCA">
      <w:pPr>
        <w:pStyle w:val="Default"/>
        <w:rPr>
          <w:sz w:val="28"/>
          <w:szCs w:val="28"/>
        </w:rPr>
      </w:pPr>
      <w:r>
        <w:rPr>
          <w:rFonts w:hint="eastAsia"/>
          <w:sz w:val="28"/>
          <w:szCs w:val="28"/>
        </w:rPr>
        <w:t xml:space="preserve">      </w:t>
      </w:r>
      <w:r>
        <w:rPr>
          <w:rFonts w:hint="eastAsia"/>
          <w:sz w:val="28"/>
          <w:szCs w:val="28"/>
        </w:rPr>
        <w:t>昆山市玉山镇司徒街小学</w:t>
      </w:r>
      <w:r>
        <w:rPr>
          <w:rFonts w:hint="eastAsia"/>
          <w:sz w:val="28"/>
          <w:szCs w:val="28"/>
        </w:rPr>
        <w:t xml:space="preserve">        </w:t>
      </w:r>
      <w:r>
        <w:rPr>
          <w:rFonts w:hint="eastAsia"/>
          <w:sz w:val="28"/>
          <w:szCs w:val="28"/>
        </w:rPr>
        <w:t>昆山陆家高级中学</w:t>
      </w:r>
    </w:p>
    <w:p w:rsidR="00C47419" w:rsidRDefault="00ED3FCA">
      <w:pPr>
        <w:pStyle w:val="Default"/>
        <w:rPr>
          <w:rFonts w:cstheme="minorBidi"/>
          <w:color w:val="auto"/>
          <w:sz w:val="32"/>
          <w:szCs w:val="32"/>
        </w:rPr>
      </w:pPr>
      <w:r>
        <w:rPr>
          <w:rFonts w:hint="eastAsia"/>
          <w:sz w:val="28"/>
          <w:szCs w:val="28"/>
        </w:rPr>
        <w:t xml:space="preserve">      </w:t>
      </w:r>
      <w:r>
        <w:rPr>
          <w:rFonts w:hint="eastAsia"/>
          <w:sz w:val="28"/>
          <w:szCs w:val="28"/>
        </w:rPr>
        <w:t>昆山经济技术开发区包桥小学</w:t>
      </w:r>
      <w:r>
        <w:rPr>
          <w:rFonts w:hint="eastAsia"/>
          <w:sz w:val="28"/>
          <w:szCs w:val="28"/>
        </w:rPr>
        <w:t xml:space="preserve">    </w:t>
      </w:r>
      <w:r>
        <w:rPr>
          <w:rFonts w:hint="eastAsia"/>
          <w:sz w:val="28"/>
          <w:szCs w:val="28"/>
        </w:rPr>
        <w:t>昆山市陆家镇菉溪小学</w:t>
      </w:r>
      <w:r>
        <w:rPr>
          <w:rFonts w:hint="eastAsia"/>
          <w:sz w:val="28"/>
          <w:szCs w:val="28"/>
        </w:rPr>
        <w:t xml:space="preserve">         </w:t>
      </w:r>
    </w:p>
    <w:p w:rsidR="00C47419" w:rsidRDefault="00C47419">
      <w:pPr>
        <w:spacing w:before="312"/>
        <w:jc w:val="center"/>
        <w:rPr>
          <w:rFonts w:ascii="仿宋_GB2312" w:eastAsia="仿宋_GB2312"/>
          <w:kern w:val="0"/>
          <w:sz w:val="32"/>
          <w:szCs w:val="32"/>
        </w:rPr>
      </w:pPr>
    </w:p>
    <w:p w:rsidR="00C47419" w:rsidRDefault="00C47419"/>
    <w:p w:rsidR="00C47419" w:rsidRDefault="00C47419"/>
    <w:p w:rsidR="00C47419" w:rsidRDefault="00ED3FCA">
      <w:r>
        <w:rPr>
          <w:rFonts w:hint="eastAsia"/>
          <w:noProof/>
        </w:rPr>
        <w:lastRenderedPageBreak/>
        <w:drawing>
          <wp:inline distT="0" distB="0" distL="114300" distR="114300">
            <wp:extent cx="5257165" cy="3823335"/>
            <wp:effectExtent l="0" t="0" r="635" b="5715"/>
            <wp:docPr id="10" name="图片 10" descr="教育综合考评优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教育综合考评优秀"/>
                    <pic:cNvPicPr>
                      <a:picLocks noChangeAspect="1"/>
                    </pic:cNvPicPr>
                  </pic:nvPicPr>
                  <pic:blipFill>
                    <a:blip r:embed="rId17" cstate="print"/>
                    <a:stretch>
                      <a:fillRect/>
                    </a:stretch>
                  </pic:blipFill>
                  <pic:spPr>
                    <a:xfrm>
                      <a:off x="0" y="0"/>
                      <a:ext cx="5257165" cy="3823335"/>
                    </a:xfrm>
                    <a:prstGeom prst="rect">
                      <a:avLst/>
                    </a:prstGeom>
                  </pic:spPr>
                </pic:pic>
              </a:graphicData>
            </a:graphic>
          </wp:inline>
        </w:drawing>
      </w:r>
    </w:p>
    <w:sectPr w:rsidR="00C47419" w:rsidSect="00C474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FCA" w:rsidRDefault="00ED3FCA" w:rsidP="00ED3FCA">
      <w:r>
        <w:separator/>
      </w:r>
    </w:p>
  </w:endnote>
  <w:endnote w:type="continuationSeparator" w:id="0">
    <w:p w:rsidR="00ED3FCA" w:rsidRDefault="00ED3FCA" w:rsidP="00ED3F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altName w:val="Arial Unicode MS"/>
    <w:charset w:val="86"/>
    <w:family w:val="auto"/>
    <w:pitch w:val="default"/>
    <w:sig w:usb0="00000000" w:usb1="38CF7CFA" w:usb2="00000016" w:usb3="00000000" w:csb0="00040001" w:csb1="00000000"/>
  </w:font>
  <w:font w:name="华文细黑">
    <w:altName w:val="宋体"/>
    <w:panose1 w:val="02010600040101010101"/>
    <w:charset w:val="86"/>
    <w:family w:val="auto"/>
    <w:pitch w:val="variable"/>
    <w:sig w:usb0="00000287" w:usb1="080F0000" w:usb2="00000010" w:usb3="00000000" w:csb0="0004009F" w:csb1="00000000"/>
  </w:font>
  <w:font w:name="方正小标宋_GBK">
    <w:altName w:val="微软雅黑"/>
    <w:charset w:val="86"/>
    <w:family w:val="script"/>
    <w:pitch w:val="default"/>
    <w:sig w:usb0="00000000" w:usb1="00000000" w:usb2="00000010" w:usb3="00000000" w:csb0="00040000" w:csb1="00000000"/>
  </w:font>
  <w:font w:name="FZXiaoBiaoSong-B05S">
    <w:altName w:val="宋体"/>
    <w:charset w:val="86"/>
    <w:family w:val="swiss"/>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FCA" w:rsidRDefault="00ED3FCA" w:rsidP="00ED3FCA">
      <w:r>
        <w:separator/>
      </w:r>
    </w:p>
  </w:footnote>
  <w:footnote w:type="continuationSeparator" w:id="0">
    <w:p w:rsidR="00ED3FCA" w:rsidRDefault="00ED3FCA" w:rsidP="00ED3F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00000000"/>
    <w:lvl w:ilvl="0">
      <w:start w:val="1"/>
      <w:numFmt w:val="decimalEnclosedParen"/>
      <w:lvlText w:val="%1."/>
      <w:lvlJc w:val="left"/>
      <w:pPr>
        <w:tabs>
          <w:tab w:val="left" w:pos="1205"/>
        </w:tabs>
        <w:ind w:left="1205" w:hanging="765"/>
      </w:pPr>
      <w:rPr>
        <w:rFonts w:hint="default"/>
      </w:rPr>
    </w:lvl>
    <w:lvl w:ilvl="1">
      <w:start w:val="1"/>
      <w:numFmt w:val="lowerLetter"/>
      <w:lvlText w:val="%2)"/>
      <w:lvlJc w:val="left"/>
      <w:pPr>
        <w:tabs>
          <w:tab w:val="left" w:pos="1280"/>
        </w:tabs>
        <w:ind w:left="1280" w:hanging="420"/>
      </w:pPr>
    </w:lvl>
    <w:lvl w:ilvl="2">
      <w:start w:val="1"/>
      <w:numFmt w:val="lowerRoman"/>
      <w:lvlText w:val="%3."/>
      <w:lvlJc w:val="right"/>
      <w:pPr>
        <w:tabs>
          <w:tab w:val="left" w:pos="1700"/>
        </w:tabs>
        <w:ind w:left="1700" w:hanging="420"/>
      </w:pPr>
    </w:lvl>
    <w:lvl w:ilvl="3">
      <w:start w:val="1"/>
      <w:numFmt w:val="decimal"/>
      <w:lvlText w:val="%4."/>
      <w:lvlJc w:val="left"/>
      <w:pPr>
        <w:tabs>
          <w:tab w:val="left" w:pos="2120"/>
        </w:tabs>
        <w:ind w:left="2120" w:hanging="420"/>
      </w:pPr>
    </w:lvl>
    <w:lvl w:ilvl="4">
      <w:start w:val="1"/>
      <w:numFmt w:val="lowerLetter"/>
      <w:lvlText w:val="%5)"/>
      <w:lvlJc w:val="left"/>
      <w:pPr>
        <w:tabs>
          <w:tab w:val="left" w:pos="2540"/>
        </w:tabs>
        <w:ind w:left="2540" w:hanging="420"/>
      </w:pPr>
    </w:lvl>
    <w:lvl w:ilvl="5">
      <w:start w:val="1"/>
      <w:numFmt w:val="lowerRoman"/>
      <w:lvlText w:val="%6."/>
      <w:lvlJc w:val="right"/>
      <w:pPr>
        <w:tabs>
          <w:tab w:val="left" w:pos="2960"/>
        </w:tabs>
        <w:ind w:left="2960" w:hanging="420"/>
      </w:pPr>
    </w:lvl>
    <w:lvl w:ilvl="6">
      <w:start w:val="1"/>
      <w:numFmt w:val="decimal"/>
      <w:lvlText w:val="%7."/>
      <w:lvlJc w:val="left"/>
      <w:pPr>
        <w:tabs>
          <w:tab w:val="left" w:pos="3380"/>
        </w:tabs>
        <w:ind w:left="3380" w:hanging="420"/>
      </w:pPr>
    </w:lvl>
    <w:lvl w:ilvl="7">
      <w:start w:val="1"/>
      <w:numFmt w:val="lowerLetter"/>
      <w:lvlText w:val="%8)"/>
      <w:lvlJc w:val="left"/>
      <w:pPr>
        <w:tabs>
          <w:tab w:val="left" w:pos="3800"/>
        </w:tabs>
        <w:ind w:left="3800" w:hanging="420"/>
      </w:pPr>
    </w:lvl>
    <w:lvl w:ilvl="8">
      <w:start w:val="1"/>
      <w:numFmt w:val="lowerRoman"/>
      <w:lvlText w:val="%9."/>
      <w:lvlJc w:val="right"/>
      <w:pPr>
        <w:tabs>
          <w:tab w:val="left" w:pos="4220"/>
        </w:tabs>
        <w:ind w:left="4220" w:hanging="420"/>
      </w:pPr>
    </w:lvl>
  </w:abstractNum>
  <w:abstractNum w:abstractNumId="1">
    <w:nsid w:val="00000001"/>
    <w:multiLevelType w:val="multilevel"/>
    <w:tmpl w:val="00000001"/>
    <w:lvl w:ilvl="0">
      <w:start w:val="1"/>
      <w:numFmt w:val="japaneseCounting"/>
      <w:lvlText w:val="%1、"/>
      <w:lvlJc w:val="left"/>
      <w:pPr>
        <w:tabs>
          <w:tab w:val="left" w:pos="720"/>
        </w:tabs>
        <w:ind w:left="720" w:hanging="720"/>
      </w:pPr>
      <w:rPr>
        <w:rFonts w:ascii="宋体" w:eastAsia="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2"/>
    <w:multiLevelType w:val="multilevel"/>
    <w:tmpl w:val="00000002"/>
    <w:lvl w:ilvl="0">
      <w:start w:val="3"/>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03"/>
    <w:multiLevelType w:val="singleLevel"/>
    <w:tmpl w:val="00000003"/>
    <w:lvl w:ilvl="0">
      <w:start w:val="9"/>
      <w:numFmt w:val="decimal"/>
      <w:suff w:val="nothing"/>
      <w:lvlText w:val="%1."/>
      <w:lvlJc w:val="left"/>
    </w:lvl>
  </w:abstractNum>
  <w:abstractNum w:abstractNumId="4">
    <w:nsid w:val="1B5B2621"/>
    <w:multiLevelType w:val="multilevel"/>
    <w:tmpl w:val="1B5B2621"/>
    <w:lvl w:ilvl="0">
      <w:start w:val="1"/>
      <w:numFmt w:val="decimal"/>
      <w:lvlText w:val="%1、"/>
      <w:lvlJc w:val="left"/>
      <w:pPr>
        <w:tabs>
          <w:tab w:val="left" w:pos="585"/>
        </w:tabs>
        <w:ind w:left="585" w:hanging="360"/>
      </w:pPr>
      <w:rPr>
        <w:rFonts w:hint="eastAsia"/>
      </w:rPr>
    </w:lvl>
    <w:lvl w:ilvl="1">
      <w:start w:val="1"/>
      <w:numFmt w:val="lowerLetter"/>
      <w:lvlText w:val="%2)"/>
      <w:lvlJc w:val="left"/>
      <w:pPr>
        <w:tabs>
          <w:tab w:val="left" w:pos="1065"/>
        </w:tabs>
        <w:ind w:left="1065" w:hanging="420"/>
      </w:pPr>
    </w:lvl>
    <w:lvl w:ilvl="2">
      <w:start w:val="1"/>
      <w:numFmt w:val="lowerRoman"/>
      <w:lvlText w:val="%3."/>
      <w:lvlJc w:val="right"/>
      <w:pPr>
        <w:tabs>
          <w:tab w:val="left" w:pos="1485"/>
        </w:tabs>
        <w:ind w:left="1485" w:hanging="420"/>
      </w:pPr>
    </w:lvl>
    <w:lvl w:ilvl="3">
      <w:start w:val="1"/>
      <w:numFmt w:val="decimal"/>
      <w:lvlText w:val="%4."/>
      <w:lvlJc w:val="left"/>
      <w:pPr>
        <w:tabs>
          <w:tab w:val="left" w:pos="1905"/>
        </w:tabs>
        <w:ind w:left="1905" w:hanging="420"/>
      </w:pPr>
    </w:lvl>
    <w:lvl w:ilvl="4">
      <w:start w:val="1"/>
      <w:numFmt w:val="lowerLetter"/>
      <w:lvlText w:val="%5)"/>
      <w:lvlJc w:val="left"/>
      <w:pPr>
        <w:tabs>
          <w:tab w:val="left" w:pos="2325"/>
        </w:tabs>
        <w:ind w:left="2325" w:hanging="420"/>
      </w:pPr>
    </w:lvl>
    <w:lvl w:ilvl="5">
      <w:start w:val="1"/>
      <w:numFmt w:val="lowerRoman"/>
      <w:lvlText w:val="%6."/>
      <w:lvlJc w:val="right"/>
      <w:pPr>
        <w:tabs>
          <w:tab w:val="left" w:pos="2745"/>
        </w:tabs>
        <w:ind w:left="2745" w:hanging="420"/>
      </w:pPr>
    </w:lvl>
    <w:lvl w:ilvl="6">
      <w:start w:val="1"/>
      <w:numFmt w:val="decimal"/>
      <w:lvlText w:val="%7."/>
      <w:lvlJc w:val="left"/>
      <w:pPr>
        <w:tabs>
          <w:tab w:val="left" w:pos="3165"/>
        </w:tabs>
        <w:ind w:left="3165" w:hanging="420"/>
      </w:pPr>
    </w:lvl>
    <w:lvl w:ilvl="7">
      <w:start w:val="1"/>
      <w:numFmt w:val="lowerLetter"/>
      <w:lvlText w:val="%8)"/>
      <w:lvlJc w:val="left"/>
      <w:pPr>
        <w:tabs>
          <w:tab w:val="left" w:pos="3585"/>
        </w:tabs>
        <w:ind w:left="3585" w:hanging="420"/>
      </w:pPr>
    </w:lvl>
    <w:lvl w:ilvl="8">
      <w:start w:val="1"/>
      <w:numFmt w:val="lowerRoman"/>
      <w:lvlText w:val="%9."/>
      <w:lvlJc w:val="right"/>
      <w:pPr>
        <w:tabs>
          <w:tab w:val="left" w:pos="4005"/>
        </w:tabs>
        <w:ind w:left="4005"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1932"/>
    <w:rsid w:val="00031932"/>
    <w:rsid w:val="00100A2E"/>
    <w:rsid w:val="0084616B"/>
    <w:rsid w:val="00A27BB4"/>
    <w:rsid w:val="00C010A2"/>
    <w:rsid w:val="00C47419"/>
    <w:rsid w:val="00ED3FCA"/>
    <w:rsid w:val="0C72763D"/>
    <w:rsid w:val="376E7E8C"/>
    <w:rsid w:val="49A43867"/>
    <w:rsid w:val="65862A85"/>
    <w:rsid w:val="6A1B0C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qFormat="1"/>
    <w:lsdException w:name="caption" w:uiPriority="0" w:qFormat="1"/>
    <w:lsdException w:name="page number" w:semiHidden="0" w:uiPriority="0" w:unhideWhenUsed="0" w:qFormat="1"/>
    <w:lsdException w:name="Title" w:semiHidden="0" w:uiPriority="0" w:unhideWhenUsed="0" w:qFormat="1"/>
    <w:lsdException w:name="Default Paragraph Font" w:uiPriority="1"/>
    <w:lsdException w:name="Body Text Indent" w:semiHidden="0" w:uiPriority="0" w:unhideWhenUsed="0" w:qFormat="1"/>
    <w:lsdException w:name="Subtitle" w:semiHidden="0" w:uiPriority="0" w:unhideWhenUsed="0" w:qFormat="1"/>
    <w:lsdException w:name="Body Text Indent 2" w:semiHidden="0" w:uiPriority="0" w:unhideWhenUsed="0" w:qFormat="1"/>
    <w:lsdException w:name="Strong" w:semiHidden="0" w:uiPriority="0" w:unhideWhenUsed="0" w:qFormat="1"/>
    <w:lsdException w:name="Emphasis" w:semiHidden="0" w:uiPriority="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419"/>
    <w:pPr>
      <w:widowControl w:val="0"/>
      <w:jc w:val="both"/>
    </w:pPr>
    <w:rPr>
      <w:rFonts w:ascii="Calibri" w:eastAsia="宋体" w:hAnsi="Calibri"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C47419"/>
    <w:pPr>
      <w:ind w:firstLineChars="200" w:firstLine="562"/>
    </w:pPr>
    <w:rPr>
      <w:b/>
      <w:bCs/>
      <w:sz w:val="28"/>
    </w:rPr>
  </w:style>
  <w:style w:type="paragraph" w:styleId="2">
    <w:name w:val="Body Text Indent 2"/>
    <w:basedOn w:val="a"/>
    <w:qFormat/>
    <w:rsid w:val="00C47419"/>
    <w:pPr>
      <w:spacing w:line="440" w:lineRule="exact"/>
      <w:ind w:firstLineChars="200" w:firstLine="560"/>
    </w:pPr>
    <w:rPr>
      <w:rFonts w:eastAsia="楷体_GB2312"/>
      <w:sz w:val="28"/>
    </w:rPr>
  </w:style>
  <w:style w:type="paragraph" w:styleId="a4">
    <w:name w:val="footer"/>
    <w:basedOn w:val="a"/>
    <w:qFormat/>
    <w:rsid w:val="00C47419"/>
    <w:pPr>
      <w:tabs>
        <w:tab w:val="center" w:pos="4153"/>
        <w:tab w:val="right" w:pos="8306"/>
      </w:tabs>
      <w:snapToGrid w:val="0"/>
      <w:jc w:val="left"/>
    </w:pPr>
    <w:rPr>
      <w:sz w:val="18"/>
      <w:szCs w:val="18"/>
    </w:rPr>
  </w:style>
  <w:style w:type="paragraph" w:styleId="a5">
    <w:name w:val="header"/>
    <w:basedOn w:val="a"/>
    <w:rsid w:val="00C47419"/>
    <w:pPr>
      <w:pBdr>
        <w:bottom w:val="single" w:sz="6" w:space="1" w:color="auto"/>
      </w:pBdr>
      <w:tabs>
        <w:tab w:val="center" w:pos="4153"/>
        <w:tab w:val="right" w:pos="8306"/>
      </w:tabs>
      <w:snapToGrid w:val="0"/>
      <w:jc w:val="center"/>
    </w:pPr>
    <w:rPr>
      <w:sz w:val="18"/>
      <w:szCs w:val="18"/>
    </w:rPr>
  </w:style>
  <w:style w:type="paragraph" w:styleId="a6">
    <w:name w:val="Subtitle"/>
    <w:basedOn w:val="a"/>
    <w:link w:val="Char"/>
    <w:qFormat/>
    <w:rsid w:val="00C47419"/>
    <w:pPr>
      <w:adjustRightInd w:val="0"/>
      <w:snapToGrid w:val="0"/>
      <w:spacing w:before="240" w:after="60"/>
      <w:jc w:val="center"/>
      <w:outlineLvl w:val="1"/>
    </w:pPr>
    <w:rPr>
      <w:rFonts w:ascii="Arial" w:eastAsia="黑体" w:hAnsi="Arial" w:cs="Arial"/>
      <w:bCs/>
      <w:kern w:val="28"/>
      <w:sz w:val="44"/>
      <w:szCs w:val="32"/>
    </w:rPr>
  </w:style>
  <w:style w:type="paragraph" w:styleId="a7">
    <w:name w:val="Normal (Web)"/>
    <w:basedOn w:val="a"/>
    <w:qFormat/>
    <w:rsid w:val="00C47419"/>
    <w:pPr>
      <w:widowControl/>
      <w:spacing w:beforeAutospacing="1" w:afterAutospacing="1"/>
      <w:jc w:val="left"/>
    </w:pPr>
    <w:rPr>
      <w:rFonts w:ascii="宋体" w:hAnsi="宋体" w:cs="宋体"/>
      <w:kern w:val="0"/>
      <w:sz w:val="24"/>
    </w:rPr>
  </w:style>
  <w:style w:type="paragraph" w:styleId="a8">
    <w:name w:val="Title"/>
    <w:basedOn w:val="a"/>
    <w:qFormat/>
    <w:rsid w:val="00C47419"/>
    <w:pPr>
      <w:snapToGrid w:val="0"/>
      <w:spacing w:line="300" w:lineRule="auto"/>
      <w:jc w:val="center"/>
      <w:outlineLvl w:val="0"/>
    </w:pPr>
    <w:rPr>
      <w:rFonts w:cs="Arial"/>
      <w:b/>
      <w:bCs/>
      <w:kern w:val="0"/>
      <w:sz w:val="32"/>
      <w:szCs w:val="32"/>
    </w:rPr>
  </w:style>
  <w:style w:type="character" w:styleId="a9">
    <w:name w:val="page number"/>
    <w:basedOn w:val="a0"/>
    <w:qFormat/>
    <w:rsid w:val="00C47419"/>
  </w:style>
  <w:style w:type="character" w:customStyle="1" w:styleId="Char">
    <w:name w:val="副标题 Char"/>
    <w:basedOn w:val="a0"/>
    <w:link w:val="a6"/>
    <w:qFormat/>
    <w:rsid w:val="00C47419"/>
    <w:rPr>
      <w:rFonts w:ascii="Arial" w:eastAsia="黑体" w:hAnsi="Arial" w:cs="Arial"/>
      <w:bCs/>
      <w:kern w:val="28"/>
      <w:sz w:val="44"/>
      <w:szCs w:val="32"/>
    </w:rPr>
  </w:style>
  <w:style w:type="paragraph" w:customStyle="1" w:styleId="Default">
    <w:name w:val="Default"/>
    <w:rsid w:val="00C47419"/>
    <w:pPr>
      <w:widowControl w:val="0"/>
      <w:autoSpaceDE w:val="0"/>
      <w:autoSpaceDN w:val="0"/>
      <w:adjustRightInd w:val="0"/>
    </w:pPr>
    <w:rPr>
      <w:rFonts w:ascii="仿宋_GB2312" w:eastAsia="仿宋_GB2312" w:cs="仿宋_GB2312"/>
      <w:color w:val="000000"/>
      <w:sz w:val="24"/>
      <w:szCs w:val="24"/>
    </w:rPr>
  </w:style>
  <w:style w:type="paragraph" w:styleId="aa">
    <w:name w:val="Balloon Text"/>
    <w:basedOn w:val="a"/>
    <w:link w:val="Char0"/>
    <w:uiPriority w:val="99"/>
    <w:semiHidden/>
    <w:unhideWhenUsed/>
    <w:rsid w:val="00ED3FCA"/>
    <w:rPr>
      <w:sz w:val="18"/>
      <w:szCs w:val="18"/>
    </w:rPr>
  </w:style>
  <w:style w:type="character" w:customStyle="1" w:styleId="Char0">
    <w:name w:val="批注框文本 Char"/>
    <w:basedOn w:val="a0"/>
    <w:link w:val="aa"/>
    <w:uiPriority w:val="99"/>
    <w:semiHidden/>
    <w:rsid w:val="00ED3FCA"/>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DCDCDCD-CDCD-CDCD-CDCD-CDCDCDCDCDCD}"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3239</Words>
  <Characters>18464</Characters>
  <Application>Microsoft Office Word</Application>
  <DocSecurity>0</DocSecurity>
  <Lines>153</Lines>
  <Paragraphs>43</Paragraphs>
  <ScaleCrop>false</ScaleCrop>
  <Company>china</Company>
  <LinksUpToDate>false</LinksUpToDate>
  <CharactersWithSpaces>21660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2019-11-14T01:11:00Z</dcterms:created>
  <dcterms:modified xsi:type="dcterms:W3CDTF">2019-11-19T00:53:00Z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