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    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“熊孩子”变形计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——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读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《学生可以这样教育》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董贵珍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本学期教师专业阅读活动中，我们组共同阅读的书目是《学生可以这样教育》，这本书从规则教育、惩戒教育、说服教育、培养团队精神等十个专题对一些教育热点、重点问题进行了详细的解读，今天我想和大家分享的是第九章《学生行为问题的分类及转化》，这一章将问题行为学生分为五类，每一类别都有对学生产生问题行为原因的分析，并提供解决的方案及一些案例分析，具有很强的指导性。但由于作者陈宇老师本身是高中班主任，因此书中介绍的方法和案例更适用于解决高中学生的行为问题。但所有的教育皆有相似之处，我将陈宇老师秉持的教育理念及方法，和我在班主任工作中的一些实践经验相结合，写下了这篇名为《‘熊孩子’变形记》的读书心得与在座的各位老师分享，接下来我将从以下几个方面来进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一、“熊孩子”养成记——了解孩子行为问题产生的根源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陈宇老师说：“叛逆行为的产生有一定的基础和诱因，只有搞清楚这些，才有可能采取有针对性的帮教策略。”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班上有一名特别令人头疼和无奈的“熊孩子”大宝同学，他的“光辉事迹”有很多，比如：喜欢脱衣服脱鞋袜，常会将自己脱个精光；喜欢在学校洗头、常去卫生间将自己的头放在水龙头下洗一洗，下雨的时候去水洼处打滚；喜欢打人，而且很喜欢在厕所打人；几乎每天都会因为大小便弄脏衣物；我行我素，上课时不听讲，态度极其不端正；乱扔东西，常会将自己的课本、衣服、同学的书包乱扔一通。在家里更是有恃无恐，打弟弟、砸电视、搞破坏，各种捣乱，没有你想不到，只有他做不到。因此在刚接手培三班的第一个月，我把大部分的精力都放在了这个“熊孩子”身上，因为大宝的问题行为真的是很严重，搅的班级鸡犬不宁。我和朱老师、吴老师也会经常在一起分析大宝为什会做出这些行为，根源是什么。通过跟家人的谈话、深入家访、对家庭情况的分析我们得出两条原因，一是家人无条件、无原则的溺爱，尤其是爷爷奶奶过分溺爱大宝，无论他犯了什么错都不会批评，而且也不允许大宝父母批评，造就大宝我行我素的性格。二是寻求关注，他渴望得到父母的爱。我们从一个视频来看一下，在大宝潜意识中，最想得到的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家访过程中，大宝妈妈告诉我们，她曾因管教大宝而造成较深的家庭矛盾，（和公婆的矛盾、夫妻矛盾）加上大宝还有两个年龄较小的弟弟需要教育和照顾，因此妈妈对大宝是完全放手不管的，而大宝的爸爸又因为工作的关系，没有时间去管教大宝，所以他通过不停地捣乱，来博得父母的关注，是典型的因缺乏关注而造成的行为问题，从心理学的角度来说，捣乱是孤僻心理的一种表现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找到问题的症结所在，再对症下药就会事半功倍。从后面的结果来看，我们分析的原因是非常正确的，这也为转化大宝的问题行为做了一个很好的开端。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二、“熊孩子”改造计——用心设计，巧妙帮助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陈宇老师认为：“面对学生的种种行为问题，教师要表现出良好的职业素养（尊重、理解、宽容）和一定的专业知识（明白学生的叛逆是有原因的、阶段性的），”适度容忍“是其中之一。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教育大宝的过程中，我和朱老师都保持了比较大的耐心，对大宝反复的问题行为给予很大的容忍和克制，并不是要求他在短时间就完全改掉了所有的问题。针对大宝种种的行为问题，我们分别采用以下的方法和手段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做好家长的工作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陈宇老师指出：“家庭教育不当是造成学生叛逆的主要原因。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去年九月刚开学的前两周，因为大宝表现很不好，所以学校决定让大宝走读，但后来因家长强烈要求再给大宝一次机会，并表示一定会全力配合学校和老师的工作而作罢。我认为既然大宝捣乱是想寻求父母的关注，那么就要求他父母能多花一些时间在他身上，让他明白爸爸妈妈是爱他的。我对家长提出了两点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，让大宝爸爸每天发语音给大宝听，告诉他在学校要听话，只要表现好，爸爸就会表扬并且奖励他。这样坚持了一段时间，效果还是很明显的，大宝每次听到爸爸的声音都很开心，并且每次都很认真的告诉爸爸，自己不会打人，不会尿湿裤子，最后都会说一句，爸爸我爱你。大宝爸爸也一直坚持，直到我不再跟家长反应大宝犯错了，才不发语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每天放学跟家长反映大宝当天的表现，表现好要奖励他（带他吃烤肉、喝可乐），表现不好，面壁思过半小时。家长也配合了一段时间，后面因为问题没那么严重了，就不再要求了。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（二）解决大小便在身上和在厕所打人的问题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每节课下课，我会带大宝去厕所，并且在厕所门口等他，这样的做法既让他没有小便在身上的理由，也减少了在错厕所打人的机会，一举两得。这个方法虽然很笨，但是效果还是很明显。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321" w:firstLineChars="1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（三）中午将他带去午休解决他中午捣乱的问题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午时间很长，大宝打王文登，是因为王文登只会在一旁看着他，或玩手机，他觉得很无聊。而且也觉得自己被特殊对待了，像被“监视“一样，他不喜欢。朱老师说，每次把大宝带走，其实他还是挺乖的，所以朱老师就每天中午把他带到档案室午休。因为档案室午休不方便，后来我让家长给大宝带了被褥，每天中午带他去宿舍楼四楼午睡，其实他大部分时间都没有睡着，但是他会很安静的看书，不会发出声音吵醒老师，从这一表现又可以印证了他其实具备一定的自我控制能力，之前的捣乱行为真的只是为了达成”寻求关注“的心理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（四）为叛逆的学生提供适当的发展平台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为了培养大宝对班级的责任感，我每天让他帮我去医务室送“因病请假“ 的名单，他表现得很积极，每次送完都奖励他一颗糖果，他非常开心。有时我忘记让他单子，他会主动过来要求送单子。现在送病假单已成为大宝的固定工作，他也乐在其中。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（五）制定奖惩表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给大宝单独设置一张奖惩表，根据每天表现给他贴笑脸或哭脸，对他的行为进行强化，集满30个笑脸可以满足他一个愿望。效果还是有的，这学期我常常忘记给他贴笑脸，他总过来跟我说，老师你昨天没有给我贴笑脸，说明他还是很在意这张小小的表，也希望被老师关注和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三、“熊孩子“变形记——暖男初长成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学期学期结束，大宝的行为问题已经得到了很大的转化，我也给他颁发了一张“进步之星”的奖状，来肯定和表扬他的进步，从个案跟踪上也能很清楚地看出大宝的转变，因为父母的爱和老师的关注，大宝的面部表情也从以前的不屑一顾的冷漠脸变得柔和而可爱了，而且很关心别人，吴老师不小心摔跤了，他第一个冲上去扶，沈知渔呕吐了，他又是第一个拿水杯让沈知渔喝水，真是一个十足的小暖男，其实他以前也是这样的小暖男，只是因为调皮捣乱而掩盖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而这学期因为疫情的原因，大宝在家和父母度过了一个长长的假期，由于父母足够的陪伴，大宝变得更加乖巧听话，而且很有礼貌。隔壁培八班的周波老师不止一次地跟我说，大宝这学期很有礼貌，总是主动跟她打招呼。到这里，我这次读书交流活动已接近尾声，“熊孩子”大宝因为得到老师和家长以爱之名的关心和帮助，通过自己内在力量的驱使，从一个让人头疼的“熊孩子”变形为一个言行有节度、举止有风范的“乖孩子”，虽然他依然还存在一些问题行为，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是已经不会表现得那么尖锐而极端了。作为他的班主任，我希望也相信大宝，在今后的学习生活中，他会变得越来越好。趁此机会，我想说感谢，首先感谢本次的读书沙龙活动，督促我将大宝的故事写下来并且深刻反思自己的教育行为，并积累教科研的素材。其次，感谢学校让我担任了培三班的班主任，让我有了教育转化大宝的机会，还有我要感谢我的副班主任朱蓓丽老师，给了我很多帮助，感谢我们班所有的任课老师，每位老师都很认真负责，以及周波老师，每次发现大宝的异常行为都来主动提醒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69"/>
    <w:rsid w:val="0001042E"/>
    <w:rsid w:val="000462CF"/>
    <w:rsid w:val="000564A5"/>
    <w:rsid w:val="000A1491"/>
    <w:rsid w:val="000D551B"/>
    <w:rsid w:val="000E0EDB"/>
    <w:rsid w:val="000E3ABD"/>
    <w:rsid w:val="000E5B26"/>
    <w:rsid w:val="00122D31"/>
    <w:rsid w:val="0012359B"/>
    <w:rsid w:val="00124F28"/>
    <w:rsid w:val="0015185C"/>
    <w:rsid w:val="00163366"/>
    <w:rsid w:val="001B28EB"/>
    <w:rsid w:val="00232C81"/>
    <w:rsid w:val="00241962"/>
    <w:rsid w:val="002777D2"/>
    <w:rsid w:val="0029656B"/>
    <w:rsid w:val="002B4C8E"/>
    <w:rsid w:val="002E2920"/>
    <w:rsid w:val="002F6039"/>
    <w:rsid w:val="00310316"/>
    <w:rsid w:val="00324FF4"/>
    <w:rsid w:val="0037202E"/>
    <w:rsid w:val="00403853"/>
    <w:rsid w:val="004369E5"/>
    <w:rsid w:val="00442F47"/>
    <w:rsid w:val="00446D71"/>
    <w:rsid w:val="004C3823"/>
    <w:rsid w:val="00521B22"/>
    <w:rsid w:val="005A3D5A"/>
    <w:rsid w:val="005A57CD"/>
    <w:rsid w:val="005D1C0B"/>
    <w:rsid w:val="00602204"/>
    <w:rsid w:val="00625EBC"/>
    <w:rsid w:val="00640400"/>
    <w:rsid w:val="006654D1"/>
    <w:rsid w:val="00690A96"/>
    <w:rsid w:val="00697333"/>
    <w:rsid w:val="006A4FE3"/>
    <w:rsid w:val="00725B00"/>
    <w:rsid w:val="007930E8"/>
    <w:rsid w:val="007A4C05"/>
    <w:rsid w:val="007E117B"/>
    <w:rsid w:val="00810CD6"/>
    <w:rsid w:val="00824B64"/>
    <w:rsid w:val="00896A95"/>
    <w:rsid w:val="008A2569"/>
    <w:rsid w:val="008A70B6"/>
    <w:rsid w:val="008E39C8"/>
    <w:rsid w:val="00936BE2"/>
    <w:rsid w:val="00965194"/>
    <w:rsid w:val="00972CDE"/>
    <w:rsid w:val="009E09EC"/>
    <w:rsid w:val="00A16A8C"/>
    <w:rsid w:val="00A17039"/>
    <w:rsid w:val="00A279B4"/>
    <w:rsid w:val="00A33FCF"/>
    <w:rsid w:val="00A51A8C"/>
    <w:rsid w:val="00A83C35"/>
    <w:rsid w:val="00AD1BEA"/>
    <w:rsid w:val="00AD65EF"/>
    <w:rsid w:val="00B17015"/>
    <w:rsid w:val="00B347E3"/>
    <w:rsid w:val="00B72750"/>
    <w:rsid w:val="00B77A12"/>
    <w:rsid w:val="00BA6CB3"/>
    <w:rsid w:val="00BF217C"/>
    <w:rsid w:val="00C10C84"/>
    <w:rsid w:val="00C22E9C"/>
    <w:rsid w:val="00C24489"/>
    <w:rsid w:val="00C311E6"/>
    <w:rsid w:val="00C537E5"/>
    <w:rsid w:val="00D32186"/>
    <w:rsid w:val="00D45D20"/>
    <w:rsid w:val="00D506FE"/>
    <w:rsid w:val="00D92452"/>
    <w:rsid w:val="00DB6A63"/>
    <w:rsid w:val="00DD3E53"/>
    <w:rsid w:val="00E21E5C"/>
    <w:rsid w:val="00E40706"/>
    <w:rsid w:val="00E45968"/>
    <w:rsid w:val="00EB01D2"/>
    <w:rsid w:val="00F5055B"/>
    <w:rsid w:val="00F53794"/>
    <w:rsid w:val="00F70843"/>
    <w:rsid w:val="00F91044"/>
    <w:rsid w:val="00FA6FE9"/>
    <w:rsid w:val="00FD0A7D"/>
    <w:rsid w:val="00FD0D68"/>
    <w:rsid w:val="00FF1A96"/>
    <w:rsid w:val="13205E72"/>
    <w:rsid w:val="1C863BF0"/>
    <w:rsid w:val="3A3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467</Words>
  <Characters>2665</Characters>
  <Lines>22</Lines>
  <Paragraphs>6</Paragraphs>
  <TotalTime>340</TotalTime>
  <ScaleCrop>false</ScaleCrop>
  <LinksUpToDate>false</LinksUpToDate>
  <CharactersWithSpaces>3126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2020-07-14T08:15:00Z</dcterms:created>
  <dc:creator>董 贵珍</dc:creator>
  <cp:lastModifiedBy>Administrator</cp:lastModifiedBy>
  <dcterms:modified xsi:type="dcterms:W3CDTF">2020-09-23T00:06:13Z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