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b/>
          <w:bCs/>
          <w:sz w:val="36"/>
          <w:szCs w:val="36"/>
          <w:lang w:eastAsia="zh-CN"/>
        </w:rPr>
        <w:t>把爱留给学生</w:t>
      </w:r>
    </w:p>
    <w:p>
      <w:pPr>
        <w:keepNext w:val="0"/>
        <w:keepLines w:val="0"/>
        <w:pageBreakBefore w:val="0"/>
        <w:widowControl w:val="0"/>
        <w:kinsoku/>
        <w:wordWrap/>
        <w:overflowPunct/>
        <w:topLinePunct w:val="0"/>
        <w:autoSpaceDE/>
        <w:autoSpaceDN/>
        <w:bidi w:val="0"/>
        <w:adjustRightInd/>
        <w:snapToGrid/>
        <w:spacing w:line="336" w:lineRule="auto"/>
        <w:ind w:firstLine="1928" w:firstLineChars="600"/>
        <w:jc w:val="both"/>
        <w:textAlignment w:val="auto"/>
        <w:rPr>
          <w:rFonts w:hint="eastAsia" w:ascii="仿宋" w:hAnsi="仿宋" w:eastAsia="仿宋" w:cs="仿宋"/>
          <w:b/>
          <w:bCs/>
          <w:sz w:val="32"/>
          <w:szCs w:val="32"/>
          <w:lang w:eastAsia="zh-CN"/>
        </w:rPr>
      </w:pPr>
      <w:r>
        <w:rPr>
          <w:rFonts w:hint="eastAsia" w:ascii="仿宋" w:hAnsi="仿宋" w:eastAsia="仿宋" w:cs="仿宋"/>
          <w:b/>
          <w:bCs w:val="0"/>
          <w:color w:val="000000"/>
          <w:sz w:val="32"/>
          <w:szCs w:val="32"/>
        </w:rPr>
        <w:t>——</w:t>
      </w:r>
      <w:r>
        <w:rPr>
          <w:rFonts w:hint="eastAsia" w:ascii="仿宋" w:hAnsi="仿宋" w:eastAsia="仿宋" w:cs="仿宋"/>
          <w:b/>
          <w:bCs/>
          <w:sz w:val="32"/>
          <w:szCs w:val="32"/>
          <w:lang w:eastAsia="zh-CN"/>
        </w:rPr>
        <w:t>读《走进学生</w:t>
      </w:r>
      <w:r>
        <w:rPr>
          <w:rFonts w:hint="eastAsia" w:ascii="仿宋" w:hAnsi="仿宋" w:eastAsia="仿宋" w:cs="仿宋"/>
          <w:b/>
          <w:bCs/>
          <w:sz w:val="32"/>
          <w:szCs w:val="32"/>
          <w:lang w:val="en-US" w:eastAsia="zh-CN"/>
        </w:rPr>
        <w:t>的</w:t>
      </w:r>
      <w:r>
        <w:rPr>
          <w:rFonts w:hint="eastAsia" w:ascii="仿宋" w:hAnsi="仿宋" w:eastAsia="仿宋" w:cs="仿宋"/>
          <w:b/>
          <w:bCs/>
          <w:sz w:val="32"/>
          <w:szCs w:val="32"/>
          <w:lang w:eastAsia="zh-CN"/>
        </w:rPr>
        <w:t>心灵》有感</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陈丰</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本学期带了一个新的班级，这个班级是全校出了名的“差班”，虽然之前对此有所耳闻，但直到第一周真正接触了这些学生后，我终于体会到要带好这个班肯定不容易。不过，想想自己也算工作了十多年的老教师，不管怎么说，总不能还没做什么就先败下阵来吧！本着对自己专业负责的态度，我想，要让他们学好语文就一定先要走进他们，拉近和他们的关系才对。</w:t>
      </w:r>
      <w:r>
        <w:rPr>
          <w:rFonts w:hint="eastAsia" w:ascii="仿宋" w:hAnsi="仿宋" w:eastAsia="仿宋" w:cs="仿宋"/>
          <w:sz w:val="32"/>
          <w:szCs w:val="32"/>
          <w:lang w:val="en-US" w:eastAsia="zh-CN"/>
        </w:rPr>
        <w:t>本着临阵磨枪的想法，先去图书馆借鉴一些方法看看有没有效果吧。因此，在学校图书馆里挑选了这本《走进学生的心灵》——班主任工作案例选编。</w:t>
      </w:r>
    </w:p>
    <w:p>
      <w:pPr>
        <w:keepNext w:val="0"/>
        <w:keepLines w:val="0"/>
        <w:pageBreakBefore w:val="0"/>
        <w:kinsoku/>
        <w:wordWrap/>
        <w:overflowPunct/>
        <w:topLinePunct w:val="0"/>
        <w:autoSpaceDE/>
        <w:autoSpaceDN/>
        <w:bidi w:val="0"/>
        <w:adjustRightInd/>
        <w:spacing w:line="336"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走进学生的心灵》是编者多年的教育工作和班主任工作经验的丰富积淀。书中收录的百余篇典型教育案例，充分体现了班主任的聪明才智，字里行间表现出他们强烈进取心和不倦的创新精神值得我学习；文字清新易懂，极具可读性，具有针对性、启发性和可操作性等特点，很值得我学习和借鉴。通过本书的学习，让我深刻的体会到班主任工作是一门科学，也是一门艺术，更是一种创造。对于</w:t>
      </w:r>
      <w:r>
        <w:rPr>
          <w:rFonts w:hint="eastAsia" w:ascii="仿宋" w:hAnsi="仿宋" w:eastAsia="仿宋" w:cs="仿宋"/>
          <w:sz w:val="32"/>
          <w:szCs w:val="32"/>
          <w:lang w:eastAsia="zh-CN"/>
        </w:rPr>
        <w:t>我们特殊学校</w:t>
      </w:r>
      <w:r>
        <w:rPr>
          <w:rFonts w:hint="eastAsia" w:ascii="仿宋" w:hAnsi="仿宋" w:eastAsia="仿宋" w:cs="仿宋"/>
          <w:sz w:val="32"/>
          <w:szCs w:val="32"/>
        </w:rPr>
        <w:t>来说，完全相同的教育情境是没有的，普遍适用的最佳教育模式也是不存在的。</w:t>
      </w:r>
      <w:r>
        <w:rPr>
          <w:rFonts w:hint="eastAsia" w:ascii="仿宋" w:hAnsi="仿宋" w:eastAsia="仿宋" w:cs="仿宋"/>
          <w:sz w:val="32"/>
          <w:szCs w:val="32"/>
          <w:lang w:eastAsia="zh-CN"/>
        </w:rPr>
        <w:t>但是教育的本质是相通的，所以对我还是有很多的借鉴意义的。</w:t>
      </w:r>
    </w:p>
    <w:p>
      <w:pPr>
        <w:keepNext w:val="0"/>
        <w:keepLines w:val="0"/>
        <w:pageBreakBefore w:val="0"/>
        <w:numPr>
          <w:ilvl w:val="0"/>
          <w:numId w:val="0"/>
        </w:numPr>
        <w:kinsoku/>
        <w:wordWrap/>
        <w:overflowPunct/>
        <w:topLinePunct w:val="0"/>
        <w:autoSpaceDE/>
        <w:autoSpaceDN/>
        <w:bidi w:val="0"/>
        <w:adjustRightInd/>
        <w:spacing w:line="336" w:lineRule="auto"/>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一、教育就是把爱给学生</w:t>
      </w:r>
    </w:p>
    <w:p>
      <w:pPr>
        <w:keepNext w:val="0"/>
        <w:keepLines w:val="0"/>
        <w:pageBreakBefore w:val="0"/>
        <w:kinsoku/>
        <w:wordWrap/>
        <w:overflowPunct/>
        <w:topLinePunct w:val="0"/>
        <w:autoSpaceDE/>
        <w:autoSpaceDN/>
        <w:bidi w:val="0"/>
        <w:adjustRightInd/>
        <w:spacing w:line="336"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有人</w:t>
      </w:r>
      <w:r>
        <w:rPr>
          <w:rFonts w:hint="eastAsia" w:ascii="仿宋" w:hAnsi="仿宋" w:eastAsia="仿宋" w:cs="仿宋"/>
          <w:sz w:val="32"/>
          <w:szCs w:val="32"/>
          <w:lang w:eastAsia="zh-Hans"/>
        </w:rPr>
        <w:t>说，“爱是一种信任，爱是一种尊重，爱是一种鞭策，爱是一种激情，爱更是一种触及灵魂、动人心魂的教育过程。”在我们的教育中</w:t>
      </w:r>
      <w:r>
        <w:rPr>
          <w:rFonts w:hint="eastAsia" w:ascii="仿宋" w:hAnsi="仿宋" w:eastAsia="仿宋" w:cs="仿宋"/>
          <w:sz w:val="32"/>
          <w:szCs w:val="32"/>
        </w:rPr>
        <w:t>，</w:t>
      </w:r>
      <w:r>
        <w:rPr>
          <w:rFonts w:hint="eastAsia" w:ascii="仿宋" w:hAnsi="仿宋" w:eastAsia="仿宋" w:cs="仿宋"/>
          <w:sz w:val="32"/>
          <w:szCs w:val="32"/>
          <w:lang w:eastAsia="zh-Hans"/>
        </w:rPr>
        <w:t>应该始终贯穿着爱，这是我的教育主线。</w:t>
      </w:r>
      <w:r>
        <w:rPr>
          <w:rFonts w:hint="eastAsia" w:ascii="仿宋" w:hAnsi="仿宋" w:eastAsia="仿宋" w:cs="仿宋"/>
          <w:sz w:val="32"/>
          <w:szCs w:val="32"/>
        </w:rPr>
        <w:t>班上有位聪明又调皮的孩子</w:t>
      </w:r>
      <w:r>
        <w:rPr>
          <w:rFonts w:hint="eastAsia" w:ascii="仿宋" w:hAnsi="仿宋" w:eastAsia="仿宋" w:cs="仿宋"/>
          <w:sz w:val="32"/>
          <w:szCs w:val="32"/>
          <w:lang w:eastAsia="zh-CN"/>
        </w:rPr>
        <w:t>张同学</w:t>
      </w:r>
      <w:r>
        <w:rPr>
          <w:rFonts w:hint="eastAsia" w:ascii="仿宋" w:hAnsi="仿宋" w:eastAsia="仿宋" w:cs="仿宋"/>
          <w:sz w:val="32"/>
          <w:szCs w:val="32"/>
        </w:rPr>
        <w:t>，</w:t>
      </w:r>
      <w:r>
        <w:rPr>
          <w:rFonts w:hint="eastAsia" w:ascii="仿宋" w:hAnsi="仿宋" w:eastAsia="仿宋" w:cs="仿宋"/>
          <w:sz w:val="32"/>
          <w:szCs w:val="32"/>
          <w:lang w:eastAsia="zh-CN"/>
        </w:rPr>
        <w:t>每次练习或者回答问题时，明明会的他也会答非所问，或者做题错得不可思议</w:t>
      </w:r>
      <w:r>
        <w:rPr>
          <w:rFonts w:hint="eastAsia" w:ascii="仿宋" w:hAnsi="仿宋" w:eastAsia="仿宋" w:cs="仿宋"/>
          <w:sz w:val="32"/>
          <w:szCs w:val="32"/>
        </w:rPr>
        <w:t>……</w:t>
      </w:r>
      <w:r>
        <w:rPr>
          <w:rFonts w:hint="eastAsia" w:ascii="仿宋" w:hAnsi="仿宋" w:eastAsia="仿宋" w:cs="仿宋"/>
          <w:sz w:val="32"/>
          <w:szCs w:val="32"/>
          <w:lang w:eastAsia="zh-CN"/>
        </w:rPr>
        <w:t>一开始</w:t>
      </w:r>
      <w:r>
        <w:rPr>
          <w:rFonts w:hint="eastAsia" w:ascii="仿宋" w:hAnsi="仿宋" w:eastAsia="仿宋" w:cs="仿宋"/>
          <w:sz w:val="32"/>
          <w:szCs w:val="32"/>
        </w:rPr>
        <w:t>我总是很严厉地训斥他，可是总没成效。</w:t>
      </w:r>
      <w:r>
        <w:rPr>
          <w:rFonts w:hint="eastAsia" w:ascii="仿宋" w:hAnsi="仿宋" w:eastAsia="仿宋" w:cs="仿宋"/>
          <w:sz w:val="32"/>
          <w:szCs w:val="32"/>
          <w:lang w:eastAsia="zh-CN"/>
        </w:rPr>
        <w:t>后</w:t>
      </w:r>
      <w:bookmarkStart w:id="0" w:name="_GoBack"/>
      <w:bookmarkEnd w:id="0"/>
      <w:r>
        <w:rPr>
          <w:rFonts w:hint="eastAsia" w:ascii="仿宋" w:hAnsi="仿宋" w:eastAsia="仿宋" w:cs="仿宋"/>
          <w:sz w:val="32"/>
          <w:szCs w:val="32"/>
          <w:lang w:eastAsia="zh-CN"/>
        </w:rPr>
        <w:t>来，在和她奶奶的谈话中了解到，这个孩子由于平时一直是爷爷奶奶带大的，父母很少管孩子，他很希望能和其他孩子一样有爸爸妈妈的关爱，平时爸爸妈妈能多去看他。知道了这个情况后我就联系了他的父母，聊了孩子的这个愿望，希望他们能多去看望孩子，多关心孩子。</w:t>
      </w:r>
      <w:r>
        <w:rPr>
          <w:rFonts w:hint="eastAsia" w:ascii="仿宋" w:hAnsi="仿宋" w:eastAsia="仿宋" w:cs="仿宋"/>
          <w:sz w:val="32"/>
          <w:szCs w:val="32"/>
        </w:rPr>
        <w:t>我</w:t>
      </w:r>
      <w:r>
        <w:rPr>
          <w:rFonts w:hint="eastAsia" w:ascii="仿宋" w:hAnsi="仿宋" w:eastAsia="仿宋" w:cs="仿宋"/>
          <w:sz w:val="32"/>
          <w:szCs w:val="32"/>
          <w:lang w:eastAsia="zh-CN"/>
        </w:rPr>
        <w:t>也在平时学习中</w:t>
      </w:r>
      <w:r>
        <w:rPr>
          <w:rFonts w:hint="eastAsia" w:ascii="仿宋" w:hAnsi="仿宋" w:eastAsia="仿宋" w:cs="仿宋"/>
          <w:sz w:val="32"/>
          <w:szCs w:val="32"/>
        </w:rPr>
        <w:t>找出他的闪光点，经常与他谈心，和他做朋友，渐渐地他从心里慢慢接纳了我，</w:t>
      </w:r>
      <w:r>
        <w:rPr>
          <w:rFonts w:hint="eastAsia" w:ascii="仿宋" w:hAnsi="仿宋" w:eastAsia="仿宋" w:cs="仿宋"/>
          <w:sz w:val="32"/>
          <w:szCs w:val="32"/>
          <w:lang w:eastAsia="zh-CN"/>
        </w:rPr>
        <w:t>学习上也不再心不在焉了</w:t>
      </w:r>
      <w:r>
        <w:rPr>
          <w:rFonts w:hint="eastAsia" w:ascii="仿宋" w:hAnsi="仿宋" w:eastAsia="仿宋" w:cs="仿宋"/>
          <w:sz w:val="32"/>
          <w:szCs w:val="32"/>
        </w:rPr>
        <w:t>。</w:t>
      </w:r>
      <w:r>
        <w:rPr>
          <w:rFonts w:hint="eastAsia" w:ascii="仿宋" w:hAnsi="仿宋" w:eastAsia="仿宋" w:cs="仿宋"/>
          <w:sz w:val="32"/>
          <w:szCs w:val="32"/>
          <w:lang w:eastAsia="zh-CN"/>
        </w:rPr>
        <w:t>其实，班级中每一个孩子都有各自的问题，只是需要我们老师用不同的方法去关爱他们，和他们做朋友，走进他们的心灵。这样，在老师与孩子之间建立起相互的信任，教育教学就能顺利开展。</w:t>
      </w:r>
    </w:p>
    <w:p>
      <w:pPr>
        <w:keepNext w:val="0"/>
        <w:keepLines w:val="0"/>
        <w:pageBreakBefore w:val="0"/>
        <w:numPr>
          <w:ilvl w:val="0"/>
          <w:numId w:val="0"/>
        </w:numPr>
        <w:kinsoku/>
        <w:wordWrap/>
        <w:overflowPunct/>
        <w:topLinePunct w:val="0"/>
        <w:autoSpaceDE/>
        <w:autoSpaceDN/>
        <w:bidi w:val="0"/>
        <w:adjustRightInd/>
        <w:spacing w:line="336"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二、教育要有一定的智慧</w:t>
      </w:r>
    </w:p>
    <w:p>
      <w:pPr>
        <w:keepNext w:val="0"/>
        <w:keepLines w:val="0"/>
        <w:pageBreakBefore w:val="0"/>
        <w:numPr>
          <w:ilvl w:val="0"/>
          <w:numId w:val="0"/>
        </w:numPr>
        <w:kinsoku/>
        <w:wordWrap/>
        <w:overflowPunct/>
        <w:topLinePunct w:val="0"/>
        <w:autoSpaceDE/>
        <w:autoSpaceDN/>
        <w:bidi w:val="0"/>
        <w:adjustRightInd/>
        <w:spacing w:line="336"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通过本书的学习，让我明白作为班主任必须具有一定的教育机智，班主任的教育机智主要表现在随机应变、因势利导和对症下药等方面。</w:t>
      </w:r>
      <w:r>
        <w:rPr>
          <w:rFonts w:hint="eastAsia" w:ascii="仿宋" w:hAnsi="仿宋" w:eastAsia="仿宋" w:cs="仿宋"/>
          <w:sz w:val="32"/>
          <w:szCs w:val="32"/>
          <w:lang w:eastAsia="zh-CN"/>
        </w:rPr>
        <w:t>书中的许多案例，其实就发生在平时教育教学工作中，同样的问题，当我们班主任能认真分析情况，发挥教育智慧的话就能把一些矛盾化解于无形，而如果班主任只是草草了事，不能解开症结的话，矛盾就仍将计划。记得有一次班级中有一位杜同学每天就是在课堂上学做黄同学的样子拍手或者大叫，严重影响到了课堂教学，但是在几次严厉批评都没有效果的情况下，我就多叫他和黄同学一起回答问题或者认读词句，慢慢地他黄同学的动作反而少了，开始能认真听讲了。</w:t>
      </w:r>
    </w:p>
    <w:p>
      <w:pPr>
        <w:keepNext w:val="0"/>
        <w:keepLines w:val="0"/>
        <w:pageBreakBefore w:val="0"/>
        <w:numPr>
          <w:ilvl w:val="0"/>
          <w:numId w:val="0"/>
        </w:numPr>
        <w:kinsoku/>
        <w:wordWrap/>
        <w:overflowPunct/>
        <w:topLinePunct w:val="0"/>
        <w:autoSpaceDE/>
        <w:autoSpaceDN/>
        <w:bidi w:val="0"/>
        <w:adjustRightInd/>
        <w:spacing w:line="336" w:lineRule="auto"/>
        <w:ind w:firstLine="643" w:firstLineChars="200"/>
        <w:textAlignment w:val="auto"/>
        <w:rPr>
          <w:rFonts w:hint="eastAsia" w:ascii="仿宋" w:hAnsi="仿宋" w:eastAsia="仿宋" w:cs="仿宋"/>
          <w:b/>
          <w:bCs w:val="0"/>
          <w:color w:val="464646"/>
          <w:sz w:val="32"/>
          <w:szCs w:val="32"/>
          <w:lang w:eastAsia="zh-CN"/>
        </w:rPr>
      </w:pPr>
      <w:r>
        <w:rPr>
          <w:rFonts w:hint="eastAsia" w:ascii="仿宋" w:hAnsi="仿宋" w:eastAsia="仿宋" w:cs="仿宋"/>
          <w:b/>
          <w:bCs w:val="0"/>
          <w:sz w:val="32"/>
          <w:szCs w:val="32"/>
        </w:rPr>
        <w:t>三、</w:t>
      </w:r>
      <w:r>
        <w:rPr>
          <w:rFonts w:hint="eastAsia" w:ascii="仿宋" w:hAnsi="仿宋" w:eastAsia="仿宋" w:cs="仿宋"/>
          <w:b/>
          <w:bCs w:val="0"/>
          <w:sz w:val="32"/>
          <w:szCs w:val="32"/>
          <w:lang w:eastAsia="zh-CN"/>
        </w:rPr>
        <w:t>教师是公平的化身</w:t>
      </w:r>
    </w:p>
    <w:p>
      <w:pPr>
        <w:keepNext w:val="0"/>
        <w:keepLines w:val="0"/>
        <w:pageBreakBefore w:val="0"/>
        <w:kinsoku/>
        <w:wordWrap/>
        <w:overflowPunct/>
        <w:topLinePunct w:val="0"/>
        <w:autoSpaceDE/>
        <w:autoSpaceDN/>
        <w:bidi w:val="0"/>
        <w:adjustRightInd/>
        <w:spacing w:line="336"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教师</w:t>
      </w:r>
      <w:r>
        <w:rPr>
          <w:rFonts w:hint="eastAsia" w:ascii="仿宋" w:hAnsi="仿宋" w:eastAsia="仿宋" w:cs="仿宋"/>
          <w:sz w:val="32"/>
          <w:szCs w:val="32"/>
        </w:rPr>
        <w:t>不仅要关注人的一般发展需要,而且要关注每一个人的发展特点,根据每一个人的发展需要来给予受教育者以有效的帮助,这就需要</w:t>
      </w:r>
      <w:r>
        <w:rPr>
          <w:rFonts w:hint="eastAsia" w:ascii="仿宋" w:hAnsi="仿宋" w:eastAsia="仿宋" w:cs="仿宋"/>
          <w:sz w:val="32"/>
          <w:szCs w:val="32"/>
          <w:lang w:eastAsia="zh-CN"/>
        </w:rPr>
        <w:t>教师</w:t>
      </w:r>
      <w:r>
        <w:rPr>
          <w:rFonts w:hint="eastAsia" w:ascii="仿宋" w:hAnsi="仿宋" w:eastAsia="仿宋" w:cs="仿宋"/>
          <w:sz w:val="32"/>
          <w:szCs w:val="32"/>
        </w:rPr>
        <w:t>有正确的学生观———公平、公正地对待每一个学生一碗水端平，做到一视同仁。记得一次，班上</w:t>
      </w:r>
      <w:r>
        <w:rPr>
          <w:rFonts w:hint="eastAsia" w:ascii="仿宋" w:hAnsi="仿宋" w:eastAsia="仿宋" w:cs="仿宋"/>
          <w:sz w:val="32"/>
          <w:szCs w:val="32"/>
          <w:lang w:eastAsia="zh-CN"/>
        </w:rPr>
        <w:t>平时乖巧小张</w:t>
      </w:r>
      <w:r>
        <w:rPr>
          <w:rFonts w:hint="eastAsia" w:ascii="仿宋" w:hAnsi="仿宋" w:eastAsia="仿宋" w:cs="仿宋"/>
          <w:sz w:val="32"/>
          <w:szCs w:val="32"/>
        </w:rPr>
        <w:t>同学来向我报告说</w:t>
      </w:r>
      <w:r>
        <w:rPr>
          <w:rFonts w:hint="eastAsia" w:ascii="仿宋" w:hAnsi="仿宋" w:eastAsia="仿宋" w:cs="仿宋"/>
          <w:sz w:val="32"/>
          <w:szCs w:val="32"/>
          <w:lang w:eastAsia="zh-CN"/>
        </w:rPr>
        <w:t>小方拿</w:t>
      </w:r>
      <w:r>
        <w:rPr>
          <w:rFonts w:hint="eastAsia" w:ascii="仿宋" w:hAnsi="仿宋" w:eastAsia="仿宋" w:cs="仿宋"/>
          <w:sz w:val="32"/>
          <w:szCs w:val="32"/>
        </w:rPr>
        <w:t>了他的蜡笔。于是，我快步流星地走进教室，一下了就抢下了</w:t>
      </w:r>
      <w:r>
        <w:rPr>
          <w:rFonts w:hint="eastAsia" w:ascii="仿宋" w:hAnsi="仿宋" w:eastAsia="仿宋" w:cs="仿宋"/>
          <w:sz w:val="32"/>
          <w:szCs w:val="32"/>
          <w:lang w:eastAsia="zh-CN"/>
        </w:rPr>
        <w:t>小芳同学</w:t>
      </w:r>
      <w:r>
        <w:rPr>
          <w:rFonts w:hint="eastAsia" w:ascii="仿宋" w:hAnsi="仿宋" w:eastAsia="仿宋" w:cs="仿宋"/>
          <w:sz w:val="32"/>
          <w:szCs w:val="32"/>
        </w:rPr>
        <w:t>正在画画的蜡笔，还给了</w:t>
      </w:r>
      <w:r>
        <w:rPr>
          <w:rFonts w:hint="eastAsia" w:ascii="仿宋" w:hAnsi="仿宋" w:eastAsia="仿宋" w:cs="仿宋"/>
          <w:sz w:val="32"/>
          <w:szCs w:val="32"/>
          <w:lang w:eastAsia="zh-CN"/>
        </w:rPr>
        <w:t>小张同学</w:t>
      </w:r>
      <w:r>
        <w:rPr>
          <w:rFonts w:hint="eastAsia" w:ascii="仿宋" w:hAnsi="仿宋" w:eastAsia="仿宋" w:cs="仿宋"/>
          <w:sz w:val="32"/>
          <w:szCs w:val="32"/>
        </w:rPr>
        <w:t>，并大声地责骂</w:t>
      </w:r>
      <w:r>
        <w:rPr>
          <w:rFonts w:hint="eastAsia" w:ascii="仿宋" w:hAnsi="仿宋" w:eastAsia="仿宋" w:cs="仿宋"/>
          <w:sz w:val="32"/>
          <w:szCs w:val="32"/>
          <w:lang w:eastAsia="zh-CN"/>
        </w:rPr>
        <w:t>她</w:t>
      </w:r>
      <w:r>
        <w:rPr>
          <w:rFonts w:hint="eastAsia" w:ascii="仿宋" w:hAnsi="仿宋" w:eastAsia="仿宋" w:cs="仿宋"/>
          <w:sz w:val="32"/>
          <w:szCs w:val="32"/>
        </w:rPr>
        <w:t>：“你怎么能这样，你喜欢别人的东西，应该找别人借，不应该用</w:t>
      </w:r>
      <w:r>
        <w:rPr>
          <w:rFonts w:hint="eastAsia" w:ascii="仿宋" w:hAnsi="仿宋" w:eastAsia="仿宋" w:cs="仿宋"/>
          <w:sz w:val="32"/>
          <w:szCs w:val="32"/>
          <w:lang w:eastAsia="zh-CN"/>
        </w:rPr>
        <w:t>拿</w:t>
      </w:r>
      <w:r>
        <w:rPr>
          <w:rFonts w:hint="eastAsia" w:ascii="仿宋" w:hAnsi="仿宋" w:eastAsia="仿宋" w:cs="仿宋"/>
          <w:sz w:val="32"/>
          <w:szCs w:val="32"/>
        </w:rPr>
        <w:t>的</w:t>
      </w:r>
      <w:r>
        <w:rPr>
          <w:rFonts w:hint="eastAsia" w:ascii="仿宋" w:hAnsi="仿宋" w:eastAsia="仿宋" w:cs="仿宋"/>
          <w:sz w:val="32"/>
          <w:szCs w:val="32"/>
          <w:lang w:eastAsia="zh-CN"/>
        </w:rPr>
        <w:t>，那是小偷的行为！</w:t>
      </w:r>
      <w:r>
        <w:rPr>
          <w:rFonts w:hint="eastAsia" w:ascii="仿宋" w:hAnsi="仿宋" w:eastAsia="仿宋" w:cs="仿宋"/>
          <w:sz w:val="32"/>
          <w:szCs w:val="32"/>
        </w:rPr>
        <w:t>”这时，我看到，</w:t>
      </w:r>
      <w:r>
        <w:rPr>
          <w:rFonts w:hint="eastAsia" w:ascii="仿宋" w:hAnsi="仿宋" w:eastAsia="仿宋" w:cs="仿宋"/>
          <w:sz w:val="32"/>
          <w:szCs w:val="32"/>
          <w:lang w:eastAsia="zh-CN"/>
        </w:rPr>
        <w:t>小芳同学急红的脸上</w:t>
      </w:r>
      <w:r>
        <w:rPr>
          <w:rFonts w:hint="eastAsia" w:ascii="仿宋" w:hAnsi="仿宋" w:eastAsia="仿宋" w:cs="仿宋"/>
          <w:sz w:val="32"/>
          <w:szCs w:val="32"/>
        </w:rPr>
        <w:t>流下了眼泪。正在这时，</w:t>
      </w:r>
      <w:r>
        <w:rPr>
          <w:rFonts w:hint="eastAsia" w:ascii="仿宋" w:hAnsi="仿宋" w:eastAsia="仿宋" w:cs="仿宋"/>
          <w:sz w:val="32"/>
          <w:szCs w:val="32"/>
          <w:lang w:eastAsia="zh-CN"/>
        </w:rPr>
        <w:t>旁边的同学跟我说是小张同学抢了小芳同学的蜡笔。</w:t>
      </w:r>
      <w:r>
        <w:rPr>
          <w:rFonts w:hint="eastAsia" w:ascii="仿宋" w:hAnsi="仿宋" w:eastAsia="仿宋" w:cs="仿宋"/>
          <w:sz w:val="32"/>
          <w:szCs w:val="32"/>
        </w:rPr>
        <w:t>听到这句话，</w:t>
      </w:r>
      <w:r>
        <w:rPr>
          <w:rFonts w:hint="eastAsia" w:ascii="仿宋" w:hAnsi="仿宋" w:eastAsia="仿宋" w:cs="仿宋"/>
          <w:sz w:val="32"/>
          <w:szCs w:val="32"/>
          <w:lang w:eastAsia="zh-CN"/>
        </w:rPr>
        <w:t>我意识到刚才的做法太武断了，重新问清楚事情后</w:t>
      </w:r>
      <w:r>
        <w:rPr>
          <w:rFonts w:hint="eastAsia" w:ascii="仿宋" w:hAnsi="仿宋" w:eastAsia="仿宋" w:cs="仿宋"/>
          <w:sz w:val="32"/>
          <w:szCs w:val="32"/>
        </w:rPr>
        <w:t>，</w:t>
      </w:r>
      <w:r>
        <w:rPr>
          <w:rFonts w:hint="eastAsia" w:ascii="仿宋" w:hAnsi="仿宋" w:eastAsia="仿宋" w:cs="仿宋"/>
          <w:sz w:val="32"/>
          <w:szCs w:val="32"/>
          <w:lang w:eastAsia="zh-CN"/>
        </w:rPr>
        <w:t>心中</w:t>
      </w:r>
      <w:r>
        <w:rPr>
          <w:rFonts w:hint="eastAsia" w:ascii="仿宋" w:hAnsi="仿宋" w:eastAsia="仿宋" w:cs="仿宋"/>
          <w:sz w:val="32"/>
          <w:szCs w:val="32"/>
        </w:rPr>
        <w:t>为</w:t>
      </w:r>
      <w:r>
        <w:rPr>
          <w:rFonts w:hint="eastAsia" w:ascii="仿宋" w:hAnsi="仿宋" w:eastAsia="仿宋" w:cs="仿宋"/>
          <w:sz w:val="32"/>
          <w:szCs w:val="32"/>
          <w:lang w:eastAsia="zh-CN"/>
        </w:rPr>
        <w:t>自己</w:t>
      </w:r>
      <w:r>
        <w:rPr>
          <w:rFonts w:hint="eastAsia" w:ascii="仿宋" w:hAnsi="仿宋" w:eastAsia="仿宋" w:cs="仿宋"/>
          <w:sz w:val="32"/>
          <w:szCs w:val="32"/>
        </w:rPr>
        <w:t>刚才的行动而感到羞愧。</w:t>
      </w:r>
      <w:r>
        <w:rPr>
          <w:rFonts w:hint="eastAsia" w:ascii="仿宋" w:hAnsi="仿宋" w:eastAsia="仿宋" w:cs="仿宋"/>
          <w:sz w:val="32"/>
          <w:szCs w:val="32"/>
          <w:lang w:eastAsia="zh-CN"/>
        </w:rPr>
        <w:t>我想老师作为孩子们心中的一杆秤应该事事都做到公平、公正，那样真正赢得孩子们的信任与尊重</w:t>
      </w:r>
      <w:r>
        <w:rPr>
          <w:rFonts w:hint="eastAsia" w:ascii="仿宋" w:hAnsi="仿宋" w:eastAsia="仿宋" w:cs="仿宋"/>
          <w:sz w:val="32"/>
          <w:szCs w:val="32"/>
        </w:rPr>
        <w:t>。</w:t>
      </w:r>
    </w:p>
    <w:p>
      <w:pPr>
        <w:pStyle w:val="6"/>
        <w:keepNext w:val="0"/>
        <w:keepLines w:val="0"/>
        <w:pageBreakBefore w:val="0"/>
        <w:kinsoku/>
        <w:wordWrap/>
        <w:overflowPunct/>
        <w:topLinePunct w:val="0"/>
        <w:autoSpaceDE/>
        <w:autoSpaceDN/>
        <w:bidi w:val="0"/>
        <w:adjustRightInd/>
        <w:snapToGrid w:val="0"/>
        <w:spacing w:before="0" w:beforeAutospacing="0" w:after="0" w:afterAutospacing="0" w:line="336" w:lineRule="auto"/>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color w:val="1A1A1A"/>
          <w:kern w:val="0"/>
          <w:sz w:val="32"/>
          <w:szCs w:val="32"/>
        </w:rPr>
        <w:t>读完这本书后，我深切懂得了：要成为孩子的真正教育者，就要把自己的心奉献给他们。”这也一直是我对自己的要求，而事实证明：种瓜得瓜，种豆得豆，种爱得爱！的确是这样，走进孩子的心灵，与孩子共同成长是辛苦的、劳累的、艰难的，但却又是充实的、快乐的、幸福的。</w:t>
      </w:r>
      <w:r>
        <w:rPr>
          <w:rFonts w:hint="eastAsia" w:ascii="仿宋" w:hAnsi="仿宋" w:eastAsia="仿宋" w:cs="仿宋"/>
          <w:color w:val="1A1A1A"/>
          <w:kern w:val="0"/>
          <w:sz w:val="32"/>
          <w:szCs w:val="32"/>
        </w:rPr>
        <w:br w:type="textWrapping"/>
      </w:r>
      <w:r>
        <w:rPr>
          <w:rFonts w:hint="eastAsia" w:ascii="仿宋" w:hAnsi="仿宋" w:eastAsia="仿宋" w:cs="仿宋"/>
          <w:color w:val="1A1A1A"/>
          <w:kern w:val="0"/>
          <w:sz w:val="32"/>
          <w:szCs w:val="32"/>
        </w:rPr>
        <w:t xml:space="preserve">   </w:t>
      </w:r>
    </w:p>
    <w:p>
      <w:pPr>
        <w:keepNext w:val="0"/>
        <w:keepLines w:val="0"/>
        <w:pageBreakBefore w:val="0"/>
        <w:numPr>
          <w:ilvl w:val="0"/>
          <w:numId w:val="0"/>
        </w:numPr>
        <w:kinsoku/>
        <w:wordWrap/>
        <w:overflowPunct/>
        <w:topLinePunct w:val="0"/>
        <w:autoSpaceDE/>
        <w:autoSpaceDN/>
        <w:bidi w:val="0"/>
        <w:adjustRightInd/>
        <w:spacing w:line="336" w:lineRule="auto"/>
        <w:ind w:leftChars="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77D2B"/>
    <w:rsid w:val="06994153"/>
    <w:rsid w:val="11947622"/>
    <w:rsid w:val="15536134"/>
    <w:rsid w:val="3A6D2845"/>
    <w:rsid w:val="47177D2B"/>
    <w:rsid w:val="5E9E3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2020-01-08T23:46:00Z</dcterms:created>
  <dc:creator>陈峰</dc:creator>
  <cp:lastModifiedBy>Administrator</cp:lastModifiedBy>
  <dcterms:modified xsi:type="dcterms:W3CDTF">2020-09-23T00:00:39Z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